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14" w:rsidRPr="00587C4F" w:rsidRDefault="00F93C14" w:rsidP="00F93C1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7C4F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F93C14" w:rsidRPr="00587C4F" w:rsidRDefault="00F93C14" w:rsidP="00F93C1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7C4F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F93C14" w:rsidRPr="004E58D4" w:rsidRDefault="00F93C14" w:rsidP="00F93C1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7C4F">
        <w:rPr>
          <w:rFonts w:ascii="Times New Roman" w:hAnsi="Times New Roman" w:cs="Times New Roman"/>
          <w:sz w:val="28"/>
          <w:szCs w:val="28"/>
        </w:rPr>
        <w:t>«Витебский государственный технологический университет»</w:t>
      </w:r>
    </w:p>
    <w:p w:rsidR="00F93C14" w:rsidRDefault="00F93C14" w:rsidP="00F93C14">
      <w:pPr>
        <w:jc w:val="center"/>
        <w:rPr>
          <w:rFonts w:ascii="Cambria" w:hAnsi="Cambria" w:cs="Times New Roman"/>
          <w:b/>
          <w:sz w:val="32"/>
          <w:szCs w:val="28"/>
          <w:lang w:val="en-US"/>
        </w:rPr>
      </w:pPr>
    </w:p>
    <w:p w:rsidR="00EA1A9B" w:rsidRDefault="00EA1A9B" w:rsidP="00F93C14">
      <w:pPr>
        <w:jc w:val="center"/>
        <w:rPr>
          <w:rFonts w:ascii="Cambria" w:hAnsi="Cambria" w:cs="Times New Roman"/>
          <w:b/>
          <w:sz w:val="32"/>
          <w:szCs w:val="28"/>
          <w:lang w:val="en-US"/>
        </w:rPr>
      </w:pPr>
      <w:r w:rsidRPr="00EA1A9B">
        <w:rPr>
          <w:rFonts w:ascii="Cambria" w:hAnsi="Cambria" w:cs="Times New Roman"/>
          <w:b/>
          <w:sz w:val="32"/>
          <w:szCs w:val="28"/>
        </w:rPr>
        <w:t>Эффективность обучения студентов неязыковых вузов иностранному языку с использованием информационно-коммуникативных технологий</w:t>
      </w:r>
    </w:p>
    <w:p w:rsidR="00F93C14" w:rsidRPr="00587C4F" w:rsidRDefault="00F93C14" w:rsidP="00F93C1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87C4F">
        <w:rPr>
          <w:rFonts w:ascii="Times New Roman" w:hAnsi="Times New Roman" w:cs="Times New Roman"/>
          <w:sz w:val="28"/>
          <w:szCs w:val="28"/>
        </w:rPr>
        <w:t>Информационные материалы для проведения единых дней информирования на кафедрах и структурных подразделениях, информационных часов в студенческих группах</w:t>
      </w:r>
    </w:p>
    <w:p w:rsidR="00F93C14" w:rsidRPr="00587C4F" w:rsidRDefault="00F93C14" w:rsidP="00F93C14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587C4F">
        <w:rPr>
          <w:rFonts w:ascii="Times New Roman" w:hAnsi="Times New Roman" w:cs="Times New Roman"/>
          <w:b/>
          <w:sz w:val="28"/>
          <w:szCs w:val="28"/>
        </w:rPr>
        <w:t>Апрель 2021</w:t>
      </w:r>
    </w:p>
    <w:p w:rsidR="00F93C14" w:rsidRPr="00F93C14" w:rsidRDefault="00F93C14" w:rsidP="00F93C14">
      <w:pPr>
        <w:jc w:val="center"/>
        <w:rPr>
          <w:rFonts w:ascii="Cambria" w:hAnsi="Cambria" w:cs="Times New Roman"/>
          <w:b/>
          <w:sz w:val="32"/>
          <w:szCs w:val="28"/>
          <w:lang w:val="en-US"/>
        </w:rPr>
      </w:pPr>
    </w:p>
    <w:p w:rsidR="00EA1A9B" w:rsidRDefault="00EA1A9B" w:rsidP="00F93C14">
      <w:pPr>
        <w:ind w:firstLine="708"/>
        <w:jc w:val="both"/>
        <w:rPr>
          <w:rFonts w:ascii="Cambria" w:hAnsi="Cambria" w:cs="Times New Roman"/>
          <w:sz w:val="28"/>
          <w:szCs w:val="28"/>
        </w:rPr>
      </w:pPr>
      <w:r w:rsidRPr="00EA1A9B">
        <w:rPr>
          <w:rFonts w:ascii="Cambria" w:hAnsi="Cambria" w:cs="Times New Roman"/>
          <w:sz w:val="28"/>
          <w:szCs w:val="28"/>
        </w:rPr>
        <w:t xml:space="preserve">Одной из основных задач совершенствования процесса преподавания иностранных языков в техническом вузе является усиление акцента на профессиональную подготовку будущих специалистов, которые будут способны решать профессионально ориентированные задачи. Актуальность заявленной темы </w:t>
      </w:r>
      <w:bookmarkStart w:id="0" w:name="_GoBack"/>
      <w:bookmarkEnd w:id="0"/>
      <w:r w:rsidRPr="00EA1A9B">
        <w:rPr>
          <w:rFonts w:ascii="Cambria" w:hAnsi="Cambria" w:cs="Times New Roman"/>
          <w:sz w:val="28"/>
          <w:szCs w:val="28"/>
        </w:rPr>
        <w:t>определяется возможностью повышения эффективности изучения иностранных языков с целью развития профессиональной компетенции на основе применения информационно-коммуникационных технологий.</w:t>
      </w:r>
    </w:p>
    <w:p w:rsidR="00EA1A9B" w:rsidRPr="00EA1A9B" w:rsidRDefault="00EA1A9B" w:rsidP="00F93C14">
      <w:pPr>
        <w:ind w:firstLine="708"/>
        <w:jc w:val="both"/>
        <w:rPr>
          <w:rFonts w:ascii="Cambria" w:hAnsi="Cambria" w:cs="Times New Roman"/>
          <w:sz w:val="28"/>
          <w:szCs w:val="28"/>
        </w:rPr>
      </w:pPr>
      <w:r w:rsidRPr="00EA1A9B">
        <w:rPr>
          <w:rFonts w:ascii="Cambria" w:hAnsi="Cambria" w:cs="Times New Roman"/>
          <w:sz w:val="28"/>
          <w:szCs w:val="28"/>
        </w:rPr>
        <w:t>Развитие информационно-коммуникационных технологий открыло новые перспективы для обучения иностранным языкам в неязыковом вузе. Их применение позволяет не только индивидуализировать процесс изучения языка и органично объединить самостоятельную форму работы студентов: аудиторную, самостоятельную, дистанционную, но и предоставляет огромные возможности для преодоления психологического барьера, возникающего при использовании иностранного языка как средства общения, использования изучаемого языка в учебной и реальной коммуникации.</w:t>
      </w:r>
    </w:p>
    <w:p w:rsidR="00EA1A9B" w:rsidRPr="00EA1A9B" w:rsidRDefault="00EA1A9B" w:rsidP="00F93C14">
      <w:pPr>
        <w:ind w:firstLine="708"/>
        <w:jc w:val="both"/>
        <w:rPr>
          <w:rFonts w:ascii="Cambria" w:hAnsi="Cambria" w:cs="Times New Roman"/>
          <w:sz w:val="28"/>
          <w:szCs w:val="28"/>
        </w:rPr>
      </w:pPr>
      <w:r w:rsidRPr="00EA1A9B">
        <w:rPr>
          <w:rFonts w:ascii="Cambria" w:hAnsi="Cambria" w:cs="Times New Roman"/>
          <w:sz w:val="28"/>
          <w:szCs w:val="28"/>
        </w:rPr>
        <w:t xml:space="preserve">Современные информационно-коммуникационные технологии предоставляют целый комплекс средств для обучения иностранным языкам: мультимедийные обучающие программы и словари, прикладные и специализированные лингвистические программы, огромное разнообразие ресурсов Интернета — учебные и аутентичные материалы на иностранных языках (электронные версии зарубежных </w:t>
      </w:r>
      <w:r w:rsidRPr="00EA1A9B">
        <w:rPr>
          <w:rFonts w:ascii="Cambria" w:hAnsi="Cambria" w:cs="Times New Roman"/>
          <w:sz w:val="28"/>
          <w:szCs w:val="28"/>
        </w:rPr>
        <w:lastRenderedPageBreak/>
        <w:t>газет и журналов, публикации по специальности и т.п.), корпоративные и образовательные веб-сайты, ауди</w:t>
      </w:r>
      <w:proofErr w:type="gramStart"/>
      <w:r w:rsidRPr="00EA1A9B">
        <w:rPr>
          <w:rFonts w:ascii="Cambria" w:hAnsi="Cambria" w:cs="Times New Roman"/>
          <w:sz w:val="28"/>
          <w:szCs w:val="28"/>
        </w:rPr>
        <w:t>о-</w:t>
      </w:r>
      <w:proofErr w:type="gramEnd"/>
      <w:r w:rsidRPr="00EA1A9B">
        <w:rPr>
          <w:rFonts w:ascii="Cambria" w:hAnsi="Cambria" w:cs="Times New Roman"/>
          <w:sz w:val="28"/>
          <w:szCs w:val="28"/>
        </w:rPr>
        <w:t xml:space="preserve"> и </w:t>
      </w:r>
      <w:proofErr w:type="spellStart"/>
      <w:r w:rsidRPr="00EA1A9B">
        <w:rPr>
          <w:rFonts w:ascii="Cambria" w:hAnsi="Cambria" w:cs="Times New Roman"/>
          <w:sz w:val="28"/>
          <w:szCs w:val="28"/>
        </w:rPr>
        <w:t>видеоресурсы</w:t>
      </w:r>
      <w:proofErr w:type="spellEnd"/>
      <w:r w:rsidRPr="00EA1A9B">
        <w:rPr>
          <w:rFonts w:ascii="Cambria" w:hAnsi="Cambria" w:cs="Times New Roman"/>
          <w:sz w:val="28"/>
          <w:szCs w:val="28"/>
        </w:rPr>
        <w:t>.</w:t>
      </w:r>
    </w:p>
    <w:p w:rsidR="00EA1A9B" w:rsidRPr="00EA1A9B" w:rsidRDefault="00EA1A9B" w:rsidP="00F93C14">
      <w:pPr>
        <w:ind w:firstLine="708"/>
        <w:jc w:val="both"/>
        <w:rPr>
          <w:rFonts w:ascii="Cambria" w:hAnsi="Cambria" w:cs="Times New Roman"/>
          <w:sz w:val="28"/>
          <w:szCs w:val="28"/>
        </w:rPr>
      </w:pPr>
      <w:r w:rsidRPr="00EA1A9B">
        <w:rPr>
          <w:rFonts w:ascii="Cambria" w:hAnsi="Cambria" w:cs="Times New Roman"/>
          <w:sz w:val="28"/>
          <w:szCs w:val="28"/>
        </w:rPr>
        <w:t xml:space="preserve">Особой ценностью для изучения иностранных языков обладают средства электронной коммуникации: виртуальные среды обучения и участие в телекоммуникационных проектах позволяют использовать изучаемый язык для реального общения в процессе совместной творческой работы с зарубежными студентами. Ключевой формой взаимодействия выступает </w:t>
      </w:r>
      <w:proofErr w:type="spellStart"/>
      <w:r w:rsidRPr="00EA1A9B">
        <w:rPr>
          <w:rFonts w:ascii="Cambria" w:hAnsi="Cambria" w:cs="Times New Roman"/>
          <w:sz w:val="28"/>
          <w:szCs w:val="28"/>
        </w:rPr>
        <w:t>вебинар</w:t>
      </w:r>
      <w:proofErr w:type="spellEnd"/>
      <w:r w:rsidRPr="00EA1A9B">
        <w:rPr>
          <w:rFonts w:ascii="Cambria" w:hAnsi="Cambria" w:cs="Times New Roman"/>
          <w:sz w:val="28"/>
          <w:szCs w:val="28"/>
        </w:rPr>
        <w:t xml:space="preserve"> – онлайн-семинар, </w:t>
      </w:r>
      <w:proofErr w:type="gramStart"/>
      <w:r w:rsidRPr="00EA1A9B">
        <w:rPr>
          <w:rFonts w:ascii="Cambria" w:hAnsi="Cambria" w:cs="Times New Roman"/>
          <w:sz w:val="28"/>
          <w:szCs w:val="28"/>
        </w:rPr>
        <w:t>организованный</w:t>
      </w:r>
      <w:proofErr w:type="gramEnd"/>
      <w:r w:rsidRPr="00EA1A9B">
        <w:rPr>
          <w:rFonts w:ascii="Cambria" w:hAnsi="Cambria" w:cs="Times New Roman"/>
          <w:sz w:val="28"/>
          <w:szCs w:val="28"/>
        </w:rPr>
        <w:t xml:space="preserve"> при помощи веб-технологий в режиме прямой трансляции с использованием </w:t>
      </w:r>
      <w:proofErr w:type="spellStart"/>
      <w:r w:rsidRPr="00EA1A9B">
        <w:rPr>
          <w:rFonts w:ascii="Cambria" w:hAnsi="Cambria" w:cs="Times New Roman"/>
          <w:sz w:val="28"/>
          <w:szCs w:val="28"/>
        </w:rPr>
        <w:t>аудиосвязи</w:t>
      </w:r>
      <w:proofErr w:type="spellEnd"/>
      <w:r w:rsidRPr="00EA1A9B">
        <w:rPr>
          <w:rFonts w:ascii="Cambria" w:hAnsi="Cambria" w:cs="Times New Roman"/>
          <w:sz w:val="28"/>
          <w:szCs w:val="28"/>
        </w:rPr>
        <w:t>, текстового чата, слайдовой презентации, обмена файлами.</w:t>
      </w:r>
    </w:p>
    <w:p w:rsidR="00EA1A9B" w:rsidRPr="00EA1A9B" w:rsidRDefault="00EA1A9B" w:rsidP="00F93C14">
      <w:pPr>
        <w:ind w:firstLine="708"/>
        <w:jc w:val="both"/>
        <w:rPr>
          <w:rFonts w:ascii="Cambria" w:hAnsi="Cambria" w:cs="Times New Roman"/>
          <w:sz w:val="28"/>
          <w:szCs w:val="28"/>
        </w:rPr>
      </w:pPr>
      <w:r w:rsidRPr="00EA1A9B">
        <w:rPr>
          <w:rFonts w:ascii="Cambria" w:hAnsi="Cambria" w:cs="Times New Roman"/>
          <w:sz w:val="28"/>
          <w:szCs w:val="28"/>
        </w:rPr>
        <w:t xml:space="preserve">Самостоятельная работа студентов с использованием современных информационных технологий осуществляется в аудитории и подразумевает выполнение заданий в компьютерном классе или </w:t>
      </w:r>
      <w:proofErr w:type="gramStart"/>
      <w:r w:rsidRPr="00EA1A9B">
        <w:rPr>
          <w:rFonts w:ascii="Cambria" w:hAnsi="Cambria" w:cs="Times New Roman"/>
          <w:sz w:val="28"/>
          <w:szCs w:val="28"/>
        </w:rPr>
        <w:t>Интернет-центре</w:t>
      </w:r>
      <w:proofErr w:type="gramEnd"/>
      <w:r w:rsidRPr="00EA1A9B">
        <w:rPr>
          <w:rFonts w:ascii="Cambria" w:hAnsi="Cambria" w:cs="Times New Roman"/>
          <w:sz w:val="28"/>
          <w:szCs w:val="28"/>
        </w:rPr>
        <w:t xml:space="preserve"> под непосредственным наблюдением преподавателя иностранного языка. Внеаудиторная самостоятельная работа дает возможность студентам выполнять учебно-воспитательные задачи в любом удобном им месте с точкой доступа в Интернет, учитывает индивидуальные особенности студентов, оптимально интегрирует формы использования </w:t>
      </w:r>
      <w:proofErr w:type="gramStart"/>
      <w:r w:rsidRPr="00EA1A9B">
        <w:rPr>
          <w:rFonts w:ascii="Cambria" w:hAnsi="Cambria" w:cs="Times New Roman"/>
          <w:sz w:val="28"/>
          <w:szCs w:val="28"/>
        </w:rPr>
        <w:t>Интернет-технологий</w:t>
      </w:r>
      <w:proofErr w:type="gramEnd"/>
      <w:r w:rsidRPr="00EA1A9B">
        <w:rPr>
          <w:rFonts w:ascii="Cambria" w:hAnsi="Cambria" w:cs="Times New Roman"/>
          <w:sz w:val="28"/>
          <w:szCs w:val="28"/>
        </w:rPr>
        <w:t xml:space="preserve"> в процесс обучения иностранному языку. Например, используя материалы информационного социального ресурса </w:t>
      </w:r>
      <w:proofErr w:type="spellStart"/>
      <w:r w:rsidRPr="00EA1A9B">
        <w:rPr>
          <w:rFonts w:ascii="Cambria" w:hAnsi="Cambria" w:cs="Times New Roman"/>
          <w:sz w:val="28"/>
          <w:szCs w:val="28"/>
        </w:rPr>
        <w:t>YouTube</w:t>
      </w:r>
      <w:proofErr w:type="spellEnd"/>
      <w:r w:rsidRPr="00EA1A9B">
        <w:rPr>
          <w:rFonts w:ascii="Cambria" w:hAnsi="Cambria" w:cs="Times New Roman"/>
          <w:sz w:val="28"/>
          <w:szCs w:val="28"/>
        </w:rPr>
        <w:t xml:space="preserve">, преподаватель планирует и реализует работу по развитию и формированию умений и навыков говорения и </w:t>
      </w:r>
      <w:proofErr w:type="spellStart"/>
      <w:r w:rsidRPr="00EA1A9B">
        <w:rPr>
          <w:rFonts w:ascii="Cambria" w:hAnsi="Cambria" w:cs="Times New Roman"/>
          <w:sz w:val="28"/>
          <w:szCs w:val="28"/>
        </w:rPr>
        <w:t>аудирования</w:t>
      </w:r>
      <w:proofErr w:type="spellEnd"/>
      <w:r w:rsidRPr="00EA1A9B">
        <w:rPr>
          <w:rFonts w:ascii="Cambria" w:hAnsi="Cambria" w:cs="Times New Roman"/>
          <w:sz w:val="28"/>
          <w:szCs w:val="28"/>
        </w:rPr>
        <w:t>, так как данный сервис предоставляет пользователям возможность смотреть, слушать, комментировать видеоматериалы, презентации. Основными достоинствами обучения иностранному языку с использованием данного ресурса являются:</w:t>
      </w:r>
    </w:p>
    <w:p w:rsidR="00EA1A9B" w:rsidRPr="00EA1A9B" w:rsidRDefault="00EA1A9B" w:rsidP="00F93C14">
      <w:pPr>
        <w:jc w:val="both"/>
        <w:rPr>
          <w:rFonts w:ascii="Cambria" w:hAnsi="Cambria" w:cs="Times New Roman"/>
          <w:sz w:val="28"/>
          <w:szCs w:val="28"/>
        </w:rPr>
      </w:pPr>
      <w:r w:rsidRPr="00EA1A9B">
        <w:rPr>
          <w:rFonts w:ascii="Cambria" w:hAnsi="Cambria" w:cs="Times New Roman"/>
          <w:sz w:val="28"/>
          <w:szCs w:val="28"/>
        </w:rPr>
        <w:t>1) возможность активной и пассивной работы при построении диалогов и монологов при тренировке иноязычной речи;</w:t>
      </w:r>
    </w:p>
    <w:p w:rsidR="00EA1A9B" w:rsidRPr="00EA1A9B" w:rsidRDefault="00EA1A9B" w:rsidP="00F93C14">
      <w:pPr>
        <w:jc w:val="both"/>
        <w:rPr>
          <w:rFonts w:ascii="Cambria" w:hAnsi="Cambria" w:cs="Times New Roman"/>
          <w:sz w:val="28"/>
          <w:szCs w:val="28"/>
        </w:rPr>
      </w:pPr>
      <w:r w:rsidRPr="00EA1A9B">
        <w:rPr>
          <w:rFonts w:ascii="Cambria" w:hAnsi="Cambria" w:cs="Times New Roman"/>
          <w:sz w:val="28"/>
          <w:szCs w:val="28"/>
        </w:rPr>
        <w:t>2) возможность использования материалов сайта согласно тематике программы или потребностям обучающихся;</w:t>
      </w:r>
    </w:p>
    <w:p w:rsidR="00EA1A9B" w:rsidRPr="00EA1A9B" w:rsidRDefault="00EA1A9B" w:rsidP="00F93C14">
      <w:pPr>
        <w:jc w:val="both"/>
        <w:rPr>
          <w:rFonts w:ascii="Cambria" w:hAnsi="Cambria" w:cs="Times New Roman"/>
          <w:sz w:val="28"/>
          <w:szCs w:val="28"/>
        </w:rPr>
      </w:pPr>
      <w:r w:rsidRPr="00EA1A9B">
        <w:rPr>
          <w:rFonts w:ascii="Cambria" w:hAnsi="Cambria" w:cs="Times New Roman"/>
          <w:sz w:val="28"/>
          <w:szCs w:val="28"/>
        </w:rPr>
        <w:t>3) наличие аутентичных материалов;</w:t>
      </w:r>
    </w:p>
    <w:p w:rsidR="00EA1A9B" w:rsidRPr="00EA1A9B" w:rsidRDefault="00EA1A9B" w:rsidP="00F93C14">
      <w:pPr>
        <w:jc w:val="both"/>
        <w:rPr>
          <w:rFonts w:ascii="Cambria" w:hAnsi="Cambria" w:cs="Times New Roman"/>
          <w:sz w:val="28"/>
          <w:szCs w:val="28"/>
        </w:rPr>
      </w:pPr>
      <w:r w:rsidRPr="00EA1A9B">
        <w:rPr>
          <w:rFonts w:ascii="Cambria" w:hAnsi="Cambria" w:cs="Times New Roman"/>
          <w:sz w:val="28"/>
          <w:szCs w:val="28"/>
        </w:rPr>
        <w:t>4) мотивация, так как на сайте можно найти аудио- и видеотексты, которые соответствуют повседневным бытовым и профессиональным потребностям студентов.</w:t>
      </w:r>
    </w:p>
    <w:p w:rsidR="00EA1A9B" w:rsidRPr="00F93C14" w:rsidRDefault="00EA1A9B" w:rsidP="00F93C14">
      <w:pPr>
        <w:jc w:val="both"/>
        <w:rPr>
          <w:rFonts w:ascii="Cambria" w:hAnsi="Cambria" w:cs="Times New Roman"/>
          <w:b/>
          <w:sz w:val="28"/>
          <w:szCs w:val="28"/>
          <w:lang w:val="en-US"/>
        </w:rPr>
      </w:pPr>
      <w:r w:rsidRPr="00EA1A9B">
        <w:rPr>
          <w:rFonts w:ascii="Cambria" w:hAnsi="Cambria" w:cs="Times New Roman"/>
          <w:sz w:val="28"/>
          <w:szCs w:val="28"/>
        </w:rPr>
        <w:t xml:space="preserve">Таким образом, обучение иностранному языку в неязыковом вузе с использованием современных информационно-коммуникационных </w:t>
      </w:r>
      <w:r w:rsidRPr="00EA1A9B">
        <w:rPr>
          <w:rFonts w:ascii="Cambria" w:hAnsi="Cambria" w:cs="Times New Roman"/>
          <w:sz w:val="28"/>
          <w:szCs w:val="28"/>
        </w:rPr>
        <w:lastRenderedPageBreak/>
        <w:t>технологий позволяет в значительной степени оптимизировать учебно-воспитательный процесс, повысить уровень мотивации студентов, создать аутентичные ситуации общения, способствующие формированию профессионально-педагогической компетентности студентов.</w:t>
      </w:r>
    </w:p>
    <w:p w:rsidR="00F93C14" w:rsidRPr="00F93C14" w:rsidRDefault="00F93C14" w:rsidP="00F93C14">
      <w:pPr>
        <w:jc w:val="both"/>
        <w:rPr>
          <w:rFonts w:ascii="Cambria" w:hAnsi="Cambria" w:cs="Times New Roman"/>
          <w:sz w:val="28"/>
          <w:szCs w:val="28"/>
        </w:rPr>
      </w:pPr>
      <w:r w:rsidRPr="00F93C14">
        <w:rPr>
          <w:rFonts w:ascii="Cambria" w:hAnsi="Cambria" w:cs="Times New Roman"/>
          <w:b/>
          <w:sz w:val="28"/>
          <w:szCs w:val="28"/>
        </w:rPr>
        <w:t>Материал подготовила:</w:t>
      </w:r>
      <w:r>
        <w:rPr>
          <w:rFonts w:ascii="Cambria" w:hAnsi="Cambria" w:cs="Times New Roman"/>
          <w:sz w:val="28"/>
          <w:szCs w:val="28"/>
        </w:rPr>
        <w:t xml:space="preserve"> преподаватель кафедры иностранных языков Серебрякова В. В. </w:t>
      </w:r>
    </w:p>
    <w:sectPr w:rsidR="00F93C14" w:rsidRPr="00F9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9B"/>
    <w:rsid w:val="003F1E29"/>
    <w:rsid w:val="00807C0F"/>
    <w:rsid w:val="00C05BD4"/>
    <w:rsid w:val="00EA1A9B"/>
    <w:rsid w:val="00F93C14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КОЛОМИЙЦЕВА Юлия Александровна</cp:lastModifiedBy>
  <cp:revision>5</cp:revision>
  <dcterms:created xsi:type="dcterms:W3CDTF">2021-04-22T06:13:00Z</dcterms:created>
  <dcterms:modified xsi:type="dcterms:W3CDTF">2021-04-22T06:18:00Z</dcterms:modified>
</cp:coreProperties>
</file>