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49" w:rsidRDefault="00D83B49" w:rsidP="00D83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D83B49" w:rsidRDefault="00D83B49" w:rsidP="00D83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D83B49" w:rsidRDefault="00D83B49" w:rsidP="00D83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D83B49" w:rsidRPr="00D83B49" w:rsidRDefault="00D83B49" w:rsidP="000A3CC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A3CCC" w:rsidRDefault="000A3CCC" w:rsidP="000A3CC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0A3CCC" w:rsidRDefault="000A3CCC" w:rsidP="000A3CC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0A3CCC">
        <w:rPr>
          <w:b/>
          <w:sz w:val="32"/>
          <w:szCs w:val="32"/>
        </w:rPr>
        <w:t>Использование воспитательного потенциала иностранного языка для формирования поликультурной личности студента</w:t>
      </w:r>
    </w:p>
    <w:p w:rsidR="007B1CC9" w:rsidRDefault="007B1CC9" w:rsidP="000A3CC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7B1CC9" w:rsidRDefault="007B1CC9" w:rsidP="007B1C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7B1CC9" w:rsidRPr="00691970" w:rsidRDefault="007B1CC9" w:rsidP="007B1CC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тябрь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0A3CCC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>Глобализация с ее противоречивыми явлениями, имеющими тенденцию к усилению, выдвигает перед образованием первоочередную задачу - подготовку будущих специалистов к профессиональной деятельности в условиях поликультурной среды, формирование умений общаться и сотрудничать с людьми разных социальных групп, национальностей, вероисповеданий. Поэтому проблема формирования поликультурной личности, способной искать и находить пути урегулирования социокультурных трений, проявлять терпимость, становится все более актуальной.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 xml:space="preserve">Говоря о </w:t>
      </w:r>
      <w:proofErr w:type="spellStart"/>
      <w:r w:rsidRPr="00F13A4B">
        <w:rPr>
          <w:sz w:val="28"/>
          <w:szCs w:val="28"/>
        </w:rPr>
        <w:t>поликультурности</w:t>
      </w:r>
      <w:proofErr w:type="spellEnd"/>
      <w:r w:rsidRPr="00F13A4B">
        <w:rPr>
          <w:sz w:val="28"/>
          <w:szCs w:val="28"/>
        </w:rPr>
        <w:t xml:space="preserve"> как умении вести диалог, понимать человека другой культуры, воспринимать его таким, как он есть, поддерживать его в критической ситуации, а также как о возможности обогащения своей культуры, когда, понимая другого, обогащаешься сам, можно утверждать, что именно </w:t>
      </w:r>
      <w:proofErr w:type="spellStart"/>
      <w:r w:rsidRPr="00F13A4B">
        <w:rPr>
          <w:sz w:val="28"/>
          <w:szCs w:val="28"/>
        </w:rPr>
        <w:t>поликультурность</w:t>
      </w:r>
      <w:proofErr w:type="spellEnd"/>
      <w:r w:rsidRPr="00F13A4B">
        <w:rPr>
          <w:sz w:val="28"/>
          <w:szCs w:val="28"/>
        </w:rPr>
        <w:t xml:space="preserve"> личности является одним из эффективных средств противостояния негативным последствиям глобализации, смягчающим фактором </w:t>
      </w:r>
      <w:proofErr w:type="spellStart"/>
      <w:r w:rsidRPr="00F13A4B">
        <w:rPr>
          <w:sz w:val="28"/>
          <w:szCs w:val="28"/>
        </w:rPr>
        <w:t>глобализационных</w:t>
      </w:r>
      <w:proofErr w:type="spellEnd"/>
      <w:r w:rsidRPr="00F13A4B">
        <w:rPr>
          <w:sz w:val="28"/>
          <w:szCs w:val="28"/>
        </w:rPr>
        <w:t xml:space="preserve"> процессов.</w:t>
      </w:r>
    </w:p>
    <w:p w:rsidR="000A3CCC" w:rsidRPr="00F13A4B" w:rsidRDefault="000A3CCC" w:rsidP="000A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B">
        <w:rPr>
          <w:rFonts w:ascii="Times New Roman" w:hAnsi="Times New Roman" w:cs="Times New Roman"/>
          <w:sz w:val="28"/>
          <w:szCs w:val="28"/>
        </w:rPr>
        <w:t>К пониманию сущности феномена поликультурной личности нас подводят идеи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F13A4B">
        <w:rPr>
          <w:rFonts w:ascii="Times New Roman" w:hAnsi="Times New Roman" w:cs="Times New Roman"/>
          <w:sz w:val="28"/>
          <w:szCs w:val="28"/>
        </w:rPr>
        <w:t xml:space="preserve">Я.А. Коменского о необходимости формирования у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F13A4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3A4B">
        <w:rPr>
          <w:rFonts w:ascii="Times New Roman" w:hAnsi="Times New Roman" w:cs="Times New Roman"/>
          <w:sz w:val="28"/>
          <w:szCs w:val="28"/>
        </w:rPr>
        <w:t>щихся умений жить в мире с другими, выполнять взаимные обязанности, уважать и любить людей, В основе этих теорий - идеи неповторимости и уникальности каждой культуры и необходимости диалога между ними.</w:t>
      </w:r>
    </w:p>
    <w:p w:rsidR="000A3CCC" w:rsidRPr="00F13A4B" w:rsidRDefault="000A3CCC" w:rsidP="000A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A4B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F13A4B">
        <w:rPr>
          <w:rFonts w:ascii="Times New Roman" w:hAnsi="Times New Roman" w:cs="Times New Roman"/>
          <w:sz w:val="28"/>
          <w:szCs w:val="28"/>
        </w:rPr>
        <w:t xml:space="preserve"> является одной из основных профессиональных характеристик специалиста, которая позволяет ему эффективно осуществлять свою профессиональную деятельность в условиях культурного многообразия общества.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>Одним из источников, побуждающих и активизирующих процесс форми</w:t>
      </w:r>
      <w:r>
        <w:rPr>
          <w:sz w:val="28"/>
          <w:szCs w:val="28"/>
        </w:rPr>
        <w:t xml:space="preserve">рования поликультурной личности, </w:t>
      </w:r>
      <w:r w:rsidRPr="00F13A4B">
        <w:rPr>
          <w:sz w:val="28"/>
          <w:szCs w:val="28"/>
        </w:rPr>
        <w:t xml:space="preserve">является иностранный язык. Учет и реализация таких принципов, как диалог культур, </w:t>
      </w:r>
      <w:proofErr w:type="spellStart"/>
      <w:r w:rsidRPr="00F13A4B">
        <w:rPr>
          <w:sz w:val="28"/>
          <w:szCs w:val="28"/>
        </w:rPr>
        <w:t>билингвальное</w:t>
      </w:r>
      <w:proofErr w:type="spellEnd"/>
      <w:r w:rsidRPr="00F13A4B">
        <w:rPr>
          <w:sz w:val="28"/>
          <w:szCs w:val="28"/>
        </w:rPr>
        <w:t xml:space="preserve"> обучение, самостоятельная поисковая и исследовательская деятельность, </w:t>
      </w:r>
      <w:r w:rsidRPr="00F13A4B">
        <w:rPr>
          <w:sz w:val="28"/>
          <w:szCs w:val="28"/>
        </w:rPr>
        <w:lastRenderedPageBreak/>
        <w:t>интерактивное взаимодействие с представителями поликультурного мира, обучение в условиях интегрированной в учебный процесс естественной поликультурной языковой среды позволяют наиболее эффективно осуществлять процесс формирования поликультурной личности студентов.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</w:rPr>
      </w:pPr>
      <w:r w:rsidRPr="00F13A4B">
        <w:rPr>
          <w:rStyle w:val="markedcontent"/>
          <w:sz w:val="28"/>
          <w:szCs w:val="28"/>
        </w:rPr>
        <w:t>Обучению иностранного языка как средства общения и развития</w:t>
      </w:r>
      <w:r>
        <w:rPr>
          <w:rStyle w:val="markedcontent"/>
          <w:sz w:val="28"/>
          <w:szCs w:val="28"/>
        </w:rPr>
        <w:t xml:space="preserve"> </w:t>
      </w:r>
      <w:r w:rsidRPr="00F13A4B">
        <w:rPr>
          <w:rStyle w:val="markedcontent"/>
          <w:sz w:val="28"/>
          <w:szCs w:val="28"/>
        </w:rPr>
        <w:t>межкультурной коммуникации способствует коммуникативный подход. Специфик</w:t>
      </w:r>
      <w:r>
        <w:rPr>
          <w:rStyle w:val="markedcontent"/>
          <w:sz w:val="28"/>
          <w:szCs w:val="28"/>
        </w:rPr>
        <w:t>ой</w:t>
      </w:r>
      <w:r w:rsidRPr="00F13A4B">
        <w:rPr>
          <w:rStyle w:val="markedcontent"/>
          <w:sz w:val="28"/>
          <w:szCs w:val="28"/>
        </w:rPr>
        <w:t xml:space="preserve"> иностранного языка как учебного предмета является</w:t>
      </w:r>
      <w:r>
        <w:rPr>
          <w:rStyle w:val="markedcontent"/>
          <w:sz w:val="28"/>
          <w:szCs w:val="28"/>
        </w:rPr>
        <w:t xml:space="preserve"> </w:t>
      </w:r>
      <w:r w:rsidRPr="00F13A4B">
        <w:rPr>
          <w:rStyle w:val="markedcontent"/>
          <w:sz w:val="28"/>
          <w:szCs w:val="28"/>
        </w:rPr>
        <w:t xml:space="preserve">его ярко выраженный </w:t>
      </w:r>
      <w:proofErr w:type="spellStart"/>
      <w:r w:rsidRPr="00F13A4B">
        <w:rPr>
          <w:rStyle w:val="markedcontent"/>
          <w:sz w:val="28"/>
          <w:szCs w:val="28"/>
        </w:rPr>
        <w:t>межпредметный</w:t>
      </w:r>
      <w:proofErr w:type="spellEnd"/>
      <w:r w:rsidRPr="00F13A4B">
        <w:rPr>
          <w:rStyle w:val="markedcontent"/>
          <w:sz w:val="28"/>
          <w:szCs w:val="28"/>
        </w:rPr>
        <w:t xml:space="preserve"> характер, особенно в современном</w:t>
      </w:r>
      <w:r>
        <w:rPr>
          <w:rStyle w:val="markedcontent"/>
          <w:sz w:val="28"/>
          <w:szCs w:val="28"/>
        </w:rPr>
        <w:t xml:space="preserve"> </w:t>
      </w:r>
      <w:r w:rsidRPr="00F13A4B">
        <w:rPr>
          <w:rStyle w:val="markedcontent"/>
          <w:sz w:val="28"/>
          <w:szCs w:val="28"/>
        </w:rPr>
        <w:t>обществе, когда ставятся задачи изучения языков и культур на всех ступенях</w:t>
      </w:r>
      <w:r>
        <w:rPr>
          <w:rStyle w:val="markedcontent"/>
          <w:sz w:val="28"/>
          <w:szCs w:val="28"/>
        </w:rPr>
        <w:t xml:space="preserve"> </w:t>
      </w:r>
      <w:r w:rsidRPr="00F13A4B">
        <w:rPr>
          <w:rStyle w:val="markedcontent"/>
          <w:sz w:val="28"/>
          <w:szCs w:val="28"/>
        </w:rPr>
        <w:t>и вариантах обучения. Взаимопонимание, терпимость и уважение к культуре</w:t>
      </w:r>
      <w:r>
        <w:rPr>
          <w:rStyle w:val="markedcontent"/>
          <w:sz w:val="28"/>
          <w:szCs w:val="28"/>
        </w:rPr>
        <w:t xml:space="preserve"> </w:t>
      </w:r>
      <w:r w:rsidRPr="00F13A4B">
        <w:rPr>
          <w:rStyle w:val="markedcontent"/>
          <w:sz w:val="28"/>
          <w:szCs w:val="28"/>
        </w:rPr>
        <w:t>партнеров по коммуникации являются главным условием эффективности</w:t>
      </w:r>
      <w:r>
        <w:rPr>
          <w:rStyle w:val="markedcontent"/>
          <w:sz w:val="28"/>
          <w:szCs w:val="28"/>
        </w:rPr>
        <w:t xml:space="preserve"> </w:t>
      </w:r>
      <w:r w:rsidRPr="00F13A4B">
        <w:rPr>
          <w:rStyle w:val="markedcontent"/>
          <w:sz w:val="28"/>
          <w:szCs w:val="28"/>
        </w:rPr>
        <w:t>общения между представителями разных народов и этнических групп.</w:t>
      </w:r>
    </w:p>
    <w:p w:rsidR="000A3CCC" w:rsidRPr="00F13A4B" w:rsidRDefault="000A3CCC" w:rsidP="00D2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Мощный образовательный и воспитательный потенциал можно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успехом использовать для того, чтобы научить обучающихся, общаться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других национальностей, формируя у них умения и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межкультурных взаимодействий, так как именно в языке находит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культура и через него она передается от поколения к поколению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 активизирует процесс формирования поликультурной личности.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иностранного языка – это перекресток культур,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 коммуникации.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CCC" w:rsidRPr="00F13A4B" w:rsidRDefault="000A3CCC" w:rsidP="000A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выслушивать других также является частью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человека. Для умения находить истину в общении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преподаватели предлагают участие в круглых столах, диспутах,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дискуссиях, беседах, работу в группах.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помогает участникам научиться </w:t>
      </w:r>
      <w:proofErr w:type="gramStart"/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выслушивать всех желающих высказаться, делать выводы, грамотно </w:t>
      </w:r>
      <w:r w:rsidRPr="00F13A4B">
        <w:rPr>
          <w:rFonts w:ascii="Times New Roman" w:hAnsi="Times New Roman" w:cs="Times New Roman"/>
          <w:sz w:val="28"/>
          <w:szCs w:val="28"/>
        </w:rPr>
        <w:t>формулировать свои собственные комментарии, уважать мнение других людей.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 xml:space="preserve">Процесс формирования поликультурной личности будущих </w:t>
      </w:r>
      <w:r w:rsidR="00D21338">
        <w:rPr>
          <w:sz w:val="28"/>
          <w:szCs w:val="28"/>
        </w:rPr>
        <w:t>специалистов</w:t>
      </w:r>
      <w:r w:rsidRPr="00F13A4B">
        <w:rPr>
          <w:sz w:val="28"/>
          <w:szCs w:val="28"/>
        </w:rPr>
        <w:t xml:space="preserve"> при обучении иностранному языку будет проходить более успешно и эффективно при реализации следующих педагогических условий:</w:t>
      </w:r>
    </w:p>
    <w:p w:rsidR="000A3CCC" w:rsidRPr="00F13A4B" w:rsidRDefault="00D21338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3CCC" w:rsidRPr="00F13A4B">
        <w:rPr>
          <w:sz w:val="28"/>
          <w:szCs w:val="28"/>
        </w:rPr>
        <w:t>надлежащем подборе тематики и структурировании содержания учебного материала на иностранном языке на основе социокультурного подхода и принципа профессиональной направленности;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 xml:space="preserve">2) </w:t>
      </w:r>
      <w:proofErr w:type="gramStart"/>
      <w:r w:rsidRPr="00F13A4B">
        <w:rPr>
          <w:sz w:val="28"/>
          <w:szCs w:val="28"/>
        </w:rPr>
        <w:t>использовании</w:t>
      </w:r>
      <w:proofErr w:type="gramEnd"/>
      <w:r w:rsidRPr="00F13A4B">
        <w:rPr>
          <w:sz w:val="28"/>
          <w:szCs w:val="28"/>
        </w:rPr>
        <w:t xml:space="preserve"> интерактивных форм и методов в процессе обучения (дискуссии, ролевые игры, презентации, Интернет-коммуникация, проектные технологии);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 xml:space="preserve">3) </w:t>
      </w:r>
      <w:proofErr w:type="spellStart"/>
      <w:r w:rsidRPr="00F13A4B">
        <w:rPr>
          <w:sz w:val="28"/>
          <w:szCs w:val="28"/>
        </w:rPr>
        <w:t>гуманизации</w:t>
      </w:r>
      <w:proofErr w:type="spellEnd"/>
      <w:r w:rsidRPr="00F13A4B">
        <w:rPr>
          <w:sz w:val="28"/>
          <w:szCs w:val="28"/>
        </w:rPr>
        <w:t xml:space="preserve"> взаимодействия субъектов образовательного процесса: взаимодействие преподавателя и студентов на диалогической основе, в рамках сотрудничества и сотворчества.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>Отсюда важным при обучении иностранному языку является содержание учебного материала, так как оно обусловливает социально-сущностную сторону воспитания в процессе обучения: какой окажется личность в человеческом обществе, т.е. носителем каких отношений она окажется для общества и человечества.</w:t>
      </w:r>
    </w:p>
    <w:p w:rsidR="000A3CCC" w:rsidRPr="00F13A4B" w:rsidRDefault="00D21338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</w:t>
      </w:r>
      <w:r w:rsidR="000A3CCC" w:rsidRPr="00F13A4B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ем</w:t>
      </w:r>
      <w:r w:rsidR="000A3CCC" w:rsidRPr="00F13A4B">
        <w:rPr>
          <w:sz w:val="28"/>
          <w:szCs w:val="28"/>
        </w:rPr>
        <w:t xml:space="preserve"> целесообразным включение в курс изучения иностранного языка историко-</w:t>
      </w:r>
      <w:proofErr w:type="spellStart"/>
      <w:r w:rsidR="000A3CCC" w:rsidRPr="00F13A4B">
        <w:rPr>
          <w:sz w:val="28"/>
          <w:szCs w:val="28"/>
        </w:rPr>
        <w:t>фактологического</w:t>
      </w:r>
      <w:proofErr w:type="spellEnd"/>
      <w:r w:rsidR="000A3CCC" w:rsidRPr="00F13A4B">
        <w:rPr>
          <w:sz w:val="28"/>
          <w:szCs w:val="28"/>
        </w:rPr>
        <w:t xml:space="preserve"> материала, одним из главных элементов которого является исторический материал, отражающий общественно-историческую жизнь во всем своем разнообразии.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>Помимо того, что обучающиеся узнают об исторических событиях, фактах, персоналиях своей страны и страны изучаемого языка, происходит формирование их личностно-гражданственных качеств, в частности исторической памяти.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>Историко-</w:t>
      </w:r>
      <w:proofErr w:type="spellStart"/>
      <w:r w:rsidRPr="00F13A4B">
        <w:rPr>
          <w:sz w:val="28"/>
          <w:szCs w:val="28"/>
        </w:rPr>
        <w:t>фактологический</w:t>
      </w:r>
      <w:proofErr w:type="spellEnd"/>
      <w:r w:rsidRPr="00F13A4B">
        <w:rPr>
          <w:sz w:val="28"/>
          <w:szCs w:val="28"/>
        </w:rPr>
        <w:t xml:space="preserve"> материал в учебном курсе – это еще и условие культурологического обеспечения урока иностранного языка. Общее историческое прошлое, историческая память и традиции, пространственно-временные отношения, идеалы и нравственные ценности – вот факторы, которые влияют на формирование личности в культуре, создают возможность для диалога культур, сохранения и развития их </w:t>
      </w:r>
      <w:proofErr w:type="spellStart"/>
      <w:r w:rsidRPr="00F13A4B">
        <w:rPr>
          <w:sz w:val="28"/>
          <w:szCs w:val="28"/>
        </w:rPr>
        <w:t>самоценности</w:t>
      </w:r>
      <w:proofErr w:type="spellEnd"/>
      <w:r w:rsidRPr="00F13A4B">
        <w:rPr>
          <w:sz w:val="28"/>
          <w:szCs w:val="28"/>
        </w:rPr>
        <w:t xml:space="preserve"> и уникальности. Стремление узнать и понять своеобразие иной культуры – это необходимое условие для понимания оригинальности собственной в процессе ее личностью.</w:t>
      </w:r>
    </w:p>
    <w:p w:rsidR="000A3CCC" w:rsidRPr="00F13A4B" w:rsidRDefault="000A3CCC" w:rsidP="000A3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>Обучение на билингвистической основе (основе двуязычия) обретает потенциальную возможность выступать не только в качестве дидактического пути углубленного языкового образования, но и является процессом приобщения в культуре.</w:t>
      </w:r>
    </w:p>
    <w:p w:rsidR="000A3CCC" w:rsidRPr="00F13A4B" w:rsidRDefault="000A3CCC" w:rsidP="00D213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A4B">
        <w:rPr>
          <w:sz w:val="28"/>
          <w:szCs w:val="28"/>
        </w:rPr>
        <w:t>Не меньшую роль для субъектно-осмысленной деятельности обучающихся играет метод проектов. Следует отметить положительные стороны этого вида работы:</w:t>
      </w:r>
      <w:r w:rsidR="00D21338">
        <w:rPr>
          <w:sz w:val="28"/>
          <w:szCs w:val="28"/>
        </w:rPr>
        <w:t xml:space="preserve"> </w:t>
      </w:r>
      <w:r w:rsidRPr="00F13A4B">
        <w:rPr>
          <w:sz w:val="28"/>
          <w:szCs w:val="28"/>
        </w:rPr>
        <w:t>повышение общей мотивации учащихся;</w:t>
      </w:r>
      <w:r w:rsidR="00D21338">
        <w:rPr>
          <w:sz w:val="28"/>
          <w:szCs w:val="28"/>
        </w:rPr>
        <w:t xml:space="preserve"> </w:t>
      </w:r>
      <w:r w:rsidRPr="00F13A4B">
        <w:rPr>
          <w:sz w:val="28"/>
          <w:szCs w:val="28"/>
        </w:rPr>
        <w:t>образовательная и воспитательная ценность;</w:t>
      </w:r>
      <w:r w:rsidR="00D21338">
        <w:rPr>
          <w:sz w:val="28"/>
          <w:szCs w:val="28"/>
        </w:rPr>
        <w:t xml:space="preserve"> </w:t>
      </w:r>
      <w:r w:rsidRPr="00F13A4B">
        <w:rPr>
          <w:sz w:val="28"/>
          <w:szCs w:val="28"/>
        </w:rPr>
        <w:t>повышение значимости английского языка как средства общения.</w:t>
      </w:r>
      <w:r w:rsidR="00D21338">
        <w:rPr>
          <w:sz w:val="28"/>
          <w:szCs w:val="28"/>
        </w:rPr>
        <w:t xml:space="preserve"> </w:t>
      </w:r>
      <w:r w:rsidRPr="00F13A4B">
        <w:rPr>
          <w:sz w:val="28"/>
          <w:szCs w:val="28"/>
        </w:rPr>
        <w:t xml:space="preserve">Проекты предполагают активизацию их деятельности: обучающиеся подбирает информацию в справочниках, ищут фотографии и рисунки и даже самостоятельно делают аудио- и видеозаписи. </w:t>
      </w:r>
      <w:proofErr w:type="gramStart"/>
      <w:r w:rsidRPr="00F13A4B">
        <w:rPr>
          <w:sz w:val="28"/>
          <w:szCs w:val="28"/>
        </w:rPr>
        <w:t>Поэтому очень важно, что обучающиеся с разным уровнем языковой подготовки могут участвовать в проектной работе в соответствии со своими возможностями.</w:t>
      </w:r>
      <w:proofErr w:type="gramEnd"/>
      <w:r w:rsidRPr="00F13A4B">
        <w:rPr>
          <w:sz w:val="28"/>
          <w:szCs w:val="28"/>
        </w:rPr>
        <w:t xml:space="preserve"> Выполнение проектов дает возможность на практике использовать знания и методы, взятые из других областей. </w:t>
      </w:r>
    </w:p>
    <w:p w:rsidR="003973C3" w:rsidRDefault="00715400" w:rsidP="0071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400">
        <w:rPr>
          <w:rStyle w:val="markedcontent"/>
          <w:rFonts w:ascii="Times New Roman" w:hAnsi="Times New Roman" w:cs="Times New Roman"/>
          <w:sz w:val="28"/>
          <w:szCs w:val="28"/>
        </w:rPr>
        <w:t>Успешность овладения иностранным языком зависит во многом от умения преподавателя понимать личностные и поведенческие особенности студентов, адекватно реагировать на их поступки, выбирать подходящую систему методов обучени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715400">
        <w:rPr>
          <w:rStyle w:val="markedcontent"/>
          <w:rFonts w:ascii="Times New Roman" w:hAnsi="Times New Roman" w:cs="Times New Roman"/>
          <w:sz w:val="28"/>
          <w:szCs w:val="28"/>
        </w:rPr>
        <w:t>, учитывающих индивидуальност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ь обучающихся. </w:t>
      </w:r>
      <w:r w:rsidR="00B066CE" w:rsidRPr="00B066CE">
        <w:rPr>
          <w:rFonts w:ascii="Times New Roman" w:hAnsi="Times New Roman" w:cs="Times New Roman"/>
          <w:sz w:val="28"/>
          <w:szCs w:val="28"/>
        </w:rPr>
        <w:t>Воспитательная работа в процессе овладения ин</w:t>
      </w:r>
      <w:r w:rsidR="00B066CE">
        <w:rPr>
          <w:rFonts w:ascii="Times New Roman" w:hAnsi="Times New Roman" w:cs="Times New Roman"/>
          <w:sz w:val="28"/>
          <w:szCs w:val="28"/>
        </w:rPr>
        <w:t>остранным языком в вузе характе</w:t>
      </w:r>
      <w:r w:rsidR="00B066CE" w:rsidRPr="00B066CE">
        <w:rPr>
          <w:rFonts w:ascii="Times New Roman" w:hAnsi="Times New Roman" w:cs="Times New Roman"/>
          <w:sz w:val="28"/>
          <w:szCs w:val="28"/>
        </w:rPr>
        <w:t>ризуется разносторонностью содержания, иск</w:t>
      </w:r>
      <w:r w:rsidR="00B066CE">
        <w:rPr>
          <w:rFonts w:ascii="Times New Roman" w:hAnsi="Times New Roman" w:cs="Times New Roman"/>
          <w:sz w:val="28"/>
          <w:szCs w:val="28"/>
        </w:rPr>
        <w:t>лючительным богатством и мобиль</w:t>
      </w:r>
      <w:r w:rsidR="00B066CE" w:rsidRPr="00B066CE">
        <w:rPr>
          <w:rFonts w:ascii="Times New Roman" w:hAnsi="Times New Roman" w:cs="Times New Roman"/>
          <w:sz w:val="28"/>
          <w:szCs w:val="28"/>
        </w:rPr>
        <w:t>ностью организационных форм, в полной мере соотносится с обозначенными выше практико-ориентированными методами воспитания социально-нравственного сознания личности.</w:t>
      </w:r>
    </w:p>
    <w:p w:rsidR="00D83B49" w:rsidRPr="00D83B49" w:rsidRDefault="00D83B49" w:rsidP="0071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3B49" w:rsidRPr="0074730B" w:rsidRDefault="00D83B49" w:rsidP="0074730B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83B49">
        <w:rPr>
          <w:sz w:val="28"/>
          <w:szCs w:val="28"/>
        </w:rPr>
        <w:t xml:space="preserve">Материал подготовил: </w:t>
      </w:r>
      <w:r w:rsidRPr="00D83B49">
        <w:rPr>
          <w:sz w:val="28"/>
          <w:szCs w:val="28"/>
        </w:rPr>
        <w:t>ст</w:t>
      </w:r>
      <w:r>
        <w:rPr>
          <w:sz w:val="28"/>
          <w:szCs w:val="28"/>
        </w:rPr>
        <w:t xml:space="preserve">арший преподаватель </w:t>
      </w:r>
      <w:r w:rsidRPr="00D83B49">
        <w:rPr>
          <w:sz w:val="28"/>
          <w:szCs w:val="28"/>
        </w:rPr>
        <w:t>кафедры иностранных языков</w:t>
      </w:r>
      <w:r>
        <w:rPr>
          <w:sz w:val="32"/>
          <w:szCs w:val="32"/>
        </w:rPr>
        <w:t xml:space="preserve"> </w:t>
      </w:r>
      <w:r w:rsidR="0074730B">
        <w:rPr>
          <w:sz w:val="32"/>
          <w:szCs w:val="32"/>
        </w:rPr>
        <w:t xml:space="preserve">О.В. </w:t>
      </w:r>
      <w:proofErr w:type="spellStart"/>
      <w:r w:rsidR="0074730B">
        <w:rPr>
          <w:sz w:val="32"/>
          <w:szCs w:val="32"/>
        </w:rPr>
        <w:t>Измайлович</w:t>
      </w:r>
      <w:bookmarkStart w:id="0" w:name="_GoBack"/>
      <w:bookmarkEnd w:id="0"/>
      <w:proofErr w:type="spellEnd"/>
    </w:p>
    <w:sectPr w:rsidR="00D83B49" w:rsidRPr="0074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CC"/>
    <w:rsid w:val="000A3CCC"/>
    <w:rsid w:val="003973C3"/>
    <w:rsid w:val="00715400"/>
    <w:rsid w:val="0074730B"/>
    <w:rsid w:val="007B1CC9"/>
    <w:rsid w:val="009936AA"/>
    <w:rsid w:val="00B066CE"/>
    <w:rsid w:val="00D21338"/>
    <w:rsid w:val="00D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A3CCC"/>
  </w:style>
  <w:style w:type="character" w:customStyle="1" w:styleId="hl">
    <w:name w:val="hl"/>
    <w:basedOn w:val="a0"/>
    <w:rsid w:val="00D21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A3CCC"/>
  </w:style>
  <w:style w:type="character" w:customStyle="1" w:styleId="hl">
    <w:name w:val="hl"/>
    <w:basedOn w:val="a0"/>
    <w:rsid w:val="00D2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КОЛОМИЙЦЕВА Юлия Александровна</cp:lastModifiedBy>
  <cp:revision>5</cp:revision>
  <dcterms:created xsi:type="dcterms:W3CDTF">2022-10-11T07:04:00Z</dcterms:created>
  <dcterms:modified xsi:type="dcterms:W3CDTF">2022-10-11T12:22:00Z</dcterms:modified>
</cp:coreProperties>
</file>