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41" w:rsidRPr="004A4359" w:rsidRDefault="003A6741" w:rsidP="003A6741">
      <w:pPr>
        <w:shd w:val="clear" w:color="auto" w:fill="FFFFFF"/>
        <w:jc w:val="center"/>
        <w:rPr>
          <w:szCs w:val="28"/>
        </w:rPr>
      </w:pPr>
      <w:r w:rsidRPr="004A4359">
        <w:rPr>
          <w:szCs w:val="28"/>
        </w:rPr>
        <w:t>Министерство образования Республики Беларусь</w:t>
      </w:r>
    </w:p>
    <w:p w:rsidR="003A6741" w:rsidRPr="004A4359" w:rsidRDefault="003A6741" w:rsidP="003A6741">
      <w:pPr>
        <w:shd w:val="clear" w:color="auto" w:fill="FFFFFF"/>
        <w:jc w:val="center"/>
        <w:rPr>
          <w:szCs w:val="28"/>
        </w:rPr>
      </w:pPr>
      <w:r w:rsidRPr="004A4359">
        <w:rPr>
          <w:szCs w:val="28"/>
        </w:rPr>
        <w:t>Учреждение образования</w:t>
      </w:r>
    </w:p>
    <w:p w:rsidR="003A6741" w:rsidRPr="004A4359" w:rsidRDefault="003A6741" w:rsidP="003A6741">
      <w:pPr>
        <w:shd w:val="clear" w:color="auto" w:fill="FFFFFF"/>
        <w:jc w:val="center"/>
        <w:rPr>
          <w:szCs w:val="28"/>
        </w:rPr>
      </w:pPr>
      <w:r w:rsidRPr="004A4359">
        <w:rPr>
          <w:szCs w:val="28"/>
        </w:rPr>
        <w:t>«Витебский государственный технологический университет»</w:t>
      </w:r>
    </w:p>
    <w:p w:rsidR="003A6741" w:rsidRPr="004A4359" w:rsidRDefault="003A6741" w:rsidP="003A6741">
      <w:pPr>
        <w:shd w:val="clear" w:color="auto" w:fill="FFFFFF"/>
        <w:jc w:val="center"/>
        <w:rPr>
          <w:szCs w:val="28"/>
        </w:rPr>
      </w:pPr>
    </w:p>
    <w:p w:rsidR="006D6F4A" w:rsidRPr="004A4359" w:rsidRDefault="006D6F4A" w:rsidP="006D6F4A">
      <w:pPr>
        <w:jc w:val="center"/>
        <w:rPr>
          <w:b/>
          <w:bCs/>
          <w:color w:val="000000"/>
          <w:szCs w:val="28"/>
        </w:rPr>
      </w:pPr>
      <w:r w:rsidRPr="004A4359">
        <w:rPr>
          <w:b/>
          <w:bCs/>
          <w:color w:val="000000"/>
          <w:szCs w:val="28"/>
        </w:rPr>
        <w:t xml:space="preserve">Духовно-нравственное воспитание </w:t>
      </w:r>
      <w:proofErr w:type="gramStart"/>
      <w:r w:rsidRPr="004A4359">
        <w:rPr>
          <w:b/>
          <w:bCs/>
          <w:color w:val="000000"/>
          <w:szCs w:val="28"/>
        </w:rPr>
        <w:t>обучающихся</w:t>
      </w:r>
      <w:proofErr w:type="gramEnd"/>
      <w:r w:rsidRPr="004A4359">
        <w:rPr>
          <w:b/>
          <w:bCs/>
          <w:color w:val="000000"/>
          <w:szCs w:val="28"/>
        </w:rPr>
        <w:t xml:space="preserve"> через взаимодействие учреждения образования с Белоруской Православной церковью.</w:t>
      </w:r>
    </w:p>
    <w:p w:rsidR="003A6741" w:rsidRPr="004A4359" w:rsidRDefault="003A6741" w:rsidP="006D6F4A">
      <w:pPr>
        <w:jc w:val="center"/>
        <w:rPr>
          <w:b/>
          <w:bCs/>
          <w:color w:val="000000"/>
          <w:szCs w:val="28"/>
        </w:rPr>
      </w:pPr>
    </w:p>
    <w:p w:rsidR="00250A02" w:rsidRPr="004A4359" w:rsidRDefault="00250A02" w:rsidP="00250A02">
      <w:pPr>
        <w:shd w:val="clear" w:color="auto" w:fill="FFFFFF"/>
        <w:jc w:val="center"/>
        <w:rPr>
          <w:szCs w:val="28"/>
        </w:rPr>
      </w:pPr>
      <w:r w:rsidRPr="004A4359">
        <w:rPr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250A02" w:rsidRPr="004A4359" w:rsidRDefault="00250A02" w:rsidP="00250A02">
      <w:pPr>
        <w:shd w:val="clear" w:color="auto" w:fill="FFFFFF"/>
        <w:jc w:val="right"/>
        <w:rPr>
          <w:szCs w:val="28"/>
          <w:lang w:val="be-BY"/>
        </w:rPr>
      </w:pPr>
      <w:r w:rsidRPr="004A4359">
        <w:rPr>
          <w:b/>
          <w:szCs w:val="28"/>
        </w:rPr>
        <w:t>Декабрь 202</w:t>
      </w:r>
      <w:r w:rsidRPr="004A4359">
        <w:rPr>
          <w:b/>
          <w:szCs w:val="28"/>
          <w:lang w:val="be-BY"/>
        </w:rPr>
        <w:t>2</w:t>
      </w:r>
    </w:p>
    <w:p w:rsidR="00FC1224" w:rsidRPr="004A4359" w:rsidRDefault="00FC1224" w:rsidP="00FC1224">
      <w:pPr>
        <w:jc w:val="both"/>
        <w:rPr>
          <w:b/>
          <w:bCs/>
          <w:color w:val="000000"/>
          <w:szCs w:val="28"/>
        </w:rPr>
      </w:pPr>
    </w:p>
    <w:p w:rsidR="00FC1224" w:rsidRPr="004A4359" w:rsidRDefault="00FC1224" w:rsidP="00FC1224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  <w:t>Концепцией непрерывного воспитания молодежи опред</w:t>
      </w:r>
      <w:r w:rsidR="00B96A6E" w:rsidRPr="004A4359">
        <w:rPr>
          <w:sz w:val="28"/>
          <w:szCs w:val="28"/>
        </w:rPr>
        <w:t xml:space="preserve">елено, что духовно-нравственное </w:t>
      </w:r>
      <w:r w:rsidRPr="004A4359">
        <w:rPr>
          <w:sz w:val="28"/>
          <w:szCs w:val="28"/>
        </w:rPr>
        <w:t xml:space="preserve">воспитание направлено на формирование нравственной культуры личности и предполагает приобщение </w:t>
      </w:r>
      <w:proofErr w:type="gramStart"/>
      <w:r w:rsidRPr="004A4359">
        <w:rPr>
          <w:sz w:val="28"/>
          <w:szCs w:val="28"/>
        </w:rPr>
        <w:t>обучающихся</w:t>
      </w:r>
      <w:proofErr w:type="gramEnd"/>
      <w:r w:rsidRPr="004A4359">
        <w:rPr>
          <w:sz w:val="28"/>
          <w:szCs w:val="28"/>
        </w:rPr>
        <w:t xml:space="preserve"> к гуманистическим общечеловеческим и национальным ценностям. Потребность общества в воспитании нравственно зрелой личности определяет необходимость создания условий для формирования духовных и нравственных ценностей детей, подростков, молодых людей в семье, учреждениях образования, общественных объединениях. </w:t>
      </w:r>
    </w:p>
    <w:p w:rsidR="00FC1224" w:rsidRPr="004A4359" w:rsidRDefault="00FC1224" w:rsidP="00FC1224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  <w:t xml:space="preserve">Существуют противоречия между: социальным заказом общества на воспитание нравственно зрелой личности и условиями социальной среды, которые не всегда благоприятствуют ее формированию; необходимостью формирования духовных и нравственных </w:t>
      </w:r>
      <w:proofErr w:type="gramStart"/>
      <w:r w:rsidRPr="004A4359">
        <w:rPr>
          <w:sz w:val="28"/>
          <w:szCs w:val="28"/>
        </w:rPr>
        <w:t>ценностей</w:t>
      </w:r>
      <w:proofErr w:type="gramEnd"/>
      <w:r w:rsidRPr="004A4359">
        <w:rPr>
          <w:sz w:val="28"/>
          <w:szCs w:val="28"/>
        </w:rPr>
        <w:t xml:space="preserve"> обучающихся в семье, учреждениях образования, общественных объединениях и недостаточным использованием их воспитательного потенциала. В качестве условий духовно-нравственного воспитания обучающихся в Концепции непрерывного воспитания детей и учащейся молодежи в Республике Беларусь выделены следующие: </w:t>
      </w:r>
    </w:p>
    <w:p w:rsidR="00FC1224" w:rsidRPr="004A4359" w:rsidRDefault="005F4368" w:rsidP="00FC122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A4359">
        <w:rPr>
          <w:sz w:val="28"/>
          <w:szCs w:val="28"/>
        </w:rPr>
        <w:t xml:space="preserve">духовно-нравственная и </w:t>
      </w:r>
      <w:r w:rsidR="00FC1224" w:rsidRPr="004A4359">
        <w:rPr>
          <w:sz w:val="28"/>
          <w:szCs w:val="28"/>
        </w:rPr>
        <w:t>этическая позиция педагогических работников</w:t>
      </w:r>
      <w:r w:rsidRPr="004A4359">
        <w:rPr>
          <w:sz w:val="28"/>
          <w:szCs w:val="28"/>
        </w:rPr>
        <w:t xml:space="preserve"> и </w:t>
      </w:r>
      <w:r w:rsidR="00FC1224" w:rsidRPr="004A4359">
        <w:rPr>
          <w:sz w:val="28"/>
          <w:szCs w:val="28"/>
        </w:rPr>
        <w:t xml:space="preserve"> законных представителей обучающихся; </w:t>
      </w:r>
    </w:p>
    <w:p w:rsidR="00FC1224" w:rsidRPr="004A4359" w:rsidRDefault="00FC1224" w:rsidP="00FC122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A4359">
        <w:rPr>
          <w:sz w:val="28"/>
          <w:szCs w:val="28"/>
        </w:rPr>
        <w:t xml:space="preserve">нравственно благоприятная среда в учреждениях образования, позитивное взаимодействие участников образовательного процесса; </w:t>
      </w:r>
    </w:p>
    <w:p w:rsidR="00FC1224" w:rsidRPr="004A4359" w:rsidRDefault="00FC1224" w:rsidP="00FC122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A4359">
        <w:rPr>
          <w:sz w:val="28"/>
          <w:szCs w:val="28"/>
        </w:rPr>
        <w:t xml:space="preserve">накопление, актуализация и реализация духовно-нравственного потенциала в деятельности и поступках обучающихся; </w:t>
      </w:r>
    </w:p>
    <w:p w:rsidR="001836E6" w:rsidRPr="004A4359" w:rsidRDefault="00FC1224" w:rsidP="00FC122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A4359">
        <w:rPr>
          <w:sz w:val="28"/>
          <w:szCs w:val="28"/>
        </w:rPr>
        <w:t xml:space="preserve">педагогическая поддержка потребности личности в духовно-нравственном самосовершенствовании; </w:t>
      </w:r>
    </w:p>
    <w:p w:rsidR="00FC1224" w:rsidRPr="004A4359" w:rsidRDefault="00FC1224" w:rsidP="00FC122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A4359">
        <w:rPr>
          <w:sz w:val="28"/>
          <w:szCs w:val="28"/>
        </w:rPr>
        <w:t xml:space="preserve">наличие нравственного идеала; </w:t>
      </w:r>
    </w:p>
    <w:p w:rsidR="00FC1224" w:rsidRPr="004A4359" w:rsidRDefault="00FC1224" w:rsidP="00FC1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4A4359">
        <w:rPr>
          <w:szCs w:val="28"/>
        </w:rPr>
        <w:t>опора на культурные и духовно-нравственные традиции белорусского народа, использование потенц</w:t>
      </w:r>
      <w:r w:rsidR="00115987" w:rsidRPr="004A4359">
        <w:rPr>
          <w:szCs w:val="28"/>
        </w:rPr>
        <w:t xml:space="preserve">иала общественных, религиозных </w:t>
      </w:r>
      <w:r w:rsidRPr="004A4359">
        <w:rPr>
          <w:szCs w:val="28"/>
        </w:rPr>
        <w:t>и молодежных организаций.</w:t>
      </w:r>
    </w:p>
    <w:p w:rsidR="00625C16" w:rsidRPr="00F75D0F" w:rsidRDefault="00D2608D" w:rsidP="00FC1224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</w:r>
      <w:r w:rsidR="00FC1224" w:rsidRPr="004A4359">
        <w:rPr>
          <w:sz w:val="28"/>
          <w:szCs w:val="28"/>
        </w:rPr>
        <w:t xml:space="preserve">Духовно-нравственное воспитание молодежи предусматривает формирование нравственной культуры и приобщение обучающихся к гуманистическим ценностям и выступает как профессионально </w:t>
      </w:r>
      <w:r w:rsidR="00FC1224" w:rsidRPr="004A4359">
        <w:rPr>
          <w:sz w:val="28"/>
          <w:szCs w:val="28"/>
        </w:rPr>
        <w:lastRenderedPageBreak/>
        <w:t>организованный целостный процесс, характеризующийся совместной деятельностью, сотрудничеством, культурным содержанием и методами освоения духовных и нравственных ценностей, которые определяют цели, задачи, принципы, нормы и основные направления деятельности.</w:t>
      </w:r>
    </w:p>
    <w:p w:rsidR="004A4359" w:rsidRPr="004A4359" w:rsidRDefault="004A4359" w:rsidP="004A4359">
      <w:pPr>
        <w:pStyle w:val="Default"/>
        <w:jc w:val="both"/>
        <w:rPr>
          <w:sz w:val="28"/>
          <w:szCs w:val="28"/>
        </w:rPr>
      </w:pPr>
      <w:r w:rsidRPr="00F75D0F">
        <w:rPr>
          <w:sz w:val="28"/>
          <w:szCs w:val="28"/>
        </w:rPr>
        <w:tab/>
      </w:r>
      <w:r w:rsidRPr="004A4359">
        <w:rPr>
          <w:sz w:val="28"/>
          <w:szCs w:val="28"/>
        </w:rPr>
        <w:t>Проблема совершенствования внутреннего мира человека, его духовности и морали неизменно актуальны для общества. Перед педагогическими коллективами учреждений образования ставится цель воспитания нравственно зрелой, духовно развитой личности, способной осознавать свою ответственность за судьбу Отечества и своего народа. Важным фактором реализации данной задачи является организация целенаправленного и плодотворного взаимодействия учреждений образования с Белорусской Православной Церковью на основе Программы сотрудничества между Министерством образования Республики Беларусь и Белорусской Православной Церковью.</w:t>
      </w:r>
    </w:p>
    <w:p w:rsidR="004A4359" w:rsidRPr="004A4359" w:rsidRDefault="004A4359" w:rsidP="004A4359">
      <w:pPr>
        <w:pStyle w:val="Default"/>
        <w:jc w:val="both"/>
        <w:rPr>
          <w:sz w:val="28"/>
          <w:szCs w:val="28"/>
        </w:rPr>
      </w:pPr>
      <w:r w:rsidRPr="00F75D0F">
        <w:rPr>
          <w:sz w:val="28"/>
          <w:szCs w:val="28"/>
        </w:rPr>
        <w:tab/>
      </w:r>
      <w:proofErr w:type="gramStart"/>
      <w:r w:rsidRPr="004A4359">
        <w:rPr>
          <w:sz w:val="28"/>
          <w:szCs w:val="28"/>
        </w:rPr>
        <w:t xml:space="preserve">Программа направлена на объединение усилий органов управления образованием, учреждений образования, религиозных и общественных организаций для использования потенциала православных традиций и ценностей в формировании личности, духовно-нравственном и патриотическом воспитании детей и молодежи, в коррекции поведения и социальной поддержке детей и подростков с </w:t>
      </w:r>
      <w:proofErr w:type="spellStart"/>
      <w:r w:rsidRPr="004A4359">
        <w:rPr>
          <w:sz w:val="28"/>
          <w:szCs w:val="28"/>
        </w:rPr>
        <w:t>девиантным</w:t>
      </w:r>
      <w:proofErr w:type="spellEnd"/>
      <w:r w:rsidRPr="004A4359">
        <w:rPr>
          <w:sz w:val="28"/>
          <w:szCs w:val="28"/>
        </w:rPr>
        <w:t xml:space="preserve"> поведением, оказавшихся в социально опасном положении, а также на проведение совместных научных исследований по духовно-нравственной, религиозно-философской, психолого-педагогической, церковно-исторической</w:t>
      </w:r>
      <w:proofErr w:type="gramEnd"/>
      <w:r w:rsidRPr="004A4359">
        <w:rPr>
          <w:sz w:val="28"/>
          <w:szCs w:val="28"/>
        </w:rPr>
        <w:t xml:space="preserve"> и культурологической тематике. </w:t>
      </w:r>
    </w:p>
    <w:p w:rsidR="004A4359" w:rsidRPr="004A4359" w:rsidRDefault="00F75D0F" w:rsidP="004A4359">
      <w:pPr>
        <w:pStyle w:val="Default"/>
        <w:jc w:val="both"/>
        <w:rPr>
          <w:sz w:val="28"/>
          <w:szCs w:val="28"/>
        </w:rPr>
      </w:pPr>
      <w:r w:rsidRPr="00395B52">
        <w:rPr>
          <w:sz w:val="28"/>
          <w:szCs w:val="28"/>
        </w:rPr>
        <w:tab/>
      </w:r>
      <w:r w:rsidR="004A4359" w:rsidRPr="004A4359">
        <w:rPr>
          <w:sz w:val="28"/>
          <w:szCs w:val="28"/>
        </w:rPr>
        <w:t xml:space="preserve">На основе республиканской Программы сотрудничества управлениями образования облисполкомов, комитетом по образованию Минского горисполкома и </w:t>
      </w:r>
      <w:proofErr w:type="spellStart"/>
      <w:proofErr w:type="gramStart"/>
      <w:r w:rsidR="004A4359" w:rsidRPr="004A4359">
        <w:rPr>
          <w:sz w:val="28"/>
          <w:szCs w:val="28"/>
        </w:rPr>
        <w:t>C</w:t>
      </w:r>
      <w:proofErr w:type="gramEnd"/>
      <w:r w:rsidR="004A4359" w:rsidRPr="004A4359">
        <w:rPr>
          <w:sz w:val="28"/>
          <w:szCs w:val="28"/>
        </w:rPr>
        <w:t>инодальным</w:t>
      </w:r>
      <w:proofErr w:type="spellEnd"/>
      <w:r w:rsidR="004A4359" w:rsidRPr="004A4359">
        <w:rPr>
          <w:sz w:val="28"/>
          <w:szCs w:val="28"/>
        </w:rPr>
        <w:t xml:space="preserve"> отделом религиозного образования и </w:t>
      </w:r>
      <w:proofErr w:type="spellStart"/>
      <w:r w:rsidR="004A4359" w:rsidRPr="004A4359">
        <w:rPr>
          <w:sz w:val="28"/>
          <w:szCs w:val="28"/>
        </w:rPr>
        <w:t>катехизации</w:t>
      </w:r>
      <w:proofErr w:type="spellEnd"/>
      <w:r w:rsidR="004A4359" w:rsidRPr="004A4359">
        <w:rPr>
          <w:sz w:val="28"/>
          <w:szCs w:val="28"/>
        </w:rPr>
        <w:t xml:space="preserve"> Белорусской Православной Церкви составляются региональные программы.</w:t>
      </w:r>
    </w:p>
    <w:p w:rsidR="00F20BC9" w:rsidRPr="004A4359" w:rsidRDefault="00625C16" w:rsidP="00FC1224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</w:r>
      <w:r w:rsidR="00FC1224" w:rsidRPr="004A4359">
        <w:rPr>
          <w:sz w:val="28"/>
          <w:szCs w:val="28"/>
        </w:rPr>
        <w:t>Духовно-нравственное воспитание обучающихся эффективно осуществляется в процессе взаимодействия учреждений образования, социальных институтов</w:t>
      </w:r>
      <w:r w:rsidR="00401BAC" w:rsidRPr="004A4359">
        <w:rPr>
          <w:sz w:val="28"/>
          <w:szCs w:val="28"/>
        </w:rPr>
        <w:t xml:space="preserve">, </w:t>
      </w:r>
      <w:r w:rsidR="00FC1224" w:rsidRPr="004A4359">
        <w:rPr>
          <w:sz w:val="28"/>
          <w:szCs w:val="28"/>
        </w:rPr>
        <w:t>общественных объединений. Особую</w:t>
      </w:r>
      <w:r w:rsidR="00F20BC9" w:rsidRPr="004A4359">
        <w:rPr>
          <w:sz w:val="28"/>
          <w:szCs w:val="28"/>
        </w:rPr>
        <w:t xml:space="preserve"> </w:t>
      </w:r>
      <w:r w:rsidR="00FC1224" w:rsidRPr="004A4359">
        <w:rPr>
          <w:sz w:val="28"/>
          <w:szCs w:val="28"/>
        </w:rPr>
        <w:t xml:space="preserve"> значимость</w:t>
      </w:r>
      <w:r w:rsidR="00F20BC9" w:rsidRPr="004A4359">
        <w:rPr>
          <w:sz w:val="28"/>
          <w:szCs w:val="28"/>
        </w:rPr>
        <w:t xml:space="preserve"> </w:t>
      </w:r>
      <w:r w:rsidR="00FC1224" w:rsidRPr="004A4359">
        <w:rPr>
          <w:sz w:val="28"/>
          <w:szCs w:val="28"/>
        </w:rPr>
        <w:t xml:space="preserve"> обретает сотрудничество с религиозными организациями, в частности, с Белорусской православной церковью в рамках </w:t>
      </w:r>
      <w:proofErr w:type="gramStart"/>
      <w:r w:rsidR="00FC1224" w:rsidRPr="004A4359">
        <w:rPr>
          <w:sz w:val="28"/>
          <w:szCs w:val="28"/>
        </w:rPr>
        <w:t>Программы сотрудничества Министерства образования Республики</w:t>
      </w:r>
      <w:proofErr w:type="gramEnd"/>
      <w:r w:rsidR="00FC1224" w:rsidRPr="004A4359">
        <w:rPr>
          <w:sz w:val="28"/>
          <w:szCs w:val="28"/>
        </w:rPr>
        <w:t xml:space="preserve"> Беларусь и Белорусской Православной Церкви</w:t>
      </w:r>
      <w:r w:rsidR="0004694A" w:rsidRPr="004A4359">
        <w:rPr>
          <w:sz w:val="28"/>
          <w:szCs w:val="28"/>
        </w:rPr>
        <w:t xml:space="preserve"> на 2020</w:t>
      </w:r>
      <w:r w:rsidR="00FC1224" w:rsidRPr="004A4359">
        <w:rPr>
          <w:sz w:val="28"/>
          <w:szCs w:val="28"/>
        </w:rPr>
        <w:t>-2025 годы.</w:t>
      </w:r>
    </w:p>
    <w:p w:rsidR="00FC1224" w:rsidRPr="004A4359" w:rsidRDefault="004A4359" w:rsidP="00FC1224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 xml:space="preserve"> </w:t>
      </w:r>
      <w:r w:rsidR="004718DB" w:rsidRPr="004A4359">
        <w:rPr>
          <w:sz w:val="28"/>
          <w:szCs w:val="28"/>
        </w:rPr>
        <w:tab/>
      </w:r>
      <w:r w:rsidR="00FC1224" w:rsidRPr="004A4359">
        <w:rPr>
          <w:sz w:val="28"/>
          <w:szCs w:val="28"/>
        </w:rPr>
        <w:t xml:space="preserve">Реализация духовно-нравственного воспитания детей и учащейся молодежи предполагает соответствующую подготовленность педагогических кадров, непрерывное, с учетом социально-культурных реалий, повышение их квалификации, обмен эффективным опытом, выявление результативности инновационных форм, методов, приемов. </w:t>
      </w:r>
    </w:p>
    <w:p w:rsidR="00FC1224" w:rsidRPr="004A4359" w:rsidRDefault="009A6C77" w:rsidP="00FC1224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</w:r>
      <w:r w:rsidR="00FC1224" w:rsidRPr="004A4359">
        <w:rPr>
          <w:sz w:val="28"/>
          <w:szCs w:val="28"/>
        </w:rPr>
        <w:t xml:space="preserve">С целью совершенствования работы по духовно-нравственному воспитанию подрастающего поколения посредством создания социально-педагогической среды, ориентированной на традиционные культурные </w:t>
      </w:r>
      <w:r w:rsidR="00FC1224" w:rsidRPr="004A4359">
        <w:rPr>
          <w:sz w:val="28"/>
          <w:szCs w:val="28"/>
        </w:rPr>
        <w:lastRenderedPageBreak/>
        <w:t xml:space="preserve">ценности белорусского народа, в учреждениях образования реализуется </w:t>
      </w:r>
      <w:r w:rsidR="00C95B02" w:rsidRPr="004A4359">
        <w:rPr>
          <w:sz w:val="28"/>
          <w:szCs w:val="28"/>
        </w:rPr>
        <w:t>направленность</w:t>
      </w:r>
      <w:r w:rsidR="00FC1224" w:rsidRPr="004A4359">
        <w:rPr>
          <w:sz w:val="28"/>
          <w:szCs w:val="28"/>
        </w:rPr>
        <w:t xml:space="preserve"> духовно-нр</w:t>
      </w:r>
      <w:r w:rsidR="00C95B02" w:rsidRPr="004A4359">
        <w:rPr>
          <w:sz w:val="28"/>
          <w:szCs w:val="28"/>
        </w:rPr>
        <w:t>авственного воспитания</w:t>
      </w:r>
      <w:r w:rsidR="00AD7911" w:rsidRPr="004A4359">
        <w:rPr>
          <w:sz w:val="28"/>
          <w:szCs w:val="28"/>
        </w:rPr>
        <w:t xml:space="preserve"> </w:t>
      </w:r>
      <w:r w:rsidR="00C95B02" w:rsidRPr="004A4359">
        <w:rPr>
          <w:sz w:val="28"/>
          <w:szCs w:val="28"/>
        </w:rPr>
        <w:t>обучающихся</w:t>
      </w:r>
    </w:p>
    <w:p w:rsidR="00D72C62" w:rsidRPr="004A4359" w:rsidRDefault="009A6C77" w:rsidP="00CF20B6">
      <w:pPr>
        <w:pStyle w:val="Default"/>
        <w:widowControl w:val="0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</w:r>
      <w:proofErr w:type="gramStart"/>
      <w:r w:rsidR="00FC1224" w:rsidRPr="004A4359">
        <w:rPr>
          <w:sz w:val="28"/>
          <w:szCs w:val="28"/>
        </w:rPr>
        <w:t>Общая идея</w:t>
      </w:r>
      <w:r w:rsidR="00C95B02" w:rsidRPr="004A4359">
        <w:rPr>
          <w:sz w:val="28"/>
          <w:szCs w:val="28"/>
        </w:rPr>
        <w:t xml:space="preserve"> данной направленности </w:t>
      </w:r>
      <w:r w:rsidR="00FC1224" w:rsidRPr="004A4359">
        <w:rPr>
          <w:sz w:val="28"/>
          <w:szCs w:val="28"/>
        </w:rPr>
        <w:t xml:space="preserve">– необходимость </w:t>
      </w:r>
      <w:r w:rsidR="00C95B02" w:rsidRPr="004A4359">
        <w:rPr>
          <w:sz w:val="28"/>
          <w:szCs w:val="28"/>
        </w:rPr>
        <w:t>работы</w:t>
      </w:r>
      <w:r w:rsidR="00FC1224" w:rsidRPr="004A4359">
        <w:rPr>
          <w:sz w:val="28"/>
          <w:szCs w:val="28"/>
        </w:rPr>
        <w:t xml:space="preserve"> </w:t>
      </w:r>
      <w:r w:rsidR="00C95B02" w:rsidRPr="004A4359">
        <w:rPr>
          <w:sz w:val="28"/>
          <w:szCs w:val="28"/>
        </w:rPr>
        <w:t>отдела по воспитательной работы с молодежью, кураторов, педагогов-организаторов</w:t>
      </w:r>
      <w:r w:rsidR="00FC1224" w:rsidRPr="004A4359">
        <w:rPr>
          <w:sz w:val="28"/>
          <w:szCs w:val="28"/>
        </w:rPr>
        <w:t xml:space="preserve"> по </w:t>
      </w:r>
      <w:r w:rsidR="00E46481" w:rsidRPr="004A4359">
        <w:rPr>
          <w:sz w:val="28"/>
          <w:szCs w:val="28"/>
        </w:rPr>
        <w:t>внедрению</w:t>
      </w:r>
      <w:r w:rsidR="00FC1224" w:rsidRPr="004A4359">
        <w:rPr>
          <w:sz w:val="28"/>
          <w:szCs w:val="28"/>
        </w:rPr>
        <w:t xml:space="preserve"> новых форм и методов организации </w:t>
      </w:r>
      <w:r w:rsidR="003D5437" w:rsidRPr="004A4359">
        <w:rPr>
          <w:sz w:val="28"/>
          <w:szCs w:val="28"/>
        </w:rPr>
        <w:t>воспитательного</w:t>
      </w:r>
      <w:r w:rsidR="00FC1224" w:rsidRPr="004A4359">
        <w:rPr>
          <w:sz w:val="28"/>
          <w:szCs w:val="28"/>
        </w:rPr>
        <w:t xml:space="preserve"> процесса, </w:t>
      </w:r>
      <w:r w:rsidR="003D5437" w:rsidRPr="004A4359">
        <w:rPr>
          <w:sz w:val="28"/>
          <w:szCs w:val="28"/>
        </w:rPr>
        <w:t xml:space="preserve">в рамках духовно-нравственного воспитания совместно с </w:t>
      </w:r>
      <w:r w:rsidR="00CF20B6" w:rsidRPr="004A4359">
        <w:rPr>
          <w:sz w:val="28"/>
          <w:szCs w:val="28"/>
        </w:rPr>
        <w:t xml:space="preserve">Синодальным отделом религиозного образования и </w:t>
      </w:r>
      <w:proofErr w:type="spellStart"/>
      <w:r w:rsidR="00CF20B6" w:rsidRPr="004A4359">
        <w:rPr>
          <w:sz w:val="28"/>
          <w:szCs w:val="28"/>
        </w:rPr>
        <w:t>катехизации</w:t>
      </w:r>
      <w:proofErr w:type="spellEnd"/>
      <w:r w:rsidR="00CF20B6" w:rsidRPr="004A4359">
        <w:rPr>
          <w:sz w:val="28"/>
          <w:szCs w:val="28"/>
        </w:rPr>
        <w:t xml:space="preserve"> Белорусской Православной Церкви (в рамках программы сотрудничества между Министерством образования Республики Беларусь и Белорусской Православной Церковью) и учреждениями образования, другими педагогическими, общественными организациями и объединениями</w:t>
      </w:r>
      <w:proofErr w:type="gramEnd"/>
      <w:r w:rsidR="00CF20B6" w:rsidRPr="004A4359">
        <w:rPr>
          <w:sz w:val="28"/>
          <w:szCs w:val="28"/>
        </w:rPr>
        <w:t>, заинтересованными физическими лицами в рамках законодательства в сфере образования.</w:t>
      </w:r>
      <w:r w:rsidR="003D5437" w:rsidRPr="004A4359">
        <w:rPr>
          <w:sz w:val="28"/>
          <w:szCs w:val="28"/>
        </w:rPr>
        <w:t xml:space="preserve"> </w:t>
      </w:r>
    </w:p>
    <w:p w:rsidR="00CF20B6" w:rsidRPr="004A4359" w:rsidRDefault="00D72C62" w:rsidP="00CF20B6">
      <w:pPr>
        <w:pStyle w:val="Default"/>
        <w:widowControl w:val="0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</w:r>
      <w:proofErr w:type="gramStart"/>
      <w:r w:rsidR="00CF20B6" w:rsidRPr="004A4359">
        <w:rPr>
          <w:sz w:val="28"/>
          <w:szCs w:val="28"/>
        </w:rPr>
        <w:t>Рассматриваемая тематика вопросов</w:t>
      </w:r>
      <w:r w:rsidRPr="004A4359">
        <w:rPr>
          <w:sz w:val="28"/>
          <w:szCs w:val="28"/>
        </w:rPr>
        <w:t xml:space="preserve"> духовно-нравственного воспитания </w:t>
      </w:r>
      <w:r w:rsidR="00CF20B6" w:rsidRPr="004A4359">
        <w:rPr>
          <w:sz w:val="28"/>
          <w:szCs w:val="28"/>
        </w:rPr>
        <w:t>многообразна: гражданское, нравственное и патриотическое воспитание обучающихся; ознакомление с духовным наследием, забота о сохранении и восстановлении памятников истории и культуры; популяризация семейных ценностей, сформированных на основе традиций белорусского народа; профилактика негативного влияния деструктивных культов, недопущение вовлечения обучающихся в деятельность деструктивных религиозных организаций и радикальных молодежных группировок;</w:t>
      </w:r>
      <w:proofErr w:type="gramEnd"/>
      <w:r w:rsidR="00CF20B6" w:rsidRPr="004A4359">
        <w:rPr>
          <w:sz w:val="28"/>
          <w:szCs w:val="28"/>
        </w:rPr>
        <w:t xml:space="preserve"> формирование у обучающихся навыков ответственного поведения, позитивного отношения к жизни, профилактика вредных зависимостей; пропаганда здорового образа жизни; гендерное и семейное воспитание детей и молодежи на основе традиционных белорусских ценностей; работа с законными представителями </w:t>
      </w:r>
      <w:r w:rsidR="0054062C" w:rsidRPr="004A4359">
        <w:rPr>
          <w:sz w:val="28"/>
          <w:szCs w:val="28"/>
        </w:rPr>
        <w:t>обучающихся</w:t>
      </w:r>
      <w:r w:rsidR="00CF20B6" w:rsidRPr="004A4359">
        <w:rPr>
          <w:sz w:val="28"/>
          <w:szCs w:val="28"/>
        </w:rPr>
        <w:t xml:space="preserve"> по профилактике семейного неблагополучия и социального сиротства; </w:t>
      </w:r>
      <w:proofErr w:type="gramStart"/>
      <w:r w:rsidR="00CF20B6" w:rsidRPr="004A4359">
        <w:rPr>
          <w:sz w:val="28"/>
          <w:szCs w:val="28"/>
        </w:rPr>
        <w:t xml:space="preserve">социальная поддержка детей-сирот, детей, оставшихся без попечения родителей, детей, признанных находящимися в социально опасном положении, детей, нуждающихся в особых условиях воспитания и др. </w:t>
      </w:r>
      <w:r w:rsidR="00CF20B6" w:rsidRPr="004A4359">
        <w:rPr>
          <w:sz w:val="28"/>
          <w:szCs w:val="28"/>
        </w:rPr>
        <w:tab/>
        <w:t>Деятельность отдела по воспитательной работе с молодежью заключается</w:t>
      </w:r>
      <w:r w:rsidR="00BD455E" w:rsidRPr="004A4359">
        <w:rPr>
          <w:sz w:val="28"/>
          <w:szCs w:val="28"/>
        </w:rPr>
        <w:t>,</w:t>
      </w:r>
      <w:r w:rsidR="00CF20B6" w:rsidRPr="004A4359">
        <w:rPr>
          <w:sz w:val="28"/>
          <w:szCs w:val="28"/>
        </w:rPr>
        <w:t xml:space="preserve"> прежде всего</w:t>
      </w:r>
      <w:r w:rsidR="00BD455E" w:rsidRPr="004A4359">
        <w:rPr>
          <w:sz w:val="28"/>
          <w:szCs w:val="28"/>
        </w:rPr>
        <w:t>,</w:t>
      </w:r>
      <w:r w:rsidR="00CF20B6" w:rsidRPr="004A4359">
        <w:rPr>
          <w:sz w:val="28"/>
          <w:szCs w:val="28"/>
        </w:rPr>
        <w:t xml:space="preserve"> в подготовке и проведении мероприятий с педагогическими кадрами</w:t>
      </w:r>
      <w:r w:rsidR="00F53CB0" w:rsidRPr="004A4359">
        <w:rPr>
          <w:sz w:val="28"/>
          <w:szCs w:val="28"/>
        </w:rPr>
        <w:t xml:space="preserve"> и с </w:t>
      </w:r>
      <w:proofErr w:type="spellStart"/>
      <w:r w:rsidR="00F53CB0" w:rsidRPr="004A4359">
        <w:rPr>
          <w:sz w:val="28"/>
          <w:szCs w:val="28"/>
        </w:rPr>
        <w:t>обучающимеся</w:t>
      </w:r>
      <w:proofErr w:type="spellEnd"/>
      <w:r w:rsidR="00CF20B6" w:rsidRPr="004A4359">
        <w:rPr>
          <w:sz w:val="28"/>
          <w:szCs w:val="28"/>
        </w:rPr>
        <w:t xml:space="preserve"> по вопросам духовно-нравственного воспитания, направленным на приобщение к общечеловеческим и национальным ценностям, формирование нравственной культуры;</w:t>
      </w:r>
      <w:proofErr w:type="gramEnd"/>
      <w:r w:rsidR="00CF20B6" w:rsidRPr="004A4359">
        <w:rPr>
          <w:sz w:val="28"/>
          <w:szCs w:val="28"/>
        </w:rPr>
        <w:t xml:space="preserve"> гражданственности, патриотизма, милосердия, сострадания, здорового образа жизни, популяризации семейных ценностей. </w:t>
      </w:r>
    </w:p>
    <w:p w:rsidR="00CF20B6" w:rsidRPr="004A4359" w:rsidRDefault="00CF20B6" w:rsidP="00CF20B6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  <w:t xml:space="preserve">На базе университета может проводиться </w:t>
      </w:r>
      <w:proofErr w:type="gramStart"/>
      <w:r w:rsidRPr="004A4359">
        <w:rPr>
          <w:sz w:val="28"/>
          <w:szCs w:val="28"/>
        </w:rPr>
        <w:t>работа</w:t>
      </w:r>
      <w:proofErr w:type="gramEnd"/>
      <w:r w:rsidRPr="004A4359">
        <w:rPr>
          <w:sz w:val="28"/>
          <w:szCs w:val="28"/>
        </w:rPr>
        <w:t xml:space="preserve"> как с педагогическими кадрами, так и </w:t>
      </w:r>
      <w:r w:rsidR="0071087E" w:rsidRPr="004A4359">
        <w:rPr>
          <w:iCs/>
          <w:sz w:val="28"/>
          <w:szCs w:val="28"/>
        </w:rPr>
        <w:t>работа с обучающимися</w:t>
      </w:r>
      <w:r w:rsidRPr="004A4359">
        <w:rPr>
          <w:iCs/>
          <w:sz w:val="28"/>
          <w:szCs w:val="28"/>
        </w:rPr>
        <w:t>, их законными представителями</w:t>
      </w:r>
      <w:r w:rsidRPr="004A4359">
        <w:rPr>
          <w:sz w:val="28"/>
          <w:szCs w:val="28"/>
        </w:rPr>
        <w:t xml:space="preserve">. Одним из важных направлений деятельности  в сфере духовно-нравственного воспитания является участие в разработке программ, учебно-программной документации по повышению компетенций педагогов в сфере духовно-нравственного воспитания обучающихся. </w:t>
      </w:r>
    </w:p>
    <w:p w:rsidR="00CF20B6" w:rsidRPr="004A4359" w:rsidRDefault="00F53CB0" w:rsidP="00F53CB0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</w:r>
      <w:r w:rsidR="00CF20B6" w:rsidRPr="004A4359">
        <w:rPr>
          <w:sz w:val="28"/>
          <w:szCs w:val="28"/>
        </w:rPr>
        <w:t>Рекомендуемые эффективные методы формирования личности</w:t>
      </w:r>
      <w:r w:rsidRPr="004A4359">
        <w:rPr>
          <w:sz w:val="28"/>
          <w:szCs w:val="28"/>
        </w:rPr>
        <w:t xml:space="preserve"> </w:t>
      </w:r>
      <w:r w:rsidR="00CF20B6" w:rsidRPr="004A4359">
        <w:rPr>
          <w:sz w:val="28"/>
          <w:szCs w:val="28"/>
        </w:rPr>
        <w:t xml:space="preserve">обучающегося – диспуты, дискуссии и ток-шоу, которые представляют собой живое обсуждение тем, волнующих молодежь, поэтому с педагогическими </w:t>
      </w:r>
      <w:r w:rsidR="00CF20B6" w:rsidRPr="004A4359">
        <w:rPr>
          <w:sz w:val="28"/>
          <w:szCs w:val="28"/>
        </w:rPr>
        <w:lastRenderedPageBreak/>
        <w:t xml:space="preserve">кадрами необходимо осваивать активные и интерактивные формы и методы организации работы. </w:t>
      </w:r>
    </w:p>
    <w:p w:rsidR="00CF20B6" w:rsidRPr="00F75D0F" w:rsidRDefault="00CF20B6" w:rsidP="00CF20B6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ab/>
        <w:t>Использование активных и интерактивных методов обучения – одно из важнейших направлений совершенствования подготовки</w:t>
      </w:r>
      <w:r w:rsidR="007F3F6F" w:rsidRPr="004A4359">
        <w:rPr>
          <w:sz w:val="28"/>
          <w:szCs w:val="28"/>
        </w:rPr>
        <w:t xml:space="preserve">  кураторов и педагогического состава</w:t>
      </w:r>
      <w:r w:rsidRPr="004A4359">
        <w:rPr>
          <w:sz w:val="28"/>
          <w:szCs w:val="28"/>
        </w:rPr>
        <w:t xml:space="preserve">. Курс по обучению </w:t>
      </w:r>
      <w:r w:rsidR="0071087E" w:rsidRPr="004A4359">
        <w:rPr>
          <w:sz w:val="28"/>
          <w:szCs w:val="28"/>
        </w:rPr>
        <w:t>кураторов</w:t>
      </w:r>
      <w:r w:rsidRPr="004A4359">
        <w:rPr>
          <w:sz w:val="28"/>
          <w:szCs w:val="28"/>
        </w:rPr>
        <w:t xml:space="preserve"> духовно-нравственному воспитанию обучающихся должен быть направлен на актуализацию знаний и опыта педагогов и совершенствование и</w:t>
      </w:r>
      <w:r w:rsidR="0071087E" w:rsidRPr="004A4359">
        <w:rPr>
          <w:sz w:val="28"/>
          <w:szCs w:val="28"/>
        </w:rPr>
        <w:t>х профессиональной компетенции.</w:t>
      </w:r>
    </w:p>
    <w:p w:rsidR="00AB618C" w:rsidRPr="00AB618C" w:rsidRDefault="00AB618C" w:rsidP="00AB618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75D0F">
        <w:rPr>
          <w:rFonts w:eastAsiaTheme="minorHAnsi"/>
          <w:color w:val="000000"/>
          <w:sz w:val="30"/>
          <w:szCs w:val="30"/>
          <w:lang w:eastAsia="en-US"/>
        </w:rPr>
        <w:tab/>
      </w:r>
      <w:r w:rsidRPr="00AB618C">
        <w:rPr>
          <w:rFonts w:eastAsiaTheme="minorHAnsi"/>
          <w:color w:val="000000"/>
          <w:sz w:val="30"/>
          <w:szCs w:val="30"/>
          <w:lang w:eastAsia="en-US"/>
        </w:rPr>
        <w:t xml:space="preserve">Работа учреждения образования и Белорусской Православной Церкви по семейному воспитанию молодежи на основе христианских ценностей должна быть направлена на принятие молодым поколением таких понятий как целомудрие, крепкая семья, ответственное </w:t>
      </w:r>
      <w:proofErr w:type="spellStart"/>
      <w:r w:rsidRPr="00AB618C">
        <w:rPr>
          <w:rFonts w:eastAsiaTheme="minorHAnsi"/>
          <w:color w:val="000000"/>
          <w:sz w:val="30"/>
          <w:szCs w:val="30"/>
          <w:lang w:eastAsia="en-US"/>
        </w:rPr>
        <w:t>родительство</w:t>
      </w:r>
      <w:proofErr w:type="spellEnd"/>
      <w:r w:rsidRPr="00AB618C">
        <w:rPr>
          <w:rFonts w:eastAsiaTheme="minorHAnsi"/>
          <w:color w:val="000000"/>
          <w:sz w:val="30"/>
          <w:szCs w:val="30"/>
          <w:lang w:eastAsia="en-US"/>
        </w:rPr>
        <w:t xml:space="preserve">, уважение родителей. В проводимой работе педагогу необходимо использовать индивидуальный подход, опору на жизненный опыт обучающегося, учет его личных особенностей, включение в активную деятельность. Эффективные методы формирования личности старшеклассников – диспуты, дискуссии и ток-шоу, которые представляют собой живое обсуждение тем, волнующих молодежь. </w:t>
      </w:r>
    </w:p>
    <w:p w:rsidR="00AB618C" w:rsidRPr="00AB618C" w:rsidRDefault="00AB618C" w:rsidP="00FC73AA">
      <w:pPr>
        <w:pStyle w:val="Default"/>
        <w:jc w:val="both"/>
        <w:rPr>
          <w:sz w:val="30"/>
          <w:szCs w:val="30"/>
        </w:rPr>
      </w:pPr>
      <w:r w:rsidRPr="00F75D0F">
        <w:rPr>
          <w:sz w:val="30"/>
          <w:szCs w:val="30"/>
        </w:rPr>
        <w:tab/>
      </w:r>
      <w:r w:rsidRPr="00AB618C">
        <w:rPr>
          <w:sz w:val="30"/>
          <w:szCs w:val="30"/>
        </w:rPr>
        <w:t>Хорошо зарекомендовали себя в практике работы педагогических колл</w:t>
      </w:r>
      <w:r w:rsidR="00FC73AA">
        <w:rPr>
          <w:sz w:val="30"/>
          <w:szCs w:val="30"/>
        </w:rPr>
        <w:t>ективов такие формы работы, как</w:t>
      </w:r>
      <w:r w:rsidRPr="00AB618C">
        <w:rPr>
          <w:sz w:val="30"/>
          <w:szCs w:val="30"/>
        </w:rPr>
        <w:t xml:space="preserve"> проведение совместных праздников, индивидуальных консультаций, родительских семинаров, собраний, конференции отцов «Роль отца в воспитании патриота и гражданина своего Отечества», совместных детско-родительских проектов.</w:t>
      </w:r>
      <w:r w:rsidR="00FC73AA" w:rsidRPr="00FC73AA">
        <w:rPr>
          <w:sz w:val="30"/>
          <w:szCs w:val="30"/>
        </w:rPr>
        <w:t xml:space="preserve"> </w:t>
      </w:r>
      <w:r w:rsidRPr="00AB618C">
        <w:rPr>
          <w:sz w:val="30"/>
          <w:szCs w:val="30"/>
        </w:rPr>
        <w:t xml:space="preserve">Рекомендуется проведение в учреждениях образования цикла тематических бесед по истории Православия и роли его в формировании культуры и государственности белорусского народа, значимости святого праздника Пасхи Христовой. </w:t>
      </w:r>
    </w:p>
    <w:p w:rsidR="00AB618C" w:rsidRPr="00AB618C" w:rsidRDefault="00FC73AA" w:rsidP="00AB618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val="en-US" w:eastAsia="en-US"/>
        </w:rPr>
        <w:tab/>
      </w:r>
      <w:r w:rsidR="00AB618C" w:rsidRPr="00AB618C">
        <w:rPr>
          <w:rFonts w:eastAsiaTheme="minorHAnsi"/>
          <w:color w:val="000000"/>
          <w:sz w:val="30"/>
          <w:szCs w:val="30"/>
          <w:lang w:eastAsia="en-US"/>
        </w:rPr>
        <w:t xml:space="preserve">Особое внимание целесообразно уделять православному краеведению, которое позволяет прикоснуться к своим корням, святыням родного края. Рекомендуется создавать в учреждениях образования группы краеведов, организовывать научно-исследовательскую работу по изучению, выявлению и воссозданию святынь родного края. Результатом их работы могут стать фотовыставки, тематические фильмы и презентации, проекты, разработка туристских маршрутов, издание краеведческих словарей. </w:t>
      </w:r>
    </w:p>
    <w:p w:rsidR="00AB618C" w:rsidRPr="00F75D0F" w:rsidRDefault="00AB618C" w:rsidP="00AB618C">
      <w:pPr>
        <w:pStyle w:val="Default"/>
        <w:jc w:val="both"/>
        <w:rPr>
          <w:sz w:val="30"/>
          <w:szCs w:val="30"/>
        </w:rPr>
      </w:pPr>
      <w:r w:rsidRPr="00F75D0F">
        <w:rPr>
          <w:sz w:val="30"/>
          <w:szCs w:val="30"/>
        </w:rPr>
        <w:tab/>
      </w:r>
      <w:r w:rsidRPr="00AB618C">
        <w:rPr>
          <w:sz w:val="30"/>
          <w:szCs w:val="30"/>
        </w:rPr>
        <w:t xml:space="preserve">Целесообразно объединять усилия учреждений образования, церковных и общественных организаций для коррекции поведения и социальной поддержки детей и подростков с </w:t>
      </w:r>
      <w:proofErr w:type="spellStart"/>
      <w:r w:rsidRPr="00AB618C">
        <w:rPr>
          <w:sz w:val="30"/>
          <w:szCs w:val="30"/>
        </w:rPr>
        <w:t>девиантным</w:t>
      </w:r>
      <w:proofErr w:type="spellEnd"/>
      <w:r w:rsidRPr="00AB618C">
        <w:rPr>
          <w:sz w:val="30"/>
          <w:szCs w:val="30"/>
        </w:rPr>
        <w:t xml:space="preserve"> поведением, оказавшихся в социально опасном положении, профилактике правонарушений и преступлений в подростковой и молодежной среде. </w:t>
      </w:r>
      <w:proofErr w:type="gramStart"/>
      <w:r w:rsidRPr="00AB618C">
        <w:rPr>
          <w:sz w:val="30"/>
          <w:szCs w:val="30"/>
        </w:rPr>
        <w:t xml:space="preserve">Следует проводить в учреждениях образования воспитательную работу, </w:t>
      </w:r>
      <w:r w:rsidRPr="00AB618C">
        <w:rPr>
          <w:sz w:val="30"/>
          <w:szCs w:val="30"/>
        </w:rPr>
        <w:lastRenderedPageBreak/>
        <w:t>направленную на формирование ответственного поведения обучающихся, основанную на нормах христианской морали и права.</w:t>
      </w:r>
      <w:proofErr w:type="gramEnd"/>
      <w:r w:rsidRPr="00AB618C">
        <w:rPr>
          <w:sz w:val="30"/>
          <w:szCs w:val="30"/>
        </w:rPr>
        <w:t xml:space="preserve"> Особое внимание необходимо обратить на организацию и проведение </w:t>
      </w:r>
      <w:r>
        <w:rPr>
          <w:sz w:val="30"/>
          <w:szCs w:val="30"/>
        </w:rPr>
        <w:t xml:space="preserve">совместных акций по профилактике суицидов, употребления </w:t>
      </w:r>
      <w:proofErr w:type="spellStart"/>
      <w:r>
        <w:rPr>
          <w:sz w:val="30"/>
          <w:szCs w:val="30"/>
        </w:rPr>
        <w:t>психоактивных</w:t>
      </w:r>
      <w:proofErr w:type="spellEnd"/>
      <w:r>
        <w:rPr>
          <w:sz w:val="30"/>
          <w:szCs w:val="30"/>
        </w:rPr>
        <w:t xml:space="preserve"> веществ, а также информационных мероприятий, направленных на профилактику негативного влияния тоталитарных сект и деструктивных культов.</w:t>
      </w:r>
    </w:p>
    <w:p w:rsidR="00F05F87" w:rsidRPr="00F05F87" w:rsidRDefault="00F05F87" w:rsidP="00AB618C">
      <w:pPr>
        <w:pStyle w:val="Default"/>
        <w:jc w:val="both"/>
        <w:rPr>
          <w:sz w:val="28"/>
          <w:szCs w:val="28"/>
        </w:rPr>
      </w:pPr>
      <w:r w:rsidRPr="00F75D0F">
        <w:rPr>
          <w:sz w:val="30"/>
          <w:szCs w:val="30"/>
        </w:rPr>
        <w:tab/>
      </w:r>
      <w:r>
        <w:rPr>
          <w:sz w:val="30"/>
          <w:szCs w:val="30"/>
        </w:rPr>
        <w:t>Особое внимание следует уделять информационному сопровождению реализации Программы в целях формирования заинтересованности проблемой духовно-нравственного воспитания</w:t>
      </w:r>
      <w:bookmarkStart w:id="0" w:name="_GoBack"/>
      <w:bookmarkEnd w:id="0"/>
      <w:r w:rsidRPr="00F05F87">
        <w:rPr>
          <w:sz w:val="30"/>
          <w:szCs w:val="30"/>
        </w:rPr>
        <w:t xml:space="preserve"> </w:t>
      </w:r>
      <w:r>
        <w:rPr>
          <w:sz w:val="30"/>
          <w:szCs w:val="30"/>
        </w:rPr>
        <w:t>обучающихся, широкого вовлечения в реализацию совместных мероприятий педагогических работников, родителей обучающихся и общественности.</w:t>
      </w:r>
    </w:p>
    <w:p w:rsidR="00CF20B6" w:rsidRPr="00512EAB" w:rsidRDefault="00CF20B6" w:rsidP="00CF20B6">
      <w:pPr>
        <w:pStyle w:val="Default"/>
        <w:jc w:val="both"/>
        <w:rPr>
          <w:sz w:val="28"/>
          <w:szCs w:val="28"/>
        </w:rPr>
      </w:pPr>
    </w:p>
    <w:p w:rsidR="00512EAB" w:rsidRPr="00512EAB" w:rsidRDefault="00512EAB" w:rsidP="00CF20B6">
      <w:pPr>
        <w:pStyle w:val="Default"/>
        <w:jc w:val="both"/>
        <w:rPr>
          <w:sz w:val="28"/>
          <w:szCs w:val="28"/>
        </w:rPr>
      </w:pPr>
    </w:p>
    <w:p w:rsidR="00CF20B6" w:rsidRPr="00EE71EF" w:rsidRDefault="00EE71EF" w:rsidP="00CF20B6">
      <w:pPr>
        <w:pStyle w:val="Default"/>
        <w:jc w:val="both"/>
        <w:rPr>
          <w:sz w:val="30"/>
          <w:szCs w:val="30"/>
        </w:rPr>
      </w:pPr>
      <w:r w:rsidRPr="00F05F87">
        <w:rPr>
          <w:sz w:val="30"/>
          <w:szCs w:val="30"/>
        </w:rPr>
        <w:tab/>
      </w:r>
      <w:r w:rsidR="00CF20B6" w:rsidRPr="00EE71EF">
        <w:rPr>
          <w:sz w:val="30"/>
          <w:szCs w:val="30"/>
        </w:rPr>
        <w:t>Информацию подготовила: методист ОВРМ Коломийцева Ю.А.</w:t>
      </w:r>
    </w:p>
    <w:p w:rsidR="00CF20B6" w:rsidRPr="004A4359" w:rsidRDefault="00CF20B6" w:rsidP="00CF20B6">
      <w:pPr>
        <w:pStyle w:val="Default"/>
        <w:jc w:val="both"/>
        <w:rPr>
          <w:sz w:val="28"/>
          <w:szCs w:val="28"/>
        </w:rPr>
      </w:pPr>
    </w:p>
    <w:p w:rsidR="00FC1224" w:rsidRPr="004A4359" w:rsidRDefault="00FC1224" w:rsidP="00490692">
      <w:pPr>
        <w:pStyle w:val="Default"/>
        <w:jc w:val="both"/>
        <w:rPr>
          <w:sz w:val="28"/>
          <w:szCs w:val="28"/>
        </w:rPr>
      </w:pPr>
      <w:r w:rsidRPr="004A4359">
        <w:rPr>
          <w:sz w:val="28"/>
          <w:szCs w:val="28"/>
        </w:rPr>
        <w:t xml:space="preserve">. </w:t>
      </w:r>
    </w:p>
    <w:sectPr w:rsidR="00FC1224" w:rsidRPr="004A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A5E"/>
    <w:multiLevelType w:val="hybridMultilevel"/>
    <w:tmpl w:val="DD22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E1"/>
    <w:rsid w:val="00014533"/>
    <w:rsid w:val="000218CF"/>
    <w:rsid w:val="000257C3"/>
    <w:rsid w:val="0002715C"/>
    <w:rsid w:val="0004694A"/>
    <w:rsid w:val="000A338E"/>
    <w:rsid w:val="000A529D"/>
    <w:rsid w:val="00115987"/>
    <w:rsid w:val="00135013"/>
    <w:rsid w:val="001836E6"/>
    <w:rsid w:val="00224AF8"/>
    <w:rsid w:val="002443F7"/>
    <w:rsid w:val="00250A02"/>
    <w:rsid w:val="00262F94"/>
    <w:rsid w:val="002A4F49"/>
    <w:rsid w:val="00307EC8"/>
    <w:rsid w:val="003173FB"/>
    <w:rsid w:val="00370145"/>
    <w:rsid w:val="00395B52"/>
    <w:rsid w:val="00397555"/>
    <w:rsid w:val="003A6741"/>
    <w:rsid w:val="003C496B"/>
    <w:rsid w:val="003D5437"/>
    <w:rsid w:val="00401BAC"/>
    <w:rsid w:val="004718DB"/>
    <w:rsid w:val="00490692"/>
    <w:rsid w:val="004A4359"/>
    <w:rsid w:val="00512EAB"/>
    <w:rsid w:val="0053146D"/>
    <w:rsid w:val="0054062C"/>
    <w:rsid w:val="005477CD"/>
    <w:rsid w:val="0055738E"/>
    <w:rsid w:val="0055748C"/>
    <w:rsid w:val="005E55EE"/>
    <w:rsid w:val="005F4368"/>
    <w:rsid w:val="006231EB"/>
    <w:rsid w:val="00625C16"/>
    <w:rsid w:val="0065204C"/>
    <w:rsid w:val="00681424"/>
    <w:rsid w:val="006D6F4A"/>
    <w:rsid w:val="006E7483"/>
    <w:rsid w:val="006F64FD"/>
    <w:rsid w:val="0071087E"/>
    <w:rsid w:val="007F3F6F"/>
    <w:rsid w:val="00816E7D"/>
    <w:rsid w:val="00827742"/>
    <w:rsid w:val="008464A2"/>
    <w:rsid w:val="00860E7B"/>
    <w:rsid w:val="00861DCF"/>
    <w:rsid w:val="00984D7E"/>
    <w:rsid w:val="00986BF1"/>
    <w:rsid w:val="009912DD"/>
    <w:rsid w:val="009A6C77"/>
    <w:rsid w:val="009E5C04"/>
    <w:rsid w:val="00A52BA1"/>
    <w:rsid w:val="00A72C69"/>
    <w:rsid w:val="00A73C4E"/>
    <w:rsid w:val="00A97B11"/>
    <w:rsid w:val="00AB535C"/>
    <w:rsid w:val="00AB618C"/>
    <w:rsid w:val="00AB6966"/>
    <w:rsid w:val="00AD7911"/>
    <w:rsid w:val="00B35774"/>
    <w:rsid w:val="00B8586E"/>
    <w:rsid w:val="00B9355F"/>
    <w:rsid w:val="00B96A6E"/>
    <w:rsid w:val="00BA0D5B"/>
    <w:rsid w:val="00BD455E"/>
    <w:rsid w:val="00C128E1"/>
    <w:rsid w:val="00C2513B"/>
    <w:rsid w:val="00C364D8"/>
    <w:rsid w:val="00C95B02"/>
    <w:rsid w:val="00CF20B6"/>
    <w:rsid w:val="00D2608D"/>
    <w:rsid w:val="00D72C62"/>
    <w:rsid w:val="00DB5656"/>
    <w:rsid w:val="00E32132"/>
    <w:rsid w:val="00E40B19"/>
    <w:rsid w:val="00E46481"/>
    <w:rsid w:val="00EE71EF"/>
    <w:rsid w:val="00F05F87"/>
    <w:rsid w:val="00F20BC9"/>
    <w:rsid w:val="00F21E8F"/>
    <w:rsid w:val="00F53CB0"/>
    <w:rsid w:val="00F75D0F"/>
    <w:rsid w:val="00F9049E"/>
    <w:rsid w:val="00FB7D11"/>
    <w:rsid w:val="00FC1224"/>
    <w:rsid w:val="00FC19A2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1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 Юлия Александровна</dc:creator>
  <cp:keywords/>
  <dc:description/>
  <cp:lastModifiedBy>КОЛОМИЙЦЕВА Юлия Александровна</cp:lastModifiedBy>
  <cp:revision>122</cp:revision>
  <dcterms:created xsi:type="dcterms:W3CDTF">2022-12-15T06:08:00Z</dcterms:created>
  <dcterms:modified xsi:type="dcterms:W3CDTF">2022-12-20T11:17:00Z</dcterms:modified>
</cp:coreProperties>
</file>