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F1" w:rsidRPr="00651452" w:rsidRDefault="00DE55F1" w:rsidP="00DE55F1">
      <w:pPr>
        <w:shd w:val="clear" w:color="auto" w:fill="FFFFFF"/>
        <w:spacing w:after="0"/>
        <w:jc w:val="center"/>
        <w:rPr>
          <w:rFonts w:ascii="Times New Roman" w:hAnsi="Times New Roman"/>
          <w:sz w:val="28"/>
          <w:szCs w:val="28"/>
        </w:rPr>
      </w:pPr>
      <w:r w:rsidRPr="00651452">
        <w:rPr>
          <w:rFonts w:ascii="Times New Roman" w:hAnsi="Times New Roman"/>
          <w:sz w:val="28"/>
          <w:szCs w:val="28"/>
        </w:rPr>
        <w:t>Министерство образования Республики Беларусь</w:t>
      </w:r>
    </w:p>
    <w:p w:rsidR="00DE55F1" w:rsidRPr="00651452" w:rsidRDefault="00DE55F1" w:rsidP="00DE55F1">
      <w:pPr>
        <w:shd w:val="clear" w:color="auto" w:fill="FFFFFF"/>
        <w:spacing w:after="0"/>
        <w:jc w:val="center"/>
        <w:rPr>
          <w:rFonts w:ascii="Times New Roman" w:hAnsi="Times New Roman"/>
          <w:sz w:val="28"/>
          <w:szCs w:val="28"/>
        </w:rPr>
      </w:pPr>
      <w:r w:rsidRPr="00651452">
        <w:rPr>
          <w:rFonts w:ascii="Times New Roman" w:hAnsi="Times New Roman"/>
          <w:sz w:val="28"/>
          <w:szCs w:val="28"/>
        </w:rPr>
        <w:t>Учреждение образования</w:t>
      </w:r>
    </w:p>
    <w:p w:rsidR="00DE55F1" w:rsidRPr="00651452" w:rsidRDefault="00DE55F1" w:rsidP="00DE55F1">
      <w:pPr>
        <w:shd w:val="clear" w:color="auto" w:fill="FFFFFF"/>
        <w:spacing w:after="0"/>
        <w:jc w:val="center"/>
        <w:rPr>
          <w:rFonts w:ascii="Times New Roman" w:hAnsi="Times New Roman"/>
          <w:sz w:val="28"/>
          <w:szCs w:val="28"/>
        </w:rPr>
      </w:pPr>
      <w:r w:rsidRPr="00651452">
        <w:rPr>
          <w:rFonts w:ascii="Times New Roman" w:hAnsi="Times New Roman"/>
          <w:sz w:val="28"/>
          <w:szCs w:val="28"/>
        </w:rPr>
        <w:t>«Витебский государственный технологический университет»</w:t>
      </w:r>
    </w:p>
    <w:p w:rsidR="00DE55F1" w:rsidRPr="00651452" w:rsidRDefault="00DE55F1" w:rsidP="00DE55F1">
      <w:pPr>
        <w:shd w:val="clear" w:color="auto" w:fill="FFFFFF"/>
        <w:spacing w:after="0" w:line="240" w:lineRule="auto"/>
        <w:jc w:val="both"/>
        <w:rPr>
          <w:rFonts w:ascii="Times New Roman" w:eastAsia="Times New Roman" w:hAnsi="Times New Roman"/>
          <w:b/>
          <w:color w:val="000000"/>
          <w:sz w:val="28"/>
          <w:szCs w:val="28"/>
          <w:lang w:eastAsia="ru-RU"/>
        </w:rPr>
      </w:pPr>
    </w:p>
    <w:p w:rsidR="00DE55F1" w:rsidRDefault="00DE55F1" w:rsidP="00DE55F1">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Обращение с отходами пластика в условиях общежития и во время нахождения в университете</w:t>
      </w:r>
    </w:p>
    <w:p w:rsidR="00DE55F1" w:rsidRPr="009C1E16" w:rsidRDefault="00DE55F1" w:rsidP="00DE55F1">
      <w:pPr>
        <w:shd w:val="clear" w:color="auto" w:fill="FFFFFF"/>
        <w:spacing w:after="0" w:line="240" w:lineRule="auto"/>
        <w:jc w:val="center"/>
        <w:rPr>
          <w:rFonts w:ascii="Times New Roman" w:eastAsia="Times New Roman" w:hAnsi="Times New Roman"/>
          <w:b/>
          <w:color w:val="000000"/>
          <w:sz w:val="28"/>
          <w:szCs w:val="28"/>
          <w:lang w:eastAsia="ru-RU"/>
        </w:rPr>
      </w:pPr>
    </w:p>
    <w:p w:rsidR="00DE55F1" w:rsidRPr="00651452" w:rsidRDefault="00DE55F1" w:rsidP="00DE55F1">
      <w:pPr>
        <w:shd w:val="clear" w:color="auto" w:fill="FFFFFF"/>
        <w:spacing w:after="0"/>
        <w:jc w:val="center"/>
        <w:rPr>
          <w:rFonts w:ascii="Times New Roman" w:hAnsi="Times New Roman"/>
          <w:sz w:val="28"/>
          <w:szCs w:val="28"/>
        </w:rPr>
      </w:pPr>
      <w:r w:rsidRPr="00651452">
        <w:rPr>
          <w:rFonts w:ascii="Times New Roman" w:hAnsi="Times New Roman"/>
          <w:sz w:val="28"/>
          <w:szCs w:val="28"/>
        </w:rPr>
        <w:t>Информационные материалы для проведения единых дней информирования на кафедрах и структурных подразделениях, информационных часов в студенческих группах</w:t>
      </w:r>
    </w:p>
    <w:p w:rsidR="00DE55F1" w:rsidRDefault="00DE55F1" w:rsidP="00DE55F1">
      <w:pPr>
        <w:shd w:val="clear" w:color="auto" w:fill="FFFFFF"/>
        <w:jc w:val="right"/>
        <w:rPr>
          <w:rFonts w:ascii="Times New Roman" w:hAnsi="Times New Roman"/>
          <w:b/>
          <w:sz w:val="28"/>
          <w:szCs w:val="28"/>
          <w:lang w:val="be-BY"/>
        </w:rPr>
      </w:pPr>
      <w:r>
        <w:rPr>
          <w:rFonts w:ascii="Times New Roman" w:hAnsi="Times New Roman"/>
          <w:b/>
          <w:sz w:val="28"/>
          <w:szCs w:val="28"/>
        </w:rPr>
        <w:t>Март</w:t>
      </w:r>
      <w:r w:rsidRPr="00651452">
        <w:rPr>
          <w:rFonts w:ascii="Times New Roman" w:hAnsi="Times New Roman"/>
          <w:b/>
          <w:sz w:val="28"/>
          <w:szCs w:val="28"/>
        </w:rPr>
        <w:t xml:space="preserve"> 202</w:t>
      </w:r>
      <w:r>
        <w:rPr>
          <w:rFonts w:ascii="Times New Roman" w:hAnsi="Times New Roman"/>
          <w:b/>
          <w:sz w:val="28"/>
          <w:szCs w:val="28"/>
          <w:lang w:val="be-BY"/>
        </w:rPr>
        <w:t>3</w:t>
      </w:r>
    </w:p>
    <w:p w:rsidR="00694B6A" w:rsidRPr="00651452" w:rsidRDefault="00694B6A" w:rsidP="00DE55F1">
      <w:pPr>
        <w:shd w:val="clear" w:color="auto" w:fill="FFFFFF"/>
        <w:jc w:val="right"/>
        <w:rPr>
          <w:rFonts w:ascii="Times New Roman" w:hAnsi="Times New Roman"/>
          <w:sz w:val="28"/>
          <w:szCs w:val="28"/>
          <w:lang w:val="be-BY"/>
        </w:rPr>
      </w:pPr>
    </w:p>
    <w:p w:rsidR="006517C6" w:rsidRPr="00694B6A" w:rsidRDefault="00694B6A" w:rsidP="00DE55F1">
      <w:pPr>
        <w:spacing w:after="0" w:line="240" w:lineRule="auto"/>
        <w:jc w:val="both"/>
        <w:outlineLvl w:val="3"/>
        <w:rPr>
          <w:rFonts w:ascii="Times New Roman" w:eastAsia="Times New Roman" w:hAnsi="Times New Roman" w:cs="Times New Roman"/>
          <w:bCs/>
          <w:color w:val="111111"/>
          <w:sz w:val="28"/>
          <w:szCs w:val="28"/>
        </w:rPr>
      </w:pPr>
      <w:r>
        <w:rPr>
          <w:rFonts w:ascii="Times New Roman" w:eastAsia="Times New Roman" w:hAnsi="Times New Roman" w:cs="Times New Roman"/>
          <w:bCs/>
          <w:color w:val="111111"/>
          <w:sz w:val="28"/>
          <w:szCs w:val="28"/>
        </w:rPr>
        <w:tab/>
      </w:r>
      <w:r w:rsidR="006517C6" w:rsidRPr="00694B6A">
        <w:rPr>
          <w:rFonts w:ascii="Times New Roman" w:eastAsia="Times New Roman" w:hAnsi="Times New Roman" w:cs="Times New Roman"/>
          <w:bCs/>
          <w:color w:val="111111"/>
          <w:sz w:val="28"/>
          <w:szCs w:val="28"/>
        </w:rPr>
        <w:t>В среднем белорусы выбрасывают </w:t>
      </w:r>
      <w:hyperlink r:id="rId6" w:tgtFrame="_blank" w:history="1">
        <w:r w:rsidR="006517C6" w:rsidRPr="00694B6A">
          <w:rPr>
            <w:rFonts w:ascii="Times New Roman" w:eastAsia="Times New Roman" w:hAnsi="Times New Roman" w:cs="Times New Roman"/>
            <w:bCs/>
            <w:color w:val="0000FF"/>
            <w:sz w:val="28"/>
            <w:szCs w:val="28"/>
            <w:u w:val="single"/>
          </w:rPr>
          <w:t>350 килограммов</w:t>
        </w:r>
      </w:hyperlink>
      <w:r w:rsidR="006517C6" w:rsidRPr="00694B6A">
        <w:rPr>
          <w:rFonts w:ascii="Times New Roman" w:eastAsia="Times New Roman" w:hAnsi="Times New Roman" w:cs="Times New Roman"/>
          <w:bCs/>
          <w:color w:val="111111"/>
          <w:sz w:val="28"/>
          <w:szCs w:val="28"/>
        </w:rPr>
        <w:t> мусора в год, а минчане и вовсе </w:t>
      </w:r>
      <w:hyperlink r:id="rId7" w:tgtFrame="_blank" w:history="1">
        <w:r w:rsidR="006517C6" w:rsidRPr="00694B6A">
          <w:rPr>
            <w:rFonts w:ascii="Times New Roman" w:eastAsia="Times New Roman" w:hAnsi="Times New Roman" w:cs="Times New Roman"/>
            <w:bCs/>
            <w:color w:val="0000FF"/>
            <w:sz w:val="28"/>
            <w:szCs w:val="28"/>
            <w:u w:val="single"/>
          </w:rPr>
          <w:t>500 килограммов</w:t>
        </w:r>
      </w:hyperlink>
      <w:r w:rsidR="006517C6" w:rsidRPr="00694B6A">
        <w:rPr>
          <w:rFonts w:ascii="Times New Roman" w:eastAsia="Times New Roman" w:hAnsi="Times New Roman" w:cs="Times New Roman"/>
          <w:bCs/>
          <w:color w:val="111111"/>
          <w:sz w:val="28"/>
          <w:szCs w:val="28"/>
        </w:rPr>
        <w:t>. Это много, и цифра продолжает расти. На переработку отправляется только </w:t>
      </w:r>
      <w:hyperlink r:id="rId8" w:tgtFrame="_blank" w:history="1">
        <w:r w:rsidR="006517C6" w:rsidRPr="00694B6A">
          <w:rPr>
            <w:rFonts w:ascii="Times New Roman" w:eastAsia="Times New Roman" w:hAnsi="Times New Roman" w:cs="Times New Roman"/>
            <w:bCs/>
            <w:color w:val="0000FF"/>
            <w:sz w:val="28"/>
            <w:szCs w:val="28"/>
            <w:u w:val="single"/>
          </w:rPr>
          <w:t>17% отходов</w:t>
        </w:r>
      </w:hyperlink>
      <w:r w:rsidR="006517C6" w:rsidRPr="00694B6A">
        <w:rPr>
          <w:rFonts w:ascii="Times New Roman" w:eastAsia="Times New Roman" w:hAnsi="Times New Roman" w:cs="Times New Roman"/>
          <w:bCs/>
          <w:color w:val="111111"/>
          <w:sz w:val="28"/>
          <w:szCs w:val="28"/>
        </w:rPr>
        <w:t xml:space="preserve">, и это “наша забота, а не енота”, как говорили в известной рекламе. Если правильно раскидывать мусор по разным контейнерам во дворе, выигрывают все - жители, природа и государство. А чтобы вам было легче разобраться, куда что выбросить, </w:t>
      </w:r>
      <w:proofErr w:type="spellStart"/>
      <w:r w:rsidR="006517C6" w:rsidRPr="00694B6A">
        <w:rPr>
          <w:rFonts w:ascii="Times New Roman" w:eastAsia="Times New Roman" w:hAnsi="Times New Roman" w:cs="Times New Roman"/>
          <w:bCs/>
          <w:color w:val="111111"/>
          <w:sz w:val="28"/>
          <w:szCs w:val="28"/>
        </w:rPr>
        <w:t>Now</w:t>
      </w:r>
      <w:proofErr w:type="spellEnd"/>
      <w:r w:rsidR="006517C6" w:rsidRPr="00694B6A">
        <w:rPr>
          <w:rFonts w:ascii="Times New Roman" w:eastAsia="Times New Roman" w:hAnsi="Times New Roman" w:cs="Times New Roman"/>
          <w:bCs/>
          <w:color w:val="111111"/>
          <w:sz w:val="28"/>
          <w:szCs w:val="28"/>
        </w:rPr>
        <w:t xml:space="preserve"> подготовил </w:t>
      </w:r>
      <w:proofErr w:type="spellStart"/>
      <w:r w:rsidR="006517C6" w:rsidRPr="00694B6A">
        <w:rPr>
          <w:rFonts w:ascii="Times New Roman" w:eastAsia="Times New Roman" w:hAnsi="Times New Roman" w:cs="Times New Roman"/>
          <w:bCs/>
          <w:color w:val="111111"/>
          <w:sz w:val="28"/>
          <w:szCs w:val="28"/>
        </w:rPr>
        <w:t>гайд</w:t>
      </w:r>
      <w:proofErr w:type="spellEnd"/>
      <w:r w:rsidR="006517C6" w:rsidRPr="00694B6A">
        <w:rPr>
          <w:rFonts w:ascii="Times New Roman" w:eastAsia="Times New Roman" w:hAnsi="Times New Roman" w:cs="Times New Roman"/>
          <w:bCs/>
          <w:color w:val="111111"/>
          <w:sz w:val="28"/>
          <w:szCs w:val="28"/>
        </w:rPr>
        <w:t>.</w:t>
      </w:r>
    </w:p>
    <w:p w:rsidR="00654A90" w:rsidRPr="009A477E" w:rsidRDefault="00654A90" w:rsidP="00DE55F1">
      <w:pPr>
        <w:spacing w:after="0" w:line="240" w:lineRule="auto"/>
        <w:jc w:val="both"/>
        <w:outlineLvl w:val="3"/>
        <w:rPr>
          <w:rFonts w:ascii="Times New Roman" w:eastAsia="Times New Roman" w:hAnsi="Times New Roman" w:cs="Times New Roman"/>
          <w:b/>
          <w:bCs/>
          <w:color w:val="111111"/>
          <w:sz w:val="28"/>
          <w:szCs w:val="28"/>
        </w:rPr>
      </w:pPr>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drawing>
          <wp:inline distT="0" distB="0" distL="0" distR="0" wp14:anchorId="4EE64AFD" wp14:editId="73D79AA8">
            <wp:extent cx="5940425" cy="1782445"/>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Начнём с того, что выбрасывать нельзя.</w:t>
      </w:r>
      <w:r w:rsidRPr="009A477E">
        <w:rPr>
          <w:rFonts w:ascii="Times New Roman" w:eastAsia="Times New Roman" w:hAnsi="Times New Roman" w:cs="Times New Roman"/>
          <w:color w:val="111111"/>
          <w:sz w:val="28"/>
          <w:szCs w:val="28"/>
        </w:rPr>
        <w:t xml:space="preserve"> Самое главное, чтобы мусор был чистым, так что не бросайте в такой контейнер коробки от пиццы и одноразовую бумажную посуду, которую часто используют в </w:t>
      </w:r>
      <w:proofErr w:type="spellStart"/>
      <w:r w:rsidRPr="009A477E">
        <w:rPr>
          <w:rFonts w:ascii="Times New Roman" w:eastAsia="Times New Roman" w:hAnsi="Times New Roman" w:cs="Times New Roman"/>
          <w:color w:val="111111"/>
          <w:sz w:val="28"/>
          <w:szCs w:val="28"/>
        </w:rPr>
        <w:t>фастфуде</w:t>
      </w:r>
      <w:proofErr w:type="spellEnd"/>
      <w:r w:rsidRPr="009A477E">
        <w:rPr>
          <w:rFonts w:ascii="Times New Roman" w:eastAsia="Times New Roman" w:hAnsi="Times New Roman" w:cs="Times New Roman"/>
          <w:color w:val="111111"/>
          <w:sz w:val="28"/>
          <w:szCs w:val="28"/>
        </w:rPr>
        <w:t xml:space="preserve"> и на </w:t>
      </w:r>
      <w:proofErr w:type="spellStart"/>
      <w:r w:rsidRPr="009A477E">
        <w:rPr>
          <w:rFonts w:ascii="Times New Roman" w:eastAsia="Times New Roman" w:hAnsi="Times New Roman" w:cs="Times New Roman"/>
          <w:color w:val="111111"/>
          <w:sz w:val="28"/>
          <w:szCs w:val="28"/>
        </w:rPr>
        <w:t>фудкортах</w:t>
      </w:r>
      <w:proofErr w:type="spellEnd"/>
      <w:r w:rsidRPr="009A477E">
        <w:rPr>
          <w:rFonts w:ascii="Times New Roman" w:eastAsia="Times New Roman" w:hAnsi="Times New Roman" w:cs="Times New Roman"/>
          <w:color w:val="111111"/>
          <w:sz w:val="28"/>
          <w:szCs w:val="28"/>
        </w:rPr>
        <w:t>. Салфетки и туалетную бумагу тоже надо выбрасывать в общий мусор. </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color w:val="111111"/>
          <w:sz w:val="28"/>
          <w:szCs w:val="28"/>
        </w:rPr>
        <w:t>Казалось бы, факсы и чеки - обычная и вполне чистая бумага, но тоже нет. В состав чеков входит токсичное вещество </w:t>
      </w:r>
      <w:proofErr w:type="spellStart"/>
      <w:r w:rsidRPr="009A477E">
        <w:rPr>
          <w:rFonts w:ascii="Times New Roman" w:eastAsia="Times New Roman" w:hAnsi="Times New Roman" w:cs="Times New Roman"/>
          <w:color w:val="111111"/>
          <w:sz w:val="28"/>
          <w:szCs w:val="28"/>
        </w:rPr>
        <w:fldChar w:fldCharType="begin"/>
      </w:r>
      <w:r w:rsidRPr="009A477E">
        <w:rPr>
          <w:rFonts w:ascii="Times New Roman" w:eastAsia="Times New Roman" w:hAnsi="Times New Roman" w:cs="Times New Roman"/>
          <w:color w:val="111111"/>
          <w:sz w:val="28"/>
          <w:szCs w:val="28"/>
        </w:rPr>
        <w:instrText xml:space="preserve"> HYPERLINK "https://ru.wikipedia.org/wiki/%D0%91%D0%B8%D1%81%D1%84%D0%B5%D0%BD%D0%BE%D0%BB_%D0%90" \t "_blank" </w:instrText>
      </w:r>
      <w:r w:rsidRPr="009A477E">
        <w:rPr>
          <w:rFonts w:ascii="Times New Roman" w:eastAsia="Times New Roman" w:hAnsi="Times New Roman" w:cs="Times New Roman"/>
          <w:color w:val="111111"/>
          <w:sz w:val="28"/>
          <w:szCs w:val="28"/>
        </w:rPr>
        <w:fldChar w:fldCharType="separate"/>
      </w:r>
      <w:r w:rsidRPr="009A477E">
        <w:rPr>
          <w:rFonts w:ascii="Times New Roman" w:eastAsia="Times New Roman" w:hAnsi="Times New Roman" w:cs="Times New Roman"/>
          <w:color w:val="0000FF"/>
          <w:sz w:val="28"/>
          <w:szCs w:val="28"/>
          <w:u w:val="single"/>
        </w:rPr>
        <w:t>бисфенол</w:t>
      </w:r>
      <w:proofErr w:type="spellEnd"/>
      <w:proofErr w:type="gramStart"/>
      <w:r w:rsidRPr="009A477E">
        <w:rPr>
          <w:rFonts w:ascii="Times New Roman" w:eastAsia="Times New Roman" w:hAnsi="Times New Roman" w:cs="Times New Roman"/>
          <w:color w:val="0000FF"/>
          <w:sz w:val="28"/>
          <w:szCs w:val="28"/>
          <w:u w:val="single"/>
        </w:rPr>
        <w:t xml:space="preserve"> А</w:t>
      </w:r>
      <w:proofErr w:type="gramEnd"/>
      <w:r w:rsidRPr="009A477E">
        <w:rPr>
          <w:rFonts w:ascii="Times New Roman" w:eastAsia="Times New Roman" w:hAnsi="Times New Roman" w:cs="Times New Roman"/>
          <w:color w:val="111111"/>
          <w:sz w:val="28"/>
          <w:szCs w:val="28"/>
        </w:rPr>
        <w:fldChar w:fldCharType="end"/>
      </w:r>
      <w:r w:rsidRPr="009A477E">
        <w:rPr>
          <w:rFonts w:ascii="Times New Roman" w:eastAsia="Times New Roman" w:hAnsi="Times New Roman" w:cs="Times New Roman"/>
          <w:color w:val="111111"/>
          <w:sz w:val="28"/>
          <w:szCs w:val="28"/>
        </w:rPr>
        <w:t>, которое загрязняет остальную переработанную бумагу. Поэтому по возможности отказывайтесь от них.  </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lastRenderedPageBreak/>
        <w:t>Можно и нужно бросать в контейнер для бумаги:</w:t>
      </w:r>
      <w:r w:rsidRPr="009A477E">
        <w:rPr>
          <w:rFonts w:ascii="Times New Roman" w:eastAsia="Times New Roman" w:hAnsi="Times New Roman" w:cs="Times New Roman"/>
          <w:color w:val="111111"/>
          <w:sz w:val="28"/>
          <w:szCs w:val="28"/>
        </w:rPr>
        <w:t> блокноты, тетрадки, документы, цветную бумагу, открытки, календари, альбомы для рисования. Но важно - уберите из них скрепки, скобы, пружины и клейкие вставки. Ещё туда надо выбрасывать газеты и журналы. </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Что касается упаковки, то смотрите </w:t>
      </w:r>
      <w:hyperlink r:id="rId10" w:anchor="%D0%91%D1%83%D0%BC%D0%B0%D0%B3%D0%B0" w:tgtFrame="_blank" w:history="1">
        <w:r w:rsidRPr="009A477E">
          <w:rPr>
            <w:rFonts w:ascii="Times New Roman" w:eastAsia="Times New Roman" w:hAnsi="Times New Roman" w:cs="Times New Roman"/>
            <w:b/>
            <w:bCs/>
            <w:color w:val="0000FF"/>
            <w:sz w:val="28"/>
            <w:szCs w:val="28"/>
            <w:u w:val="single"/>
          </w:rPr>
          <w:t>маркировку</w:t>
        </w:r>
      </w:hyperlink>
      <w:r w:rsidRPr="009A477E">
        <w:rPr>
          <w:rFonts w:ascii="Times New Roman" w:eastAsia="Times New Roman" w:hAnsi="Times New Roman" w:cs="Times New Roman"/>
          <w:color w:val="111111"/>
          <w:sz w:val="28"/>
          <w:szCs w:val="28"/>
        </w:rPr>
        <w:t> - цифра должна быть от 20 до 39. Коробки от конфет, упаковочный картон, картонные контейнеры для яиц, бумажные пакеты - всё это, если чистое (!), бросаем в зелёный контейнер.</w:t>
      </w:r>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drawing>
          <wp:inline distT="0" distB="0" distL="0" distR="0" wp14:anchorId="31551B90" wp14:editId="290F38F5">
            <wp:extent cx="5940425" cy="1782445"/>
            <wp:effectExtent l="0" t="0" r="317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color w:val="111111"/>
          <w:sz w:val="28"/>
          <w:szCs w:val="28"/>
        </w:rPr>
        <w:t>Вот и наш главный враг, которому уделяют больше всего внимания. С сортировкой пластика всё довольно просто - </w:t>
      </w:r>
      <w:r w:rsidRPr="009A477E">
        <w:rPr>
          <w:rFonts w:ascii="Times New Roman" w:eastAsia="Times New Roman" w:hAnsi="Times New Roman" w:cs="Times New Roman"/>
          <w:b/>
          <w:bCs/>
          <w:color w:val="111111"/>
          <w:sz w:val="28"/>
          <w:szCs w:val="28"/>
        </w:rPr>
        <w:t>в контейнер отправляются упаковки с </w:t>
      </w:r>
      <w:hyperlink r:id="rId12" w:anchor="%D0%9F%D0%BB%D0%B0%D1%81%D1%82%D0%BC%D0%B0%D1%81%D1%81%D1%8B" w:tgtFrame="_blank" w:history="1">
        <w:r w:rsidRPr="009A477E">
          <w:rPr>
            <w:rFonts w:ascii="Times New Roman" w:eastAsia="Times New Roman" w:hAnsi="Times New Roman" w:cs="Times New Roman"/>
            <w:b/>
            <w:bCs/>
            <w:color w:val="0000FF"/>
            <w:sz w:val="28"/>
            <w:szCs w:val="28"/>
            <w:u w:val="single"/>
          </w:rPr>
          <w:t>маркировкой</w:t>
        </w:r>
      </w:hyperlink>
      <w:r w:rsidRPr="009A477E">
        <w:rPr>
          <w:rFonts w:ascii="Times New Roman" w:eastAsia="Times New Roman" w:hAnsi="Times New Roman" w:cs="Times New Roman"/>
          <w:b/>
          <w:bCs/>
          <w:color w:val="111111"/>
          <w:sz w:val="28"/>
          <w:szCs w:val="28"/>
        </w:rPr>
        <w:t> 1,2,4 и 5</w:t>
      </w:r>
      <w:r w:rsidRPr="009A477E">
        <w:rPr>
          <w:rFonts w:ascii="Times New Roman" w:eastAsia="Times New Roman" w:hAnsi="Times New Roman" w:cs="Times New Roman"/>
          <w:color w:val="111111"/>
          <w:sz w:val="28"/>
          <w:szCs w:val="28"/>
        </w:rPr>
        <w:t>. А конкретно: бутылки от напитков, молока, шампунь, бытовая химия. </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color w:val="111111"/>
          <w:sz w:val="28"/>
          <w:szCs w:val="28"/>
        </w:rPr>
        <w:t>Из других вещей в контейнер для пластика идут фасовочные пакеты и “майки”, упаковочная плёнка, пенопласт, даже канистры, тазы и пластиковые вёдра! В тот же контейнер отправляйте тетрапак - упаковки от соков и молока. А ещё алюминиевые банки и упаковки от консервов.</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Важно:</w:t>
      </w:r>
      <w:r w:rsidRPr="009A477E">
        <w:rPr>
          <w:rFonts w:ascii="Times New Roman" w:eastAsia="Times New Roman" w:hAnsi="Times New Roman" w:cs="Times New Roman"/>
          <w:color w:val="111111"/>
          <w:sz w:val="28"/>
          <w:szCs w:val="28"/>
        </w:rPr>
        <w:t> есть много заблуждений о вещах, которые можно выбросить в пластик. Если кто-то вам скажет, что одноразовая посуда перерабатывается, разрешаем вам посмеяться, потому что это ложь. Отправляйте в общий мусор белые баночки от сметаны и йогуртов, зубные щётки, тюбики от зубной пасты, обёртки от конфет, упаковку от чипсов. И любую грязную вещь, которая, казалось бы, должна идти в переработку.</w:t>
      </w:r>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lastRenderedPageBreak/>
        <w:drawing>
          <wp:inline distT="0" distB="0" distL="0" distR="0" wp14:anchorId="4808DA15" wp14:editId="16A3319F">
            <wp:extent cx="5940425" cy="1782445"/>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Пожалуй, самый лёгкий для запоминания контейнер.</w:t>
      </w:r>
      <w:r w:rsidRPr="009A477E">
        <w:rPr>
          <w:rFonts w:ascii="Times New Roman" w:eastAsia="Times New Roman" w:hAnsi="Times New Roman" w:cs="Times New Roman"/>
          <w:color w:val="111111"/>
          <w:sz w:val="28"/>
          <w:szCs w:val="28"/>
        </w:rPr>
        <w:t> В него бросайте пустые бутылки от напитков (алкоголя, воды и пр.), баночки от детского питания, закаток и лекарств, и битое стекло. Всё это отправится на стеклозаводы, и им выгодно - стеклобой дешевле, а качество никак не меняется.</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line="390" w:lineRule="atLeast"/>
        <w:rPr>
          <w:rFonts w:ascii="Times New Roman" w:eastAsia="Times New Roman" w:hAnsi="Times New Roman" w:cs="Times New Roman"/>
          <w:color w:val="111111"/>
          <w:sz w:val="28"/>
          <w:szCs w:val="28"/>
        </w:rPr>
      </w:pPr>
      <w:proofErr w:type="gramStart"/>
      <w:r w:rsidRPr="009A477E">
        <w:rPr>
          <w:rFonts w:ascii="Times New Roman" w:eastAsia="Times New Roman" w:hAnsi="Times New Roman" w:cs="Times New Roman"/>
          <w:color w:val="111111"/>
          <w:sz w:val="28"/>
          <w:szCs w:val="28"/>
        </w:rPr>
        <w:t>Остальное - лампочки, оконное стекло, зеркало, стеклянная посуда, хрусталь - отправляется либо в общий, либо в крупногабаритный мусор. </w:t>
      </w:r>
      <w:proofErr w:type="gramEnd"/>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drawing>
          <wp:inline distT="0" distB="0" distL="0" distR="0" wp14:anchorId="0DB35A03" wp14:editId="3490CFE0">
            <wp:extent cx="5940425" cy="1782445"/>
            <wp:effectExtent l="0" t="0" r="317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 xml:space="preserve">Есть вещи, которые ни в коем случае нельзя выбрасывать в </w:t>
      </w:r>
      <w:proofErr w:type="gramStart"/>
      <w:r w:rsidRPr="009A477E">
        <w:rPr>
          <w:rFonts w:ascii="Times New Roman" w:eastAsia="Times New Roman" w:hAnsi="Times New Roman" w:cs="Times New Roman"/>
          <w:b/>
          <w:bCs/>
          <w:color w:val="111111"/>
          <w:sz w:val="28"/>
          <w:szCs w:val="28"/>
        </w:rPr>
        <w:t>обычную</w:t>
      </w:r>
      <w:proofErr w:type="gramEnd"/>
      <w:r w:rsidRPr="009A477E">
        <w:rPr>
          <w:rFonts w:ascii="Times New Roman" w:eastAsia="Times New Roman" w:hAnsi="Times New Roman" w:cs="Times New Roman"/>
          <w:b/>
          <w:bCs/>
          <w:color w:val="111111"/>
          <w:sz w:val="28"/>
          <w:szCs w:val="28"/>
        </w:rPr>
        <w:t xml:space="preserve"> мусорку. </w:t>
      </w:r>
      <w:r w:rsidRPr="009A477E">
        <w:rPr>
          <w:rFonts w:ascii="Times New Roman" w:eastAsia="Times New Roman" w:hAnsi="Times New Roman" w:cs="Times New Roman"/>
          <w:color w:val="111111"/>
          <w:sz w:val="28"/>
          <w:szCs w:val="28"/>
        </w:rPr>
        <w:t xml:space="preserve">Например, батарейки и аккумуляторы сдавайте в специальные контейнеры в магазинах. Ртутные градусники, лампы и другие приборы - в </w:t>
      </w:r>
      <w:proofErr w:type="spellStart"/>
      <w:r w:rsidRPr="009A477E">
        <w:rPr>
          <w:rFonts w:ascii="Times New Roman" w:eastAsia="Times New Roman" w:hAnsi="Times New Roman" w:cs="Times New Roman"/>
          <w:color w:val="111111"/>
          <w:sz w:val="28"/>
          <w:szCs w:val="28"/>
        </w:rPr>
        <w:t>спецконтейнеры</w:t>
      </w:r>
      <w:proofErr w:type="spellEnd"/>
      <w:r w:rsidRPr="009A477E">
        <w:rPr>
          <w:rFonts w:ascii="Times New Roman" w:eastAsia="Times New Roman" w:hAnsi="Times New Roman" w:cs="Times New Roman"/>
          <w:color w:val="111111"/>
          <w:sz w:val="28"/>
          <w:szCs w:val="28"/>
        </w:rPr>
        <w:t>, которые можно найти в крупных магазинах. </w:t>
      </w:r>
      <w:r w:rsidRPr="009A477E">
        <w:rPr>
          <w:rFonts w:ascii="Times New Roman" w:eastAsia="Times New Roman" w:hAnsi="Times New Roman" w:cs="Times New Roman"/>
          <w:b/>
          <w:bCs/>
          <w:color w:val="111111"/>
          <w:sz w:val="28"/>
          <w:szCs w:val="28"/>
        </w:rPr>
        <w:t>Важно:</w:t>
      </w:r>
      <w:r w:rsidRPr="009A477E">
        <w:rPr>
          <w:rFonts w:ascii="Times New Roman" w:eastAsia="Times New Roman" w:hAnsi="Times New Roman" w:cs="Times New Roman"/>
          <w:color w:val="111111"/>
          <w:sz w:val="28"/>
          <w:szCs w:val="28"/>
        </w:rPr>
        <w:t xml:space="preserve"> вещи не должны быть повреждены. Всю электронику (от шнуров и </w:t>
      </w:r>
      <w:proofErr w:type="spellStart"/>
      <w:r w:rsidRPr="009A477E">
        <w:rPr>
          <w:rFonts w:ascii="Times New Roman" w:eastAsia="Times New Roman" w:hAnsi="Times New Roman" w:cs="Times New Roman"/>
          <w:color w:val="111111"/>
          <w:sz w:val="28"/>
          <w:szCs w:val="28"/>
        </w:rPr>
        <w:t>флешек</w:t>
      </w:r>
      <w:proofErr w:type="spellEnd"/>
      <w:r w:rsidRPr="009A477E">
        <w:rPr>
          <w:rFonts w:ascii="Times New Roman" w:eastAsia="Times New Roman" w:hAnsi="Times New Roman" w:cs="Times New Roman"/>
          <w:color w:val="111111"/>
          <w:sz w:val="28"/>
          <w:szCs w:val="28"/>
        </w:rPr>
        <w:t xml:space="preserve"> до телевизоров и компьютеров) и бытовую технику сдавайте в приёмные пункты или заказывайте вывоз из дома.</w:t>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p>
    <w:p w:rsidR="006517C6" w:rsidRPr="009A477E" w:rsidRDefault="006517C6" w:rsidP="006517C6">
      <w:pPr>
        <w:spacing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Отдельно нужно сказать про лекарства.</w:t>
      </w:r>
      <w:r w:rsidRPr="009A477E">
        <w:rPr>
          <w:rFonts w:ascii="Times New Roman" w:eastAsia="Times New Roman" w:hAnsi="Times New Roman" w:cs="Times New Roman"/>
          <w:color w:val="111111"/>
          <w:sz w:val="28"/>
          <w:szCs w:val="28"/>
        </w:rPr>
        <w:t> Баночки, упаковки от них и вкладыши смело бросайте в контейнеры для раздельного сбора. Бумажные блистеры тоже идут в бумагу, а вот пластиковые и фольгированные - в общий мусор. Если вы хотите сдать ненужные лекарства, это можно сделать в фойе </w:t>
      </w:r>
      <w:hyperlink r:id="rId15" w:tgtFrame="_blank" w:history="1">
        <w:r w:rsidRPr="009A477E">
          <w:rPr>
            <w:rFonts w:ascii="Times New Roman" w:eastAsia="Times New Roman" w:hAnsi="Times New Roman" w:cs="Times New Roman"/>
            <w:color w:val="0000FF"/>
            <w:sz w:val="28"/>
            <w:szCs w:val="28"/>
            <w:u w:val="single"/>
          </w:rPr>
          <w:t>40-й поликлиники Минска</w:t>
        </w:r>
      </w:hyperlink>
      <w:r w:rsidRPr="009A477E">
        <w:rPr>
          <w:rFonts w:ascii="Times New Roman" w:eastAsia="Times New Roman" w:hAnsi="Times New Roman" w:cs="Times New Roman"/>
          <w:color w:val="111111"/>
          <w:sz w:val="28"/>
          <w:szCs w:val="28"/>
        </w:rPr>
        <w:t xml:space="preserve"> (ул. </w:t>
      </w:r>
      <w:proofErr w:type="spellStart"/>
      <w:r w:rsidRPr="009A477E">
        <w:rPr>
          <w:rFonts w:ascii="Times New Roman" w:eastAsia="Times New Roman" w:hAnsi="Times New Roman" w:cs="Times New Roman"/>
          <w:color w:val="111111"/>
          <w:sz w:val="28"/>
          <w:szCs w:val="28"/>
        </w:rPr>
        <w:t>Люцинская</w:t>
      </w:r>
      <w:proofErr w:type="spellEnd"/>
      <w:r w:rsidRPr="009A477E">
        <w:rPr>
          <w:rFonts w:ascii="Times New Roman" w:eastAsia="Times New Roman" w:hAnsi="Times New Roman" w:cs="Times New Roman"/>
          <w:color w:val="111111"/>
          <w:sz w:val="28"/>
          <w:szCs w:val="28"/>
        </w:rPr>
        <w:t>, 3).</w:t>
      </w:r>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lastRenderedPageBreak/>
        <w:drawing>
          <wp:inline distT="0" distB="0" distL="0" distR="0" wp14:anchorId="3283935A" wp14:editId="7CB8A867">
            <wp:extent cx="5940425" cy="178244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Всё остальное. И, отдельно отметим, всё с </w:t>
      </w:r>
      <w:hyperlink r:id="rId17" w:anchor="%D0%9A%D0%BE%D0%BC%D0%BF%D0%BE%D0%B7%D0%B8%D1%86%D0%B8%D0%BE%D0%BD%D0%BD%D1%8B%D0%B5_%D0%BC%D0%B0%D1%82%D0%B5%D1%80%D0%B8%D0%B0%D0%BB%D1%8B" w:tgtFrame="_blank" w:history="1">
        <w:r w:rsidRPr="009A477E">
          <w:rPr>
            <w:rFonts w:ascii="Times New Roman" w:eastAsia="Times New Roman" w:hAnsi="Times New Roman" w:cs="Times New Roman"/>
            <w:b/>
            <w:bCs/>
            <w:color w:val="0000FF"/>
            <w:sz w:val="28"/>
            <w:szCs w:val="28"/>
            <w:u w:val="single"/>
          </w:rPr>
          <w:t>маркировкой</w:t>
        </w:r>
      </w:hyperlink>
      <w:r w:rsidRPr="009A477E">
        <w:rPr>
          <w:rFonts w:ascii="Times New Roman" w:eastAsia="Times New Roman" w:hAnsi="Times New Roman" w:cs="Times New Roman"/>
          <w:b/>
          <w:bCs/>
          <w:color w:val="111111"/>
          <w:sz w:val="28"/>
          <w:szCs w:val="28"/>
        </w:rPr>
        <w:t> 80 и больше</w:t>
      </w:r>
      <w:r w:rsidRPr="009A477E">
        <w:rPr>
          <w:rFonts w:ascii="Times New Roman" w:eastAsia="Times New Roman" w:hAnsi="Times New Roman" w:cs="Times New Roman"/>
          <w:color w:val="111111"/>
          <w:sz w:val="28"/>
          <w:szCs w:val="28"/>
        </w:rPr>
        <w:t>. Это комбинированные материалы, хотя и внешне могут казаться обычным пластиком, стеклом или бумагой. Сюда же идут и все грязные вещи, которые в обычном виде могли бы пойти в специальный контейнер - пластиковые пакеты и бумажные листы, например.</w:t>
      </w:r>
    </w:p>
    <w:p w:rsidR="006517C6" w:rsidRPr="009A477E" w:rsidRDefault="006517C6" w:rsidP="006517C6">
      <w:pPr>
        <w:spacing w:line="540" w:lineRule="atLeast"/>
        <w:outlineLvl w:val="3"/>
        <w:rPr>
          <w:rFonts w:ascii="Times New Roman" w:eastAsia="Times New Roman" w:hAnsi="Times New Roman" w:cs="Times New Roman"/>
          <w:b/>
          <w:bCs/>
          <w:color w:val="111111"/>
          <w:sz w:val="28"/>
          <w:szCs w:val="28"/>
        </w:rPr>
      </w:pPr>
      <w:r w:rsidRPr="009A477E">
        <w:rPr>
          <w:rFonts w:ascii="Times New Roman" w:eastAsia="Times New Roman" w:hAnsi="Times New Roman" w:cs="Times New Roman"/>
          <w:b/>
          <w:bCs/>
          <w:color w:val="111111"/>
          <w:sz w:val="28"/>
          <w:szCs w:val="28"/>
        </w:rPr>
        <w:t xml:space="preserve">Бонус: 3 </w:t>
      </w:r>
      <w:proofErr w:type="gramStart"/>
      <w:r w:rsidRPr="009A477E">
        <w:rPr>
          <w:rFonts w:ascii="Times New Roman" w:eastAsia="Times New Roman" w:hAnsi="Times New Roman" w:cs="Times New Roman"/>
          <w:b/>
          <w:bCs/>
          <w:color w:val="111111"/>
          <w:sz w:val="28"/>
          <w:szCs w:val="28"/>
        </w:rPr>
        <w:t>самых</w:t>
      </w:r>
      <w:proofErr w:type="gramEnd"/>
      <w:r w:rsidRPr="009A477E">
        <w:rPr>
          <w:rFonts w:ascii="Times New Roman" w:eastAsia="Times New Roman" w:hAnsi="Times New Roman" w:cs="Times New Roman"/>
          <w:b/>
          <w:bCs/>
          <w:color w:val="111111"/>
          <w:sz w:val="28"/>
          <w:szCs w:val="28"/>
        </w:rPr>
        <w:t xml:space="preserve"> частых вопроса</w:t>
      </w:r>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drawing>
          <wp:inline distT="0" distB="0" distL="0" distR="0" wp14:anchorId="532166E9" wp14:editId="4375DD46">
            <wp:extent cx="5940425" cy="178244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t>Причины две: белорусы пока ещё плохо сортируют, и у организаций нет денег.</w:t>
      </w:r>
      <w:r w:rsidRPr="009A477E">
        <w:rPr>
          <w:rFonts w:ascii="Times New Roman" w:eastAsia="Times New Roman" w:hAnsi="Times New Roman" w:cs="Times New Roman"/>
          <w:color w:val="111111"/>
          <w:sz w:val="28"/>
          <w:szCs w:val="28"/>
        </w:rPr>
        <w:t> В светлом будущем, когда мы перестанем бросать коробки от пицц в контейнер для стекла, а одноразовую посуду в пластик, мусоровозы смогут вывозить это всё отдельно. Но сейчас это пустая трата денег. Весь мусор из специальных контейнеров вручную рассортируют на заводе.</w:t>
      </w:r>
    </w:p>
    <w:p w:rsidR="006517C6" w:rsidRPr="009A477E" w:rsidRDefault="006517C6" w:rsidP="006517C6">
      <w:pPr>
        <w:spacing w:line="390" w:lineRule="atLeast"/>
        <w:rPr>
          <w:rFonts w:ascii="Times New Roman" w:eastAsia="Times New Roman" w:hAnsi="Times New Roman" w:cs="Times New Roman"/>
          <w:color w:val="111111"/>
          <w:sz w:val="28"/>
          <w:szCs w:val="28"/>
        </w:rPr>
      </w:pPr>
    </w:p>
    <w:p w:rsidR="006517C6" w:rsidRPr="009A477E" w:rsidRDefault="006517C6" w:rsidP="006517C6">
      <w:pPr>
        <w:spacing w:line="240" w:lineRule="auto"/>
        <w:rPr>
          <w:rFonts w:ascii="Times New Roman" w:eastAsia="Times New Roman" w:hAnsi="Times New Roman" w:cs="Times New Roman"/>
          <w:color w:val="111111"/>
          <w:sz w:val="28"/>
          <w:szCs w:val="28"/>
        </w:rPr>
      </w:pPr>
      <w:r w:rsidRPr="009A477E">
        <w:rPr>
          <w:rFonts w:ascii="Times New Roman" w:eastAsia="Times New Roman" w:hAnsi="Times New Roman" w:cs="Times New Roman"/>
          <w:noProof/>
          <w:color w:val="111111"/>
          <w:sz w:val="28"/>
          <w:szCs w:val="28"/>
          <w:lang w:eastAsia="ru-RU"/>
        </w:rPr>
        <w:drawing>
          <wp:inline distT="0" distB="0" distL="0" distR="0" wp14:anchorId="1BB69E19" wp14:editId="47DBEC7D">
            <wp:extent cx="5940425" cy="178244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rsidR="006517C6" w:rsidRPr="009A477E" w:rsidRDefault="006517C6" w:rsidP="006517C6">
      <w:pPr>
        <w:spacing w:after="0"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b/>
          <w:bCs/>
          <w:color w:val="111111"/>
          <w:sz w:val="28"/>
          <w:szCs w:val="28"/>
        </w:rPr>
        <w:lastRenderedPageBreak/>
        <w:t xml:space="preserve">Все наши </w:t>
      </w:r>
      <w:proofErr w:type="spellStart"/>
      <w:r w:rsidRPr="009A477E">
        <w:rPr>
          <w:rFonts w:ascii="Times New Roman" w:eastAsia="Times New Roman" w:hAnsi="Times New Roman" w:cs="Times New Roman"/>
          <w:b/>
          <w:bCs/>
          <w:color w:val="111111"/>
          <w:sz w:val="28"/>
          <w:szCs w:val="28"/>
        </w:rPr>
        <w:t>инстаграмные</w:t>
      </w:r>
      <w:proofErr w:type="spellEnd"/>
      <w:r w:rsidRPr="009A477E">
        <w:rPr>
          <w:rFonts w:ascii="Times New Roman" w:eastAsia="Times New Roman" w:hAnsi="Times New Roman" w:cs="Times New Roman"/>
          <w:b/>
          <w:bCs/>
          <w:color w:val="111111"/>
          <w:sz w:val="28"/>
          <w:szCs w:val="28"/>
        </w:rPr>
        <w:t xml:space="preserve"> стаканчики с кофе и посуда, которую дают на </w:t>
      </w:r>
      <w:proofErr w:type="spellStart"/>
      <w:r w:rsidRPr="009A477E">
        <w:rPr>
          <w:rFonts w:ascii="Times New Roman" w:eastAsia="Times New Roman" w:hAnsi="Times New Roman" w:cs="Times New Roman"/>
          <w:b/>
          <w:bCs/>
          <w:color w:val="111111"/>
          <w:sz w:val="28"/>
          <w:szCs w:val="28"/>
        </w:rPr>
        <w:t>фудкорте</w:t>
      </w:r>
      <w:proofErr w:type="spellEnd"/>
      <w:r w:rsidRPr="009A477E">
        <w:rPr>
          <w:rFonts w:ascii="Times New Roman" w:eastAsia="Times New Roman" w:hAnsi="Times New Roman" w:cs="Times New Roman"/>
          <w:b/>
          <w:bCs/>
          <w:color w:val="111111"/>
          <w:sz w:val="28"/>
          <w:szCs w:val="28"/>
        </w:rPr>
        <w:t>, может иметь подходящую маркировку, но всё равно не перерабатывается</w:t>
      </w:r>
      <w:r w:rsidRPr="009A477E">
        <w:rPr>
          <w:rFonts w:ascii="Times New Roman" w:eastAsia="Times New Roman" w:hAnsi="Times New Roman" w:cs="Times New Roman"/>
          <w:color w:val="111111"/>
          <w:sz w:val="28"/>
          <w:szCs w:val="28"/>
        </w:rPr>
        <w:t xml:space="preserve">. Дело в том, что бумажные стаканчики покрывают </w:t>
      </w:r>
      <w:proofErr w:type="spellStart"/>
      <w:r w:rsidRPr="009A477E">
        <w:rPr>
          <w:rFonts w:ascii="Times New Roman" w:eastAsia="Times New Roman" w:hAnsi="Times New Roman" w:cs="Times New Roman"/>
          <w:color w:val="111111"/>
          <w:sz w:val="28"/>
          <w:szCs w:val="28"/>
        </w:rPr>
        <w:t>полистироловой</w:t>
      </w:r>
      <w:proofErr w:type="spellEnd"/>
      <w:r w:rsidRPr="009A477E">
        <w:rPr>
          <w:rFonts w:ascii="Times New Roman" w:eastAsia="Times New Roman" w:hAnsi="Times New Roman" w:cs="Times New Roman"/>
          <w:color w:val="111111"/>
          <w:sz w:val="28"/>
          <w:szCs w:val="28"/>
        </w:rPr>
        <w:t xml:space="preserve"> плёнкой или наносят покрытие, которое делает их водонепроницаемыми - но и </w:t>
      </w:r>
      <w:proofErr w:type="spellStart"/>
      <w:r w:rsidRPr="009A477E">
        <w:rPr>
          <w:rFonts w:ascii="Times New Roman" w:eastAsia="Times New Roman" w:hAnsi="Times New Roman" w:cs="Times New Roman"/>
          <w:color w:val="111111"/>
          <w:sz w:val="28"/>
          <w:szCs w:val="28"/>
        </w:rPr>
        <w:t>неперерабатываемыми</w:t>
      </w:r>
      <w:proofErr w:type="spellEnd"/>
      <w:r w:rsidRPr="009A477E">
        <w:rPr>
          <w:rFonts w:ascii="Times New Roman" w:eastAsia="Times New Roman" w:hAnsi="Times New Roman" w:cs="Times New Roman"/>
          <w:color w:val="111111"/>
          <w:sz w:val="28"/>
          <w:szCs w:val="28"/>
        </w:rPr>
        <w:t>. </w:t>
      </w:r>
    </w:p>
    <w:p w:rsidR="006517C6" w:rsidRPr="009A477E" w:rsidRDefault="006517C6" w:rsidP="006517C6">
      <w:pPr>
        <w:spacing w:line="390" w:lineRule="atLeast"/>
        <w:rPr>
          <w:rFonts w:ascii="Times New Roman" w:eastAsia="Times New Roman" w:hAnsi="Times New Roman" w:cs="Times New Roman"/>
          <w:color w:val="111111"/>
          <w:sz w:val="28"/>
          <w:szCs w:val="28"/>
        </w:rPr>
      </w:pPr>
      <w:r w:rsidRPr="009A477E">
        <w:rPr>
          <w:rFonts w:ascii="Times New Roman" w:eastAsia="Times New Roman" w:hAnsi="Times New Roman" w:cs="Times New Roman"/>
          <w:color w:val="111111"/>
          <w:sz w:val="28"/>
          <w:szCs w:val="28"/>
        </w:rPr>
        <w:t>Посуду же делают из слишком тонкого пластика. Выход есть разве что на крупных фестивалях - если там вся одноразовая пластиковая посуда одинаковая и её смогут собрать в один контейнер, то такое можно отправить на переработку. Но в остальном - нет, забудьте.</w:t>
      </w:r>
    </w:p>
    <w:p w:rsidR="006517C6" w:rsidRPr="009A477E" w:rsidRDefault="006517C6" w:rsidP="006517C6">
      <w:pPr>
        <w:pStyle w:val="a4"/>
        <w:shd w:val="clear" w:color="auto" w:fill="FFFFFF"/>
        <w:spacing w:before="120" w:beforeAutospacing="0" w:after="120" w:afterAutospacing="0"/>
        <w:rPr>
          <w:color w:val="202122"/>
          <w:sz w:val="28"/>
          <w:szCs w:val="28"/>
        </w:rPr>
      </w:pPr>
      <w:r w:rsidRPr="009A477E">
        <w:rPr>
          <w:b/>
          <w:bCs/>
          <w:color w:val="202122"/>
          <w:sz w:val="28"/>
          <w:szCs w:val="28"/>
        </w:rPr>
        <w:t>Коды переработки</w:t>
      </w:r>
      <w:r w:rsidRPr="009A477E">
        <w:rPr>
          <w:color w:val="202122"/>
          <w:sz w:val="28"/>
          <w:szCs w:val="28"/>
        </w:rPr>
        <w:t> — специальные знаки, применяются для обозначения материала, из которого изготовлен предмет, и упрощения процедуры сортировки перед его отправкой на </w:t>
      </w:r>
      <w:hyperlink r:id="rId20" w:tooltip="Переработка отходов" w:history="1">
        <w:r w:rsidRPr="009A477E">
          <w:rPr>
            <w:rStyle w:val="a3"/>
            <w:color w:val="0645AD"/>
            <w:sz w:val="28"/>
            <w:szCs w:val="28"/>
          </w:rPr>
          <w:t>переработку</w:t>
        </w:r>
      </w:hyperlink>
      <w:r w:rsidRPr="009A477E">
        <w:rPr>
          <w:color w:val="202122"/>
          <w:sz w:val="28"/>
          <w:szCs w:val="28"/>
        </w:rPr>
        <w:t xml:space="preserve"> для вторичного использования. </w:t>
      </w:r>
      <w:proofErr w:type="gramStart"/>
      <w:r w:rsidRPr="009A477E">
        <w:rPr>
          <w:color w:val="202122"/>
          <w:sz w:val="28"/>
          <w:szCs w:val="28"/>
        </w:rPr>
        <w:t>Такие знаки обычно ставят на </w:t>
      </w:r>
      <w:hyperlink r:id="rId21" w:tooltip="Батарейка" w:history="1">
        <w:r w:rsidRPr="009A477E">
          <w:rPr>
            <w:rStyle w:val="a3"/>
            <w:color w:val="0645AD"/>
            <w:sz w:val="28"/>
            <w:szCs w:val="28"/>
          </w:rPr>
          <w:t>батарейках</w:t>
        </w:r>
      </w:hyperlink>
      <w:r w:rsidRPr="009A477E">
        <w:rPr>
          <w:color w:val="202122"/>
          <w:sz w:val="28"/>
          <w:szCs w:val="28"/>
        </w:rPr>
        <w:t>, </w:t>
      </w:r>
      <w:hyperlink r:id="rId22" w:tooltip="Электрический аккумулятор" w:history="1">
        <w:r w:rsidRPr="009A477E">
          <w:rPr>
            <w:rStyle w:val="a3"/>
            <w:color w:val="0645AD"/>
            <w:sz w:val="28"/>
            <w:szCs w:val="28"/>
          </w:rPr>
          <w:t>аккумуляторах</w:t>
        </w:r>
      </w:hyperlink>
      <w:r w:rsidRPr="009A477E">
        <w:rPr>
          <w:color w:val="202122"/>
          <w:sz w:val="28"/>
          <w:szCs w:val="28"/>
        </w:rPr>
        <w:t>, изделиях из стекла, металла, бумаги, </w:t>
      </w:r>
      <w:hyperlink r:id="rId23" w:tooltip="Пластмассы" w:history="1">
        <w:r w:rsidRPr="009A477E">
          <w:rPr>
            <w:rStyle w:val="a3"/>
            <w:color w:val="0645AD"/>
            <w:sz w:val="28"/>
            <w:szCs w:val="28"/>
          </w:rPr>
          <w:t>пластмассы</w:t>
        </w:r>
      </w:hyperlink>
      <w:r w:rsidRPr="009A477E">
        <w:rPr>
          <w:color w:val="202122"/>
          <w:sz w:val="28"/>
          <w:szCs w:val="28"/>
        </w:rPr>
        <w:t>, изделий из органических материалов природного происхождения: древесины, </w:t>
      </w:r>
      <w:hyperlink r:id="rId24" w:tooltip="Пробка" w:history="1">
        <w:r w:rsidRPr="009A477E">
          <w:rPr>
            <w:rStyle w:val="a3"/>
            <w:color w:val="0645AD"/>
            <w:sz w:val="28"/>
            <w:szCs w:val="28"/>
          </w:rPr>
          <w:t>пробки</w:t>
        </w:r>
      </w:hyperlink>
      <w:r w:rsidRPr="009A477E">
        <w:rPr>
          <w:color w:val="202122"/>
          <w:sz w:val="28"/>
          <w:szCs w:val="28"/>
        </w:rPr>
        <w:t>, </w:t>
      </w:r>
      <w:hyperlink r:id="rId25" w:tooltip="Джут (волокно)" w:history="1">
        <w:r w:rsidRPr="009A477E">
          <w:rPr>
            <w:rStyle w:val="a3"/>
            <w:color w:val="0645AD"/>
            <w:sz w:val="28"/>
            <w:szCs w:val="28"/>
          </w:rPr>
          <w:t>джутового</w:t>
        </w:r>
      </w:hyperlink>
      <w:r w:rsidRPr="009A477E">
        <w:rPr>
          <w:color w:val="202122"/>
          <w:sz w:val="28"/>
          <w:szCs w:val="28"/>
        </w:rPr>
        <w:t> волокна, хлопка.</w:t>
      </w:r>
      <w:proofErr w:type="gramEnd"/>
      <w:r w:rsidRPr="009A477E">
        <w:rPr>
          <w:color w:val="202122"/>
          <w:sz w:val="28"/>
          <w:szCs w:val="28"/>
        </w:rPr>
        <w:t xml:space="preserve"> Коды переработки не говорят о вредности или отсутствии вредности маркированного пластика для здоровья человека.</w:t>
      </w:r>
    </w:p>
    <w:p w:rsidR="006517C6" w:rsidRPr="009A477E" w:rsidRDefault="006517C6" w:rsidP="006517C6">
      <w:pPr>
        <w:pStyle w:val="2"/>
        <w:pBdr>
          <w:bottom w:val="single" w:sz="6" w:space="0" w:color="A2A9B1"/>
        </w:pBdr>
        <w:shd w:val="clear" w:color="auto" w:fill="FFFFFF"/>
        <w:spacing w:before="240" w:after="60"/>
        <w:rPr>
          <w:rFonts w:ascii="Times New Roman" w:hAnsi="Times New Roman" w:cs="Times New Roman"/>
          <w:color w:val="000000"/>
          <w:sz w:val="28"/>
          <w:szCs w:val="28"/>
        </w:rPr>
      </w:pPr>
      <w:r w:rsidRPr="009A477E">
        <w:rPr>
          <w:rStyle w:val="mw-headline"/>
          <w:rFonts w:ascii="Times New Roman" w:hAnsi="Times New Roman" w:cs="Times New Roman"/>
          <w:b/>
          <w:bCs/>
          <w:color w:val="000000"/>
          <w:sz w:val="28"/>
          <w:szCs w:val="28"/>
        </w:rPr>
        <w:t>Коды переработки по типам материалов</w:t>
      </w:r>
      <w:r w:rsidRPr="009A477E">
        <w:rPr>
          <w:rStyle w:val="mw-editsection-bracket"/>
          <w:rFonts w:ascii="Times New Roman" w:hAnsi="Times New Roman" w:cs="Times New Roman"/>
          <w:b/>
          <w:bCs/>
          <w:color w:val="54595D"/>
          <w:sz w:val="28"/>
          <w:szCs w:val="28"/>
        </w:rPr>
        <w:t>[</w:t>
      </w:r>
      <w:hyperlink r:id="rId26" w:tooltip="Редактировать раздел " w:history="1">
        <w:r w:rsidRPr="009A477E">
          <w:rPr>
            <w:rStyle w:val="a3"/>
            <w:rFonts w:ascii="Times New Roman" w:hAnsi="Times New Roman" w:cs="Times New Roman"/>
            <w:b/>
            <w:bCs/>
            <w:color w:val="0645AD"/>
            <w:sz w:val="28"/>
            <w:szCs w:val="28"/>
          </w:rPr>
          <w:t>править</w:t>
        </w:r>
      </w:hyperlink>
      <w:r w:rsidRPr="009A477E">
        <w:rPr>
          <w:rStyle w:val="mw-editsection-divider"/>
          <w:rFonts w:ascii="Times New Roman" w:hAnsi="Times New Roman" w:cs="Times New Roman"/>
          <w:b/>
          <w:bCs/>
          <w:color w:val="54595D"/>
          <w:sz w:val="28"/>
          <w:szCs w:val="28"/>
        </w:rPr>
        <w:t> | </w:t>
      </w:r>
      <w:hyperlink r:id="rId27" w:tooltip="Редактировать раздел " w:history="1">
        <w:proofErr w:type="gramStart"/>
        <w:r w:rsidRPr="009A477E">
          <w:rPr>
            <w:rStyle w:val="a3"/>
            <w:rFonts w:ascii="Times New Roman" w:hAnsi="Times New Roman" w:cs="Times New Roman"/>
            <w:b/>
            <w:bCs/>
            <w:color w:val="0645AD"/>
            <w:sz w:val="28"/>
            <w:szCs w:val="28"/>
          </w:rPr>
          <w:t>править</w:t>
        </w:r>
        <w:proofErr w:type="gramEnd"/>
        <w:r w:rsidRPr="009A477E">
          <w:rPr>
            <w:rStyle w:val="a3"/>
            <w:rFonts w:ascii="Times New Roman" w:hAnsi="Times New Roman" w:cs="Times New Roman"/>
            <w:b/>
            <w:bCs/>
            <w:color w:val="0645AD"/>
            <w:sz w:val="28"/>
            <w:szCs w:val="28"/>
          </w:rPr>
          <w:t xml:space="preserve"> код</w:t>
        </w:r>
      </w:hyperlink>
      <w:r w:rsidRPr="009A477E">
        <w:rPr>
          <w:rStyle w:val="mw-editsection-bracket"/>
          <w:rFonts w:ascii="Times New Roman" w:hAnsi="Times New Roman" w:cs="Times New Roman"/>
          <w:b/>
          <w:bCs/>
          <w:color w:val="54595D"/>
          <w:sz w:val="28"/>
          <w:szCs w:val="28"/>
        </w:rPr>
        <w:t>]</w:t>
      </w:r>
    </w:p>
    <w:p w:rsidR="006517C6" w:rsidRPr="009A477E" w:rsidRDefault="00944CB3" w:rsidP="006517C6">
      <w:pPr>
        <w:pStyle w:val="a4"/>
        <w:shd w:val="clear" w:color="auto" w:fill="FFFFFF"/>
        <w:spacing w:before="120" w:beforeAutospacing="0" w:after="120" w:afterAutospacing="0"/>
        <w:rPr>
          <w:color w:val="202122"/>
          <w:sz w:val="28"/>
          <w:szCs w:val="28"/>
        </w:rPr>
      </w:pPr>
      <w:hyperlink r:id="rId28" w:tooltip="Директива (Европейский союз)" w:history="1">
        <w:proofErr w:type="gramStart"/>
        <w:r w:rsidR="006517C6" w:rsidRPr="009A477E">
          <w:rPr>
            <w:rStyle w:val="a3"/>
            <w:color w:val="0645AD"/>
            <w:sz w:val="28"/>
            <w:szCs w:val="28"/>
          </w:rPr>
          <w:t>Директива Европейского союза</w:t>
        </w:r>
      </w:hyperlink>
      <w:r w:rsidR="006517C6" w:rsidRPr="009A477E">
        <w:rPr>
          <w:color w:val="202122"/>
          <w:sz w:val="28"/>
          <w:szCs w:val="28"/>
        </w:rPr>
        <w:t> 94/62/EC предусматривала следующие диапазоны числовых значений для типов материалов: 1—19 — для пластмасс, 20—39 — для бумаги и картона, 40—49 — для металлов, 50—59 — для древесины, 60—69 — для тканей и 70—79 — для стекла</w:t>
      </w:r>
      <w:hyperlink r:id="rId29" w:anchor="cite_note-1" w:history="1">
        <w:r w:rsidR="006517C6" w:rsidRPr="009A477E">
          <w:rPr>
            <w:rStyle w:val="a3"/>
            <w:color w:val="0645AD"/>
            <w:sz w:val="28"/>
            <w:szCs w:val="28"/>
            <w:vertAlign w:val="superscript"/>
          </w:rPr>
          <w:t>[1]</w:t>
        </w:r>
      </w:hyperlink>
      <w:r w:rsidR="006517C6" w:rsidRPr="009A477E">
        <w:rPr>
          <w:color w:val="202122"/>
          <w:sz w:val="28"/>
          <w:szCs w:val="28"/>
        </w:rPr>
        <w:t>. Сами числовые обозначения и сокращённые названия материалов определены в решении </w:t>
      </w:r>
      <w:hyperlink r:id="rId30" w:tooltip="Европейская комиссия" w:history="1">
        <w:r w:rsidR="006517C6" w:rsidRPr="009A477E">
          <w:rPr>
            <w:rStyle w:val="a3"/>
            <w:color w:val="0645AD"/>
            <w:sz w:val="28"/>
            <w:szCs w:val="28"/>
          </w:rPr>
          <w:t>Европейской комиссии</w:t>
        </w:r>
      </w:hyperlink>
      <w:r w:rsidR="006517C6" w:rsidRPr="009A477E">
        <w:rPr>
          <w:color w:val="202122"/>
          <w:sz w:val="28"/>
          <w:szCs w:val="28"/>
        </w:rPr>
        <w:t> 97/129/EC</w:t>
      </w:r>
      <w:hyperlink r:id="rId31" w:anchor="cite_note-2" w:history="1">
        <w:r w:rsidR="006517C6" w:rsidRPr="009A477E">
          <w:rPr>
            <w:rStyle w:val="a3"/>
            <w:color w:val="0645AD"/>
            <w:sz w:val="28"/>
            <w:szCs w:val="28"/>
            <w:vertAlign w:val="superscript"/>
          </w:rPr>
          <w:t>[2]</w:t>
        </w:r>
      </w:hyperlink>
      <w:r w:rsidR="006517C6" w:rsidRPr="009A477E">
        <w:rPr>
          <w:color w:val="202122"/>
          <w:sz w:val="28"/>
          <w:szCs w:val="28"/>
        </w:rPr>
        <w:t>. В странах </w:t>
      </w:r>
      <w:hyperlink r:id="rId32" w:tooltip="Евразийский экономический союз" w:history="1">
        <w:r w:rsidR="006517C6" w:rsidRPr="009A477E">
          <w:rPr>
            <w:rStyle w:val="a3"/>
            <w:color w:val="0645AD"/>
            <w:sz w:val="28"/>
            <w:szCs w:val="28"/>
          </w:rPr>
          <w:t>Евразийского экономического союза</w:t>
        </w:r>
      </w:hyperlink>
      <w:r w:rsidR="006517C6" w:rsidRPr="009A477E">
        <w:rPr>
          <w:color w:val="202122"/>
          <w:sz w:val="28"/>
          <w:szCs w:val="28"/>
        </w:rPr>
        <w:t> на базе этого</w:t>
      </w:r>
      <w:proofErr w:type="gramEnd"/>
      <w:r w:rsidR="006517C6" w:rsidRPr="009A477E">
        <w:rPr>
          <w:color w:val="202122"/>
          <w:sz w:val="28"/>
          <w:szCs w:val="28"/>
        </w:rPr>
        <w:t xml:space="preserve"> документа утверждён русскоязычный список материалов с соответствующими кодами</w:t>
      </w:r>
      <w:hyperlink r:id="rId33" w:anchor="cite_note-3" w:history="1">
        <w:r w:rsidR="006517C6" w:rsidRPr="009A477E">
          <w:rPr>
            <w:rStyle w:val="a3"/>
            <w:color w:val="0645AD"/>
            <w:sz w:val="28"/>
            <w:szCs w:val="28"/>
            <w:vertAlign w:val="superscript"/>
          </w:rPr>
          <w:t>[3]</w:t>
        </w:r>
      </w:hyperlink>
      <w:r w:rsidR="006517C6" w:rsidRPr="009A477E">
        <w:rPr>
          <w:color w:val="202122"/>
          <w:sz w:val="28"/>
          <w:szCs w:val="28"/>
        </w:rPr>
        <w:t>.</w:t>
      </w:r>
    </w:p>
    <w:p w:rsidR="006517C6" w:rsidRPr="009A477E" w:rsidRDefault="006517C6" w:rsidP="006517C6">
      <w:pPr>
        <w:pStyle w:val="a4"/>
        <w:shd w:val="clear" w:color="auto" w:fill="FFFFFF"/>
        <w:spacing w:before="120" w:beforeAutospacing="0" w:after="120" w:afterAutospacing="0"/>
        <w:rPr>
          <w:color w:val="202122"/>
          <w:sz w:val="28"/>
          <w:szCs w:val="28"/>
          <w:lang w:val="en-US"/>
        </w:rPr>
      </w:pPr>
      <w:r w:rsidRPr="009A477E">
        <w:rPr>
          <w:color w:val="202122"/>
          <w:sz w:val="28"/>
          <w:szCs w:val="28"/>
        </w:rPr>
        <w:t>В </w:t>
      </w:r>
      <w:hyperlink r:id="rId34" w:tooltip="1988 год" w:history="1">
        <w:r w:rsidRPr="009A477E">
          <w:rPr>
            <w:rStyle w:val="a3"/>
            <w:color w:val="0645AD"/>
            <w:sz w:val="28"/>
            <w:szCs w:val="28"/>
          </w:rPr>
          <w:t>1988 году</w:t>
        </w:r>
      </w:hyperlink>
      <w:r w:rsidRPr="009A477E">
        <w:rPr>
          <w:color w:val="202122"/>
          <w:sz w:val="28"/>
          <w:szCs w:val="28"/>
        </w:rPr>
        <w:t> </w:t>
      </w:r>
      <w:hyperlink r:id="rId35" w:tooltip="Общество пластмассовой промышленности (страница отсутствует)" w:history="1">
        <w:r w:rsidRPr="009A477E">
          <w:rPr>
            <w:rStyle w:val="a3"/>
            <w:color w:val="BA0000"/>
            <w:sz w:val="28"/>
            <w:szCs w:val="28"/>
          </w:rPr>
          <w:t>Общество пластмассовой промышленности</w:t>
        </w:r>
      </w:hyperlink>
      <w:r w:rsidRPr="009A477E">
        <w:rPr>
          <w:rStyle w:val="noprint"/>
          <w:color w:val="202122"/>
          <w:sz w:val="28"/>
          <w:szCs w:val="28"/>
        </w:rPr>
        <w:t> (</w:t>
      </w:r>
      <w:hyperlink r:id="rId36" w:tooltip="en:Society of the Plastics Industry" w:history="1">
        <w:r w:rsidRPr="009A477E">
          <w:rPr>
            <w:rStyle w:val="a3"/>
            <w:color w:val="3366BB"/>
            <w:sz w:val="28"/>
            <w:szCs w:val="28"/>
          </w:rPr>
          <w:t>англ.</w:t>
        </w:r>
      </w:hyperlink>
      <w:r w:rsidRPr="009A477E">
        <w:rPr>
          <w:rStyle w:val="noprint"/>
          <w:color w:val="202122"/>
          <w:sz w:val="28"/>
          <w:szCs w:val="28"/>
        </w:rPr>
        <w:t>)</w:t>
      </w:r>
      <w:r w:rsidRPr="009A477E">
        <w:rPr>
          <w:color w:val="202122"/>
          <w:sz w:val="28"/>
          <w:szCs w:val="28"/>
        </w:rPr>
        <w:t> разработало коды идентификации </w:t>
      </w:r>
      <w:hyperlink r:id="rId37" w:tooltip="Синтетические смолы" w:history="1">
        <w:r w:rsidRPr="009A477E">
          <w:rPr>
            <w:rStyle w:val="a3"/>
            <w:color w:val="0645AD"/>
            <w:sz w:val="28"/>
            <w:szCs w:val="28"/>
          </w:rPr>
          <w:t>смол</w:t>
        </w:r>
      </w:hyperlink>
      <w:r w:rsidRPr="009A477E">
        <w:rPr>
          <w:color w:val="202122"/>
          <w:sz w:val="28"/>
          <w:szCs w:val="28"/>
        </w:rPr>
        <w:t> (</w:t>
      </w:r>
      <w:proofErr w:type="spellStart"/>
      <w:r w:rsidRPr="009A477E">
        <w:rPr>
          <w:i/>
          <w:iCs/>
          <w:color w:val="202122"/>
          <w:sz w:val="28"/>
          <w:szCs w:val="28"/>
        </w:rPr>
        <w:fldChar w:fldCharType="begin"/>
      </w:r>
      <w:r w:rsidRPr="009A477E">
        <w:rPr>
          <w:i/>
          <w:iCs/>
          <w:color w:val="202122"/>
          <w:sz w:val="28"/>
          <w:szCs w:val="28"/>
        </w:rPr>
        <w:instrText xml:space="preserve"> HYPERLINK "https://en.wikipedia.org/wiki/Resin_identification_code" \o "en:Resin identification code" </w:instrText>
      </w:r>
      <w:r w:rsidRPr="009A477E">
        <w:rPr>
          <w:i/>
          <w:iCs/>
          <w:color w:val="202122"/>
          <w:sz w:val="28"/>
          <w:szCs w:val="28"/>
        </w:rPr>
        <w:fldChar w:fldCharType="separate"/>
      </w:r>
      <w:r w:rsidRPr="009A477E">
        <w:rPr>
          <w:rStyle w:val="a3"/>
          <w:i/>
          <w:iCs/>
          <w:color w:val="3366BB"/>
          <w:sz w:val="28"/>
          <w:szCs w:val="28"/>
        </w:rPr>
        <w:t>Resin</w:t>
      </w:r>
      <w:proofErr w:type="spellEnd"/>
      <w:r w:rsidRPr="009A477E">
        <w:rPr>
          <w:rStyle w:val="a3"/>
          <w:i/>
          <w:iCs/>
          <w:color w:val="3366BB"/>
          <w:sz w:val="28"/>
          <w:szCs w:val="28"/>
        </w:rPr>
        <w:t xml:space="preserve"> </w:t>
      </w:r>
      <w:proofErr w:type="spellStart"/>
      <w:r w:rsidRPr="009A477E">
        <w:rPr>
          <w:rStyle w:val="a3"/>
          <w:i/>
          <w:iCs/>
          <w:color w:val="3366BB"/>
          <w:sz w:val="28"/>
          <w:szCs w:val="28"/>
        </w:rPr>
        <w:t>Identification</w:t>
      </w:r>
      <w:proofErr w:type="spellEnd"/>
      <w:r w:rsidRPr="009A477E">
        <w:rPr>
          <w:rStyle w:val="a3"/>
          <w:i/>
          <w:iCs/>
          <w:color w:val="3366BB"/>
          <w:sz w:val="28"/>
          <w:szCs w:val="28"/>
        </w:rPr>
        <w:t xml:space="preserve"> </w:t>
      </w:r>
      <w:proofErr w:type="spellStart"/>
      <w:r w:rsidRPr="009A477E">
        <w:rPr>
          <w:rStyle w:val="a3"/>
          <w:i/>
          <w:iCs/>
          <w:color w:val="3366BB"/>
          <w:sz w:val="28"/>
          <w:szCs w:val="28"/>
        </w:rPr>
        <w:t>Codes</w:t>
      </w:r>
      <w:proofErr w:type="spellEnd"/>
      <w:r w:rsidRPr="009A477E">
        <w:rPr>
          <w:i/>
          <w:iCs/>
          <w:color w:val="202122"/>
          <w:sz w:val="28"/>
          <w:szCs w:val="28"/>
        </w:rPr>
        <w:fldChar w:fldCharType="end"/>
      </w:r>
      <w:r w:rsidRPr="009A477E">
        <w:rPr>
          <w:color w:val="202122"/>
          <w:sz w:val="28"/>
          <w:szCs w:val="28"/>
        </w:rPr>
        <w:t>) для сортировки различных видов пластмассовых бытовых отходов. Наиболее часто используемым в </w:t>
      </w:r>
      <w:hyperlink r:id="rId38" w:tooltip="Упаковка" w:history="1">
        <w:r w:rsidRPr="009A477E">
          <w:rPr>
            <w:rStyle w:val="a3"/>
            <w:color w:val="0645AD"/>
            <w:sz w:val="28"/>
            <w:szCs w:val="28"/>
          </w:rPr>
          <w:t>упаковках</w:t>
        </w:r>
      </w:hyperlink>
      <w:r w:rsidRPr="009A477E">
        <w:rPr>
          <w:color w:val="202122"/>
          <w:sz w:val="28"/>
          <w:szCs w:val="28"/>
        </w:rPr>
        <w:t> видам пластмасс были присвоены числа 1—6. Код 7 — прочие пластмассы — был введён для </w:t>
      </w:r>
      <w:hyperlink r:id="rId39" w:tooltip="Административное деление США" w:history="1">
        <w:r w:rsidRPr="009A477E">
          <w:rPr>
            <w:rStyle w:val="a3"/>
            <w:color w:val="0645AD"/>
            <w:sz w:val="28"/>
            <w:szCs w:val="28"/>
          </w:rPr>
          <w:t>штатов США</w:t>
        </w:r>
      </w:hyperlink>
      <w:r w:rsidRPr="009A477E">
        <w:rPr>
          <w:color w:val="202122"/>
          <w:sz w:val="28"/>
          <w:szCs w:val="28"/>
        </w:rPr>
        <w:t>, в которых законодательство требовало обязательной маркировки упаковок. В</w:t>
      </w:r>
      <w:r w:rsidRPr="009A477E">
        <w:rPr>
          <w:color w:val="202122"/>
          <w:sz w:val="28"/>
          <w:szCs w:val="28"/>
          <w:lang w:val="en-US"/>
        </w:rPr>
        <w:t> </w:t>
      </w:r>
      <w:hyperlink r:id="rId40" w:tooltip="2010 год" w:history="1">
        <w:r w:rsidRPr="009A477E">
          <w:rPr>
            <w:rStyle w:val="a3"/>
            <w:color w:val="0645AD"/>
            <w:sz w:val="28"/>
            <w:szCs w:val="28"/>
            <w:lang w:val="en-US"/>
          </w:rPr>
          <w:t xml:space="preserve">2010 </w:t>
        </w:r>
        <w:r w:rsidRPr="009A477E">
          <w:rPr>
            <w:rStyle w:val="a3"/>
            <w:color w:val="0645AD"/>
            <w:sz w:val="28"/>
            <w:szCs w:val="28"/>
          </w:rPr>
          <w:t>году</w:t>
        </w:r>
      </w:hyperlink>
      <w:r w:rsidRPr="009A477E">
        <w:rPr>
          <w:color w:val="202122"/>
          <w:sz w:val="28"/>
          <w:szCs w:val="28"/>
          <w:lang w:val="en-US"/>
        </w:rPr>
        <w:t> </w:t>
      </w:r>
      <w:r w:rsidRPr="009A477E">
        <w:rPr>
          <w:color w:val="202122"/>
          <w:sz w:val="28"/>
          <w:szCs w:val="28"/>
        </w:rPr>
        <w:t>эти</w:t>
      </w:r>
      <w:r w:rsidRPr="009A477E">
        <w:rPr>
          <w:color w:val="202122"/>
          <w:sz w:val="28"/>
          <w:szCs w:val="28"/>
          <w:lang w:val="en-US"/>
        </w:rPr>
        <w:t xml:space="preserve"> </w:t>
      </w:r>
      <w:r w:rsidRPr="009A477E">
        <w:rPr>
          <w:color w:val="202122"/>
          <w:sz w:val="28"/>
          <w:szCs w:val="28"/>
        </w:rPr>
        <w:t>коды</w:t>
      </w:r>
      <w:r w:rsidRPr="009A477E">
        <w:rPr>
          <w:color w:val="202122"/>
          <w:sz w:val="28"/>
          <w:szCs w:val="28"/>
          <w:lang w:val="en-US"/>
        </w:rPr>
        <w:t xml:space="preserve"> </w:t>
      </w:r>
      <w:r w:rsidRPr="009A477E">
        <w:rPr>
          <w:color w:val="202122"/>
          <w:sz w:val="28"/>
          <w:szCs w:val="28"/>
        </w:rPr>
        <w:t>стали</w:t>
      </w:r>
      <w:r w:rsidRPr="009A477E">
        <w:rPr>
          <w:color w:val="202122"/>
          <w:sz w:val="28"/>
          <w:szCs w:val="28"/>
          <w:lang w:val="en-US"/>
        </w:rPr>
        <w:t xml:space="preserve"> </w:t>
      </w:r>
      <w:r w:rsidRPr="009A477E">
        <w:rPr>
          <w:color w:val="202122"/>
          <w:sz w:val="28"/>
          <w:szCs w:val="28"/>
        </w:rPr>
        <w:t>стандартом</w:t>
      </w:r>
      <w:r w:rsidRPr="009A477E">
        <w:rPr>
          <w:color w:val="202122"/>
          <w:sz w:val="28"/>
          <w:szCs w:val="28"/>
          <w:lang w:val="en-US"/>
        </w:rPr>
        <w:t> </w:t>
      </w:r>
      <w:hyperlink r:id="rId41" w:tooltip="ASTM" w:history="1">
        <w:r w:rsidRPr="009A477E">
          <w:rPr>
            <w:rStyle w:val="a3"/>
            <w:i/>
            <w:iCs/>
            <w:color w:val="0645AD"/>
            <w:sz w:val="28"/>
            <w:szCs w:val="28"/>
            <w:lang w:val="en-US"/>
          </w:rPr>
          <w:t>ASTM</w:t>
        </w:r>
      </w:hyperlink>
      <w:r w:rsidRPr="009A477E">
        <w:rPr>
          <w:i/>
          <w:iCs/>
          <w:color w:val="202122"/>
          <w:sz w:val="28"/>
          <w:szCs w:val="28"/>
          <w:lang w:val="en-US"/>
        </w:rPr>
        <w:t> D7611/D7611M, Standard Practice for Coding Plastic Manufactured Articles for Resin Identification</w:t>
      </w:r>
      <w:hyperlink r:id="rId42" w:anchor="cite_note-4" w:history="1">
        <w:r w:rsidRPr="009A477E">
          <w:rPr>
            <w:rStyle w:val="a3"/>
            <w:color w:val="0645AD"/>
            <w:sz w:val="28"/>
            <w:szCs w:val="28"/>
            <w:vertAlign w:val="superscript"/>
            <w:lang w:val="en-US"/>
          </w:rPr>
          <w:t>[4]</w:t>
        </w:r>
      </w:hyperlink>
      <w:hyperlink r:id="rId43" w:anchor="cite_note-5" w:history="1">
        <w:r w:rsidRPr="009A477E">
          <w:rPr>
            <w:rStyle w:val="a3"/>
            <w:color w:val="0645AD"/>
            <w:sz w:val="28"/>
            <w:szCs w:val="28"/>
            <w:vertAlign w:val="superscript"/>
            <w:lang w:val="en-US"/>
          </w:rPr>
          <w:t>[5]</w:t>
        </w:r>
      </w:hyperlink>
      <w:r w:rsidRPr="009A477E">
        <w:rPr>
          <w:color w:val="202122"/>
          <w:sz w:val="28"/>
          <w:szCs w:val="28"/>
          <w:lang w:val="en-US"/>
        </w:rPr>
        <w:t>.</w:t>
      </w:r>
    </w:p>
    <w:p w:rsidR="006517C6" w:rsidRPr="009A477E" w:rsidRDefault="006517C6" w:rsidP="006517C6">
      <w:pPr>
        <w:pStyle w:val="a4"/>
        <w:shd w:val="clear" w:color="auto" w:fill="FFFFFF"/>
        <w:spacing w:before="120" w:beforeAutospacing="0" w:after="120" w:afterAutospacing="0"/>
        <w:rPr>
          <w:color w:val="202122"/>
          <w:sz w:val="28"/>
          <w:szCs w:val="28"/>
        </w:rPr>
      </w:pPr>
      <w:r w:rsidRPr="009A477E">
        <w:rPr>
          <w:color w:val="202122"/>
          <w:sz w:val="28"/>
          <w:szCs w:val="28"/>
        </w:rPr>
        <w:t>Согласно рекомендациям разработчиков, наносимые на упаковку коды должны быть достаточно крупными, так как её материал недостаточно ценный, чтобы тратить время на чтение мелкого кода</w:t>
      </w:r>
      <w:hyperlink r:id="rId44" w:anchor="cite_note-6" w:history="1">
        <w:r w:rsidRPr="009A477E">
          <w:rPr>
            <w:rStyle w:val="a3"/>
            <w:color w:val="0645AD"/>
            <w:sz w:val="28"/>
            <w:szCs w:val="28"/>
            <w:vertAlign w:val="superscript"/>
          </w:rPr>
          <w:t>[6]</w:t>
        </w:r>
      </w:hyperlink>
      <w:r w:rsidRPr="009A477E">
        <w:rPr>
          <w:color w:val="202122"/>
          <w:sz w:val="28"/>
          <w:szCs w:val="28"/>
        </w:rPr>
        <w:t>.</w:t>
      </w:r>
    </w:p>
    <w:p w:rsidR="006517C6" w:rsidRPr="009A477E" w:rsidRDefault="006517C6" w:rsidP="006517C6">
      <w:pPr>
        <w:pStyle w:val="a4"/>
        <w:shd w:val="clear" w:color="auto" w:fill="FFFFFF"/>
        <w:spacing w:before="120" w:beforeAutospacing="0" w:after="120" w:afterAutospacing="0"/>
        <w:rPr>
          <w:color w:val="202122"/>
          <w:sz w:val="28"/>
          <w:szCs w:val="28"/>
        </w:rPr>
      </w:pPr>
      <w:r w:rsidRPr="009A477E">
        <w:rPr>
          <w:color w:val="202122"/>
          <w:sz w:val="28"/>
          <w:szCs w:val="28"/>
        </w:rPr>
        <w:t>Далее следуют коды, указанные в решении </w:t>
      </w:r>
      <w:hyperlink r:id="rId45" w:tooltip="Европейская комиссия" w:history="1">
        <w:r w:rsidRPr="009A477E">
          <w:rPr>
            <w:rStyle w:val="a3"/>
            <w:color w:val="0645AD"/>
            <w:sz w:val="28"/>
            <w:szCs w:val="28"/>
          </w:rPr>
          <w:t>Европейской комиссии</w:t>
        </w:r>
      </w:hyperlink>
      <w:r w:rsidRPr="009A477E">
        <w:rPr>
          <w:color w:val="202122"/>
          <w:sz w:val="28"/>
          <w:szCs w:val="28"/>
        </w:rPr>
        <w:t> 97/129/EC.</w:t>
      </w:r>
    </w:p>
    <w:p w:rsidR="00350938" w:rsidRPr="009A477E" w:rsidRDefault="00350938" w:rsidP="006517C6">
      <w:pPr>
        <w:pStyle w:val="a4"/>
        <w:shd w:val="clear" w:color="auto" w:fill="FFFFFF"/>
        <w:spacing w:before="120" w:beforeAutospacing="0" w:after="120" w:afterAutospacing="0"/>
        <w:rPr>
          <w:color w:val="202122"/>
          <w:sz w:val="28"/>
          <w:szCs w:val="28"/>
        </w:rPr>
        <w:sectPr w:rsidR="00350938" w:rsidRPr="009A477E" w:rsidSect="00350938">
          <w:pgSz w:w="11906" w:h="16838"/>
          <w:pgMar w:top="1134" w:right="851" w:bottom="1134" w:left="1701" w:header="709" w:footer="709" w:gutter="0"/>
          <w:cols w:space="708"/>
          <w:docGrid w:linePitch="360"/>
        </w:sectPr>
      </w:pPr>
    </w:p>
    <w:p w:rsidR="00350938" w:rsidRPr="009A477E" w:rsidRDefault="00350938" w:rsidP="006517C6">
      <w:pPr>
        <w:pStyle w:val="a4"/>
        <w:shd w:val="clear" w:color="auto" w:fill="FFFFFF"/>
        <w:spacing w:before="120" w:beforeAutospacing="0" w:after="120" w:afterAutospacing="0"/>
        <w:rPr>
          <w:color w:val="202122"/>
          <w:sz w:val="28"/>
          <w:szCs w:val="28"/>
        </w:rPr>
      </w:pPr>
    </w:p>
    <w:p w:rsidR="006517C6" w:rsidRPr="009A477E" w:rsidRDefault="00944CB3" w:rsidP="006517C6">
      <w:pPr>
        <w:pStyle w:val="3"/>
        <w:shd w:val="clear" w:color="auto" w:fill="FFFFFF"/>
        <w:spacing w:before="72"/>
        <w:rPr>
          <w:rFonts w:ascii="Times New Roman" w:hAnsi="Times New Roman" w:cs="Times New Roman"/>
          <w:color w:val="000000"/>
          <w:sz w:val="28"/>
          <w:szCs w:val="28"/>
        </w:rPr>
      </w:pPr>
      <w:hyperlink r:id="rId46" w:tooltip="Пластмасса" w:history="1">
        <w:r w:rsidR="006517C6" w:rsidRPr="009A477E">
          <w:rPr>
            <w:rStyle w:val="a3"/>
            <w:rFonts w:ascii="Times New Roman" w:hAnsi="Times New Roman" w:cs="Times New Roman"/>
            <w:color w:val="0645AD"/>
            <w:sz w:val="28"/>
            <w:szCs w:val="28"/>
          </w:rPr>
          <w:t>Пластмассы</w:t>
        </w:r>
      </w:hyperlink>
    </w:p>
    <w:tbl>
      <w:tblPr>
        <w:tblW w:w="14522"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37"/>
        <w:gridCol w:w="1738"/>
        <w:gridCol w:w="1081"/>
        <w:gridCol w:w="3786"/>
        <w:gridCol w:w="7120"/>
      </w:tblGrid>
      <w:tr w:rsidR="006517C6" w:rsidRPr="009A477E" w:rsidTr="006517C6">
        <w:trPr>
          <w:trHeight w:val="1049"/>
        </w:trPr>
        <w:tc>
          <w:tcPr>
            <w:tcW w:w="980" w:type="dxa"/>
            <w:vMerge w:val="restar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hyperlink r:id="rId47" w:anchor="cite_note-7" w:history="1">
              <w:r w:rsidRPr="009A477E">
                <w:rPr>
                  <w:rStyle w:val="a3"/>
                  <w:rFonts w:ascii="Times New Roman" w:hAnsi="Times New Roman" w:cs="Times New Roman"/>
                  <w:color w:val="0645AD"/>
                  <w:sz w:val="28"/>
                  <w:szCs w:val="28"/>
                  <w:vertAlign w:val="superscript"/>
                </w:rPr>
                <w:t>[7]</w:t>
              </w:r>
            </w:hyperlink>
          </w:p>
        </w:tc>
        <w:tc>
          <w:tcPr>
            <w:tcW w:w="2518" w:type="dxa"/>
            <w:gridSpan w:val="2"/>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 материала</w:t>
            </w:r>
          </w:p>
        </w:tc>
        <w:tc>
          <w:tcPr>
            <w:tcW w:w="3094" w:type="dxa"/>
            <w:vMerge w:val="restar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7930" w:type="dxa"/>
            <w:vMerge w:val="restar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049"/>
        </w:trPr>
        <w:tc>
          <w:tcPr>
            <w:tcW w:w="0" w:type="auto"/>
            <w:vMerge/>
            <w:tcBorders>
              <w:top w:val="single" w:sz="6" w:space="0" w:color="A2A9B1"/>
              <w:left w:val="single" w:sz="6" w:space="0" w:color="A2A9B1"/>
              <w:bottom w:val="single" w:sz="6" w:space="0" w:color="A2A9B1"/>
              <w:right w:val="single" w:sz="6" w:space="0" w:color="A2A9B1"/>
            </w:tcBorders>
            <w:shd w:val="clear" w:color="auto" w:fill="FFFFFF"/>
            <w:vAlign w:val="center"/>
            <w:hideMark/>
          </w:tcPr>
          <w:p w:rsidR="006517C6" w:rsidRPr="009A477E" w:rsidRDefault="006517C6">
            <w:pPr>
              <w:spacing w:before="240" w:after="240"/>
              <w:rPr>
                <w:rFonts w:ascii="Times New Roman" w:hAnsi="Times New Roman" w:cs="Times New Roman"/>
                <w:b/>
                <w:bCs/>
                <w:color w:val="202122"/>
                <w:sz w:val="28"/>
                <w:szCs w:val="28"/>
              </w:rPr>
            </w:pPr>
          </w:p>
        </w:tc>
        <w:tc>
          <w:tcPr>
            <w:tcW w:w="1622"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ISO 1043 (97/129/EC)</w:t>
            </w:r>
            <w:hyperlink r:id="rId48" w:anchor="cite_note-%D0%B0%D0%B2%D1%82%D0%BE%D1%81%D1%81%D1%8B%D0%BB%D0%BA%D0%B01-8" w:history="1">
              <w:r w:rsidRPr="009A477E">
                <w:rPr>
                  <w:rStyle w:val="a3"/>
                  <w:rFonts w:ascii="Times New Roman" w:hAnsi="Times New Roman" w:cs="Times New Roman"/>
                  <w:color w:val="0645AD"/>
                  <w:sz w:val="28"/>
                  <w:szCs w:val="28"/>
                  <w:vertAlign w:val="superscript"/>
                </w:rPr>
                <w:t>[8]</w:t>
              </w:r>
            </w:hyperlink>
          </w:p>
        </w:tc>
        <w:tc>
          <w:tcPr>
            <w:tcW w:w="895" w:type="dxa"/>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ГОСТ 24888-81</w:t>
            </w:r>
          </w:p>
        </w:tc>
        <w:tc>
          <w:tcPr>
            <w:tcW w:w="0" w:type="auto"/>
            <w:vMerge/>
            <w:tcBorders>
              <w:top w:val="single" w:sz="6" w:space="0" w:color="A2A9B1"/>
              <w:left w:val="single" w:sz="6" w:space="0" w:color="A2A9B1"/>
              <w:bottom w:val="single" w:sz="6" w:space="0" w:color="A2A9B1"/>
              <w:right w:val="single" w:sz="6" w:space="0" w:color="A2A9B1"/>
            </w:tcBorders>
            <w:shd w:val="clear" w:color="auto" w:fill="FFFFFF"/>
            <w:vAlign w:val="center"/>
            <w:hideMark/>
          </w:tcPr>
          <w:p w:rsidR="006517C6" w:rsidRPr="009A477E" w:rsidRDefault="006517C6">
            <w:pPr>
              <w:spacing w:before="240" w:after="240"/>
              <w:rPr>
                <w:rFonts w:ascii="Times New Roman" w:hAnsi="Times New Roman" w:cs="Times New Roman"/>
                <w:b/>
                <w:bCs/>
                <w:color w:val="202122"/>
                <w:sz w:val="28"/>
                <w:szCs w:val="28"/>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FFFFF"/>
            <w:vAlign w:val="center"/>
            <w:hideMark/>
          </w:tcPr>
          <w:p w:rsidR="006517C6" w:rsidRPr="009A477E" w:rsidRDefault="006517C6">
            <w:pPr>
              <w:spacing w:before="240" w:after="240"/>
              <w:rPr>
                <w:rFonts w:ascii="Times New Roman" w:hAnsi="Times New Roman" w:cs="Times New Roman"/>
                <w:b/>
                <w:bCs/>
                <w:color w:val="202122"/>
                <w:sz w:val="28"/>
                <w:szCs w:val="28"/>
              </w:rPr>
            </w:pPr>
          </w:p>
        </w:tc>
      </w:tr>
      <w:tr w:rsidR="006517C6" w:rsidRPr="009A477E" w:rsidTr="006517C6">
        <w:trPr>
          <w:trHeight w:val="1395"/>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B0C5538" wp14:editId="032E2F12">
                  <wp:extent cx="568960" cy="568960"/>
                  <wp:effectExtent l="0" t="0" r="0" b="2540"/>
                  <wp:docPr id="60" name="Рисунок 6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1 PET</w:t>
            </w:r>
            <w:hyperlink r:id="rId51" w:anchor="cite_note-tm-9" w:history="1">
              <w:r w:rsidRPr="009A477E">
                <w:rPr>
                  <w:rStyle w:val="a3"/>
                  <w:rFonts w:ascii="Times New Roman" w:hAnsi="Times New Roman" w:cs="Times New Roman"/>
                  <w:color w:val="0645AD"/>
                  <w:sz w:val="28"/>
                  <w:szCs w:val="28"/>
                  <w:vertAlign w:val="superscript"/>
                </w:rPr>
                <w:t>[9]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ПЭТФ</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52" w:tooltip="Полиэтилентерефталат" w:history="1">
              <w:r w:rsidR="006517C6" w:rsidRPr="009A477E">
                <w:rPr>
                  <w:rStyle w:val="a3"/>
                  <w:rFonts w:ascii="Times New Roman" w:hAnsi="Times New Roman" w:cs="Times New Roman"/>
                  <w:color w:val="0645AD"/>
                  <w:sz w:val="28"/>
                  <w:szCs w:val="28"/>
                </w:rPr>
                <w:t>Полиэтилентерефталат</w:t>
              </w:r>
            </w:hyperlink>
            <w:r w:rsidR="006517C6" w:rsidRPr="009A477E">
              <w:rPr>
                <w:rFonts w:ascii="Times New Roman" w:hAnsi="Times New Roman" w:cs="Times New Roman"/>
                <w:color w:val="202122"/>
                <w:sz w:val="28"/>
                <w:szCs w:val="28"/>
              </w:rPr>
              <w:t> (лавсан)</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53" w:tooltip="Полиэстер" w:history="1">
              <w:r w:rsidR="006517C6" w:rsidRPr="009A477E">
                <w:rPr>
                  <w:rStyle w:val="a3"/>
                  <w:rFonts w:ascii="Times New Roman" w:hAnsi="Times New Roman" w:cs="Times New Roman"/>
                  <w:color w:val="0645AD"/>
                  <w:sz w:val="28"/>
                  <w:szCs w:val="28"/>
                </w:rPr>
                <w:t>Полиэстер</w:t>
              </w:r>
            </w:hyperlink>
            <w:r w:rsidR="006517C6" w:rsidRPr="009A477E">
              <w:rPr>
                <w:rFonts w:ascii="Times New Roman" w:hAnsi="Times New Roman" w:cs="Times New Roman"/>
                <w:color w:val="202122"/>
                <w:sz w:val="28"/>
                <w:szCs w:val="28"/>
              </w:rPr>
              <w:t>, </w:t>
            </w:r>
            <w:hyperlink r:id="rId54" w:tooltip="Бутылка" w:history="1">
              <w:r w:rsidR="006517C6" w:rsidRPr="009A477E">
                <w:rPr>
                  <w:rStyle w:val="a3"/>
                  <w:rFonts w:ascii="Times New Roman" w:hAnsi="Times New Roman" w:cs="Times New Roman"/>
                  <w:color w:val="0645AD"/>
                  <w:sz w:val="28"/>
                  <w:szCs w:val="28"/>
                </w:rPr>
                <w:t>бутылки</w:t>
              </w:r>
            </w:hyperlink>
            <w:r w:rsidR="006517C6" w:rsidRPr="009A477E">
              <w:rPr>
                <w:rFonts w:ascii="Times New Roman" w:hAnsi="Times New Roman" w:cs="Times New Roman"/>
                <w:color w:val="202122"/>
                <w:sz w:val="28"/>
                <w:szCs w:val="28"/>
              </w:rPr>
              <w:t> для напитков</w:t>
            </w:r>
          </w:p>
        </w:tc>
      </w:tr>
      <w:tr w:rsidR="006517C6" w:rsidRPr="009A477E" w:rsidTr="006517C6">
        <w:trPr>
          <w:trHeight w:val="1514"/>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1DD08455" wp14:editId="63716C99">
                  <wp:extent cx="568960" cy="568960"/>
                  <wp:effectExtent l="0" t="0" r="0" b="2540"/>
                  <wp:docPr id="59" name="Рисунок 5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2 PEHD (также PE</w:t>
            </w:r>
            <w:r w:rsidRPr="009A477E">
              <w:rPr>
                <w:rFonts w:ascii="Times New Roman" w:hAnsi="Times New Roman" w:cs="Times New Roman"/>
                <w:color w:val="202122"/>
                <w:sz w:val="28"/>
                <w:szCs w:val="28"/>
                <w:vertAlign w:val="superscript"/>
              </w:rPr>
              <w:t>[</w:t>
            </w:r>
            <w:hyperlink r:id="rId57" w:tooltip="Википедия:Ссылки на источники" w:history="1">
              <w:r w:rsidRPr="009A477E">
                <w:rPr>
                  <w:rStyle w:val="a3"/>
                  <w:rFonts w:ascii="Times New Roman" w:hAnsi="Times New Roman" w:cs="Times New Roman"/>
                  <w:i/>
                  <w:iCs/>
                  <w:color w:val="0645AD"/>
                  <w:sz w:val="28"/>
                  <w:szCs w:val="28"/>
                  <w:vertAlign w:val="superscript"/>
                </w:rPr>
                <w:t>источник не указан 1509 дней</w:t>
              </w:r>
            </w:hyperlink>
            <w:r w:rsidRPr="009A477E">
              <w:rPr>
                <w:rFonts w:ascii="Times New Roman" w:hAnsi="Times New Roman" w:cs="Times New Roman"/>
                <w:color w:val="202122"/>
                <w:sz w:val="28"/>
                <w:szCs w:val="28"/>
                <w:vertAlign w:val="superscript"/>
              </w:rPr>
              <w:t>]</w:t>
            </w:r>
            <w:r w:rsidRPr="009A477E">
              <w:rPr>
                <w:rFonts w:ascii="Times New Roman" w:hAnsi="Times New Roman" w:cs="Times New Roman"/>
                <w:color w:val="202122"/>
                <w:sz w:val="28"/>
                <w:szCs w:val="28"/>
              </w:rPr>
              <w:t>)</w:t>
            </w:r>
            <w:r w:rsidRPr="009A477E">
              <w:rPr>
                <w:rFonts w:ascii="Times New Roman" w:hAnsi="Times New Roman" w:cs="Times New Roman"/>
                <w:color w:val="202122"/>
                <w:sz w:val="28"/>
                <w:szCs w:val="28"/>
              </w:rPr>
              <w:br/>
              <w:t>(HDPE)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roofErr w:type="gramStart"/>
            <w:r w:rsidRPr="009A477E">
              <w:rPr>
                <w:rFonts w:ascii="Times New Roman" w:hAnsi="Times New Roman" w:cs="Times New Roman"/>
                <w:color w:val="202122"/>
                <w:sz w:val="28"/>
                <w:szCs w:val="28"/>
              </w:rPr>
              <w:t>ПЭВП (ПЭНД,</w:t>
            </w:r>
            <w:proofErr w:type="gramEnd"/>
          </w:p>
          <w:p w:rsidR="006517C6" w:rsidRPr="009A477E" w:rsidRDefault="006517C6">
            <w:pPr>
              <w:pStyle w:val="a4"/>
              <w:spacing w:before="120" w:beforeAutospacing="0" w:after="120" w:afterAutospacing="0"/>
              <w:rPr>
                <w:color w:val="202122"/>
                <w:sz w:val="28"/>
                <w:szCs w:val="28"/>
              </w:rPr>
            </w:pPr>
            <w:proofErr w:type="gramStart"/>
            <w:r w:rsidRPr="009A477E">
              <w:rPr>
                <w:color w:val="202122"/>
                <w:sz w:val="28"/>
                <w:szCs w:val="28"/>
              </w:rPr>
              <w:t>ПНД)</w:t>
            </w:r>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58" w:tooltip="Полиэтилен" w:history="1">
              <w:r w:rsidR="006517C6" w:rsidRPr="009A477E">
                <w:rPr>
                  <w:rStyle w:val="a3"/>
                  <w:rFonts w:ascii="Times New Roman" w:hAnsi="Times New Roman" w:cs="Times New Roman"/>
                  <w:color w:val="0645AD"/>
                  <w:sz w:val="28"/>
                  <w:szCs w:val="28"/>
                </w:rPr>
                <w:t>Полиэтилен высокой плотности</w:t>
              </w:r>
            </w:hyperlink>
            <w:r w:rsidR="006517C6" w:rsidRPr="009A477E">
              <w:rPr>
                <w:rFonts w:ascii="Times New Roman" w:hAnsi="Times New Roman" w:cs="Times New Roman"/>
                <w:color w:val="202122"/>
                <w:sz w:val="28"/>
                <w:szCs w:val="28"/>
              </w:rPr>
              <w:br/>
              <w:t>(низкого давления)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Пластиковые </w:t>
            </w:r>
            <w:hyperlink r:id="rId59" w:tooltip="Бутылка" w:history="1">
              <w:r w:rsidRPr="009A477E">
                <w:rPr>
                  <w:rStyle w:val="a3"/>
                  <w:rFonts w:ascii="Times New Roman" w:hAnsi="Times New Roman" w:cs="Times New Roman"/>
                  <w:color w:val="0645AD"/>
                  <w:sz w:val="28"/>
                  <w:szCs w:val="28"/>
                </w:rPr>
                <w:t>бутылки</w:t>
              </w:r>
            </w:hyperlink>
            <w:r w:rsidRPr="009A477E">
              <w:rPr>
                <w:rFonts w:ascii="Times New Roman" w:hAnsi="Times New Roman" w:cs="Times New Roman"/>
                <w:color w:val="202122"/>
                <w:sz w:val="28"/>
                <w:szCs w:val="28"/>
              </w:rPr>
              <w:t>, </w:t>
            </w:r>
            <w:hyperlink r:id="rId60" w:tooltip="Полиэтиленовый пакет" w:history="1">
              <w:r w:rsidRPr="009A477E">
                <w:rPr>
                  <w:rStyle w:val="a3"/>
                  <w:rFonts w:ascii="Times New Roman" w:hAnsi="Times New Roman" w:cs="Times New Roman"/>
                  <w:color w:val="0645AD"/>
                  <w:sz w:val="28"/>
                  <w:szCs w:val="28"/>
                </w:rPr>
                <w:t>пакеты</w:t>
              </w:r>
            </w:hyperlink>
            <w:r w:rsidRPr="009A477E">
              <w:rPr>
                <w:rFonts w:ascii="Times New Roman" w:hAnsi="Times New Roman" w:cs="Times New Roman"/>
                <w:color w:val="202122"/>
                <w:sz w:val="28"/>
                <w:szCs w:val="28"/>
              </w:rPr>
              <w:t>, мусорные вёдра</w:t>
            </w:r>
          </w:p>
        </w:tc>
      </w:tr>
      <w:tr w:rsidR="006517C6" w:rsidRPr="009A477E" w:rsidTr="006517C6">
        <w:trPr>
          <w:trHeight w:val="1073"/>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11601183" wp14:editId="2D8C7F98">
                  <wp:extent cx="568960" cy="568960"/>
                  <wp:effectExtent l="0" t="0" r="0" b="2540"/>
                  <wp:docPr id="58" name="Рисунок 5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3 PVC</w:t>
            </w:r>
            <w:hyperlink r:id="rId63" w:anchor="cite_note-tm-9" w:history="1">
              <w:r w:rsidRPr="009A477E">
                <w:rPr>
                  <w:rStyle w:val="a3"/>
                  <w:rFonts w:ascii="Times New Roman" w:hAnsi="Times New Roman" w:cs="Times New Roman"/>
                  <w:color w:val="0645AD"/>
                  <w:sz w:val="28"/>
                  <w:szCs w:val="28"/>
                  <w:vertAlign w:val="superscript"/>
                </w:rPr>
                <w:t>[9]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ПВХ</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64" w:tooltip="ПВХ" w:history="1">
              <w:r w:rsidR="006517C6" w:rsidRPr="009A477E">
                <w:rPr>
                  <w:rStyle w:val="a3"/>
                  <w:rFonts w:ascii="Times New Roman" w:hAnsi="Times New Roman" w:cs="Times New Roman"/>
                  <w:color w:val="0645AD"/>
                  <w:sz w:val="28"/>
                  <w:szCs w:val="28"/>
                </w:rPr>
                <w:t>Поливинилхлорид</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Оконные рамы, бутылки для химических продуктов, покрытия для </w:t>
            </w:r>
            <w:hyperlink r:id="rId65" w:tooltip="Пол (настил)" w:history="1">
              <w:r w:rsidRPr="009A477E">
                <w:rPr>
                  <w:rStyle w:val="a3"/>
                  <w:rFonts w:ascii="Times New Roman" w:hAnsi="Times New Roman" w:cs="Times New Roman"/>
                  <w:color w:val="0645AD"/>
                  <w:sz w:val="28"/>
                  <w:szCs w:val="28"/>
                </w:rPr>
                <w:t>полов</w:t>
              </w:r>
            </w:hyperlink>
            <w:r w:rsidRPr="009A477E">
              <w:rPr>
                <w:rFonts w:ascii="Times New Roman" w:hAnsi="Times New Roman" w:cs="Times New Roman"/>
                <w:color w:val="202122"/>
                <w:sz w:val="28"/>
                <w:szCs w:val="28"/>
              </w:rPr>
              <w:t>, </w:t>
            </w:r>
            <w:hyperlink r:id="rId66" w:tooltip="Изоляция (электротехника)" w:history="1">
              <w:r w:rsidRPr="009A477E">
                <w:rPr>
                  <w:rStyle w:val="a3"/>
                  <w:rFonts w:ascii="Times New Roman" w:hAnsi="Times New Roman" w:cs="Times New Roman"/>
                  <w:color w:val="0645AD"/>
                  <w:sz w:val="28"/>
                  <w:szCs w:val="28"/>
                </w:rPr>
                <w:t>изоляция (электротехника)</w:t>
              </w:r>
            </w:hyperlink>
            <w:r w:rsidRPr="009A477E">
              <w:rPr>
                <w:rFonts w:ascii="Times New Roman" w:hAnsi="Times New Roman" w:cs="Times New Roman"/>
                <w:color w:val="202122"/>
                <w:sz w:val="28"/>
                <w:szCs w:val="28"/>
              </w:rPr>
              <w:t> электрических проводов, обложки для тетрадей и учебников</w:t>
            </w:r>
          </w:p>
        </w:tc>
      </w:tr>
      <w:tr w:rsidR="006517C6" w:rsidRPr="009A477E" w:rsidTr="006517C6">
        <w:trPr>
          <w:trHeight w:val="1073"/>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lastRenderedPageBreak/>
              <w:drawing>
                <wp:inline distT="0" distB="0" distL="0" distR="0" wp14:anchorId="0207BC1F" wp14:editId="7DC892D3">
                  <wp:extent cx="568960" cy="568960"/>
                  <wp:effectExtent l="0" t="0" r="0" b="2540"/>
                  <wp:docPr id="57" name="Рисунок 57">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4 PELD</w:t>
            </w:r>
            <w:r w:rsidRPr="009A477E">
              <w:rPr>
                <w:rFonts w:ascii="Times New Roman" w:hAnsi="Times New Roman" w:cs="Times New Roman"/>
                <w:color w:val="202122"/>
                <w:sz w:val="28"/>
                <w:szCs w:val="28"/>
              </w:rPr>
              <w:br/>
              <w:t>(LDPE)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ПЭНП</w:t>
            </w:r>
            <w:r w:rsidRPr="009A477E">
              <w:rPr>
                <w:rFonts w:ascii="Times New Roman" w:hAnsi="Times New Roman" w:cs="Times New Roman"/>
                <w:color w:val="202122"/>
                <w:sz w:val="28"/>
                <w:szCs w:val="28"/>
              </w:rPr>
              <w:br/>
              <w:t>(ПВД, ПЭВД)</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69" w:tooltip="Полиэтилен" w:history="1">
              <w:r w:rsidR="006517C6" w:rsidRPr="009A477E">
                <w:rPr>
                  <w:rStyle w:val="a3"/>
                  <w:rFonts w:ascii="Times New Roman" w:hAnsi="Times New Roman" w:cs="Times New Roman"/>
                  <w:color w:val="0645AD"/>
                  <w:sz w:val="28"/>
                  <w:szCs w:val="28"/>
                </w:rPr>
                <w:t>Полиэтилен низкой плотности</w:t>
              </w:r>
            </w:hyperlink>
            <w:r w:rsidR="006517C6" w:rsidRPr="009A477E">
              <w:rPr>
                <w:rFonts w:ascii="Times New Roman" w:hAnsi="Times New Roman" w:cs="Times New Roman"/>
                <w:color w:val="202122"/>
                <w:sz w:val="28"/>
                <w:szCs w:val="28"/>
              </w:rPr>
              <w:br/>
              <w:t>(высокого давления)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70" w:tooltip="Полиэтиленовый пакет" w:history="1">
              <w:r w:rsidR="006517C6" w:rsidRPr="009A477E">
                <w:rPr>
                  <w:rStyle w:val="a3"/>
                  <w:rFonts w:ascii="Times New Roman" w:hAnsi="Times New Roman" w:cs="Times New Roman"/>
                  <w:color w:val="0645AD"/>
                  <w:sz w:val="28"/>
                  <w:szCs w:val="28"/>
                </w:rPr>
                <w:t>Пакеты</w:t>
              </w:r>
            </w:hyperlink>
            <w:r w:rsidR="006517C6" w:rsidRPr="009A477E">
              <w:rPr>
                <w:rFonts w:ascii="Times New Roman" w:hAnsi="Times New Roman" w:cs="Times New Roman"/>
                <w:color w:val="202122"/>
                <w:sz w:val="28"/>
                <w:szCs w:val="28"/>
              </w:rPr>
              <w:t>, вёдра, трубы, крышки, пищевые емкости</w:t>
            </w:r>
          </w:p>
        </w:tc>
      </w:tr>
      <w:tr w:rsidR="006517C6" w:rsidRPr="009A477E" w:rsidTr="006517C6">
        <w:trPr>
          <w:trHeight w:val="1073"/>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12B5B73F" wp14:editId="6043A967">
                  <wp:extent cx="568960" cy="568960"/>
                  <wp:effectExtent l="0" t="0" r="0" b="2540"/>
                  <wp:docPr id="56" name="Рисунок 5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5 PP</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ПП</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73" w:tooltip="Полипропилен" w:history="1">
              <w:r w:rsidR="006517C6" w:rsidRPr="009A477E">
                <w:rPr>
                  <w:rStyle w:val="a3"/>
                  <w:rFonts w:ascii="Times New Roman" w:hAnsi="Times New Roman" w:cs="Times New Roman"/>
                  <w:color w:val="0645AD"/>
                  <w:sz w:val="28"/>
                  <w:szCs w:val="28"/>
                </w:rPr>
                <w:t>Полипропилен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Автомобильные </w:t>
            </w:r>
            <w:hyperlink r:id="rId74" w:tooltip="Бампер" w:history="1">
              <w:r w:rsidRPr="009A477E">
                <w:rPr>
                  <w:rStyle w:val="a3"/>
                  <w:rFonts w:ascii="Times New Roman" w:hAnsi="Times New Roman" w:cs="Times New Roman"/>
                  <w:color w:val="0645AD"/>
                  <w:sz w:val="28"/>
                  <w:szCs w:val="28"/>
                </w:rPr>
                <w:t>бамперы</w:t>
              </w:r>
            </w:hyperlink>
            <w:r w:rsidRPr="009A477E">
              <w:rPr>
                <w:rFonts w:ascii="Times New Roman" w:hAnsi="Times New Roman" w:cs="Times New Roman"/>
                <w:color w:val="202122"/>
                <w:sz w:val="28"/>
                <w:szCs w:val="28"/>
              </w:rPr>
              <w:t>, внутренняя отделка </w:t>
            </w:r>
            <w:hyperlink r:id="rId75" w:tooltip="Автомобиль" w:history="1">
              <w:r w:rsidRPr="009A477E">
                <w:rPr>
                  <w:rStyle w:val="a3"/>
                  <w:rFonts w:ascii="Times New Roman" w:hAnsi="Times New Roman" w:cs="Times New Roman"/>
                  <w:color w:val="0645AD"/>
                  <w:sz w:val="28"/>
                  <w:szCs w:val="28"/>
                </w:rPr>
                <w:t>автомобилей</w:t>
              </w:r>
            </w:hyperlink>
            <w:r w:rsidRPr="009A477E">
              <w:rPr>
                <w:rFonts w:ascii="Times New Roman" w:hAnsi="Times New Roman" w:cs="Times New Roman"/>
                <w:color w:val="202122"/>
                <w:sz w:val="28"/>
                <w:szCs w:val="28"/>
              </w:rPr>
              <w:t>, корпуса электроинструмента, упаковка из-под </w:t>
            </w:r>
            <w:hyperlink r:id="rId76" w:tooltip="Шоколад" w:history="1">
              <w:r w:rsidRPr="009A477E">
                <w:rPr>
                  <w:rStyle w:val="a3"/>
                  <w:rFonts w:ascii="Times New Roman" w:hAnsi="Times New Roman" w:cs="Times New Roman"/>
                  <w:color w:val="0645AD"/>
                  <w:sz w:val="28"/>
                  <w:szCs w:val="28"/>
                </w:rPr>
                <w:t>шоколадок</w:t>
              </w:r>
            </w:hyperlink>
            <w:r w:rsidRPr="009A477E">
              <w:rPr>
                <w:rFonts w:ascii="Times New Roman" w:hAnsi="Times New Roman" w:cs="Times New Roman"/>
                <w:color w:val="202122"/>
                <w:sz w:val="28"/>
                <w:szCs w:val="28"/>
              </w:rPr>
              <w:t>, </w:t>
            </w:r>
            <w:hyperlink r:id="rId77" w:tooltip="Макароны" w:history="1">
              <w:r w:rsidRPr="009A477E">
                <w:rPr>
                  <w:rStyle w:val="a3"/>
                  <w:rFonts w:ascii="Times New Roman" w:hAnsi="Times New Roman" w:cs="Times New Roman"/>
                  <w:color w:val="0645AD"/>
                  <w:sz w:val="28"/>
                  <w:szCs w:val="28"/>
                </w:rPr>
                <w:t>макарон</w:t>
              </w:r>
            </w:hyperlink>
            <w:r w:rsidRPr="009A477E">
              <w:rPr>
                <w:rFonts w:ascii="Times New Roman" w:hAnsi="Times New Roman" w:cs="Times New Roman"/>
                <w:color w:val="202122"/>
                <w:sz w:val="28"/>
                <w:szCs w:val="28"/>
              </w:rPr>
              <w:t>, пластиковые стаканчики, </w:t>
            </w:r>
            <w:hyperlink r:id="rId78" w:tooltip="Полиэтиленовый пакет" w:history="1">
              <w:r w:rsidRPr="009A477E">
                <w:rPr>
                  <w:rStyle w:val="a3"/>
                  <w:rFonts w:ascii="Times New Roman" w:hAnsi="Times New Roman" w:cs="Times New Roman"/>
                  <w:color w:val="0645AD"/>
                  <w:sz w:val="28"/>
                  <w:szCs w:val="28"/>
                </w:rPr>
                <w:t>пакеты</w:t>
              </w:r>
            </w:hyperlink>
          </w:p>
        </w:tc>
      </w:tr>
      <w:tr w:rsidR="006517C6" w:rsidRPr="009A477E" w:rsidTr="006517C6">
        <w:trPr>
          <w:trHeight w:val="1025"/>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1EC6B321" wp14:editId="47D2C33E">
                  <wp:extent cx="533400" cy="533400"/>
                  <wp:effectExtent l="0" t="0" r="0" b="0"/>
                  <wp:docPr id="55" name="Рисунок 55">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6 PS</w:t>
            </w:r>
            <w:hyperlink r:id="rId81" w:anchor="cite_note-10" w:history="1">
              <w:r w:rsidRPr="009A477E">
                <w:rPr>
                  <w:rStyle w:val="a3"/>
                  <w:rFonts w:ascii="Times New Roman" w:hAnsi="Times New Roman" w:cs="Times New Roman"/>
                  <w:color w:val="0645AD"/>
                  <w:sz w:val="28"/>
                  <w:szCs w:val="28"/>
                  <w:vertAlign w:val="superscript"/>
                </w:rPr>
                <w:t>[10]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ПС</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82" w:tooltip="Полистирол" w:history="1">
              <w:r w:rsidR="006517C6" w:rsidRPr="009A477E">
                <w:rPr>
                  <w:rStyle w:val="a3"/>
                  <w:rFonts w:ascii="Times New Roman" w:hAnsi="Times New Roman" w:cs="Times New Roman"/>
                  <w:color w:val="0645AD"/>
                  <w:sz w:val="28"/>
                  <w:szCs w:val="28"/>
                </w:rPr>
                <w:t>Полистирол</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Игрушки, одноразовая посуда, </w:t>
            </w:r>
            <w:hyperlink r:id="rId83" w:tooltip="Цветочный горшок" w:history="1">
              <w:r w:rsidRPr="009A477E">
                <w:rPr>
                  <w:rStyle w:val="a3"/>
                  <w:rFonts w:ascii="Times New Roman" w:hAnsi="Times New Roman" w:cs="Times New Roman"/>
                  <w:color w:val="0645AD"/>
                  <w:sz w:val="28"/>
                  <w:szCs w:val="28"/>
                </w:rPr>
                <w:t>цветочные горшки</w:t>
              </w:r>
            </w:hyperlink>
            <w:r w:rsidRPr="009A477E">
              <w:rPr>
                <w:rFonts w:ascii="Times New Roman" w:hAnsi="Times New Roman" w:cs="Times New Roman"/>
                <w:color w:val="202122"/>
                <w:sz w:val="28"/>
                <w:szCs w:val="28"/>
              </w:rPr>
              <w:t>, </w:t>
            </w:r>
            <w:hyperlink r:id="rId84" w:tooltip="Видеокассета" w:history="1">
              <w:r w:rsidRPr="009A477E">
                <w:rPr>
                  <w:rStyle w:val="a3"/>
                  <w:rFonts w:ascii="Times New Roman" w:hAnsi="Times New Roman" w:cs="Times New Roman"/>
                  <w:color w:val="0645AD"/>
                  <w:sz w:val="28"/>
                  <w:szCs w:val="28"/>
                </w:rPr>
                <w:t>видеокассеты</w:t>
              </w:r>
            </w:hyperlink>
            <w:r w:rsidRPr="009A477E">
              <w:rPr>
                <w:rFonts w:ascii="Times New Roman" w:hAnsi="Times New Roman" w:cs="Times New Roman"/>
                <w:color w:val="202122"/>
                <w:sz w:val="28"/>
                <w:szCs w:val="28"/>
              </w:rPr>
              <w:t>, </w:t>
            </w:r>
            <w:hyperlink r:id="rId85" w:tooltip="Чемодан" w:history="1">
              <w:r w:rsidRPr="009A477E">
                <w:rPr>
                  <w:rStyle w:val="a3"/>
                  <w:rFonts w:ascii="Times New Roman" w:hAnsi="Times New Roman" w:cs="Times New Roman"/>
                  <w:color w:val="0645AD"/>
                  <w:sz w:val="28"/>
                  <w:szCs w:val="28"/>
                </w:rPr>
                <w:t>чемоданы</w:t>
              </w:r>
            </w:hyperlink>
            <w:r w:rsidRPr="009A477E">
              <w:rPr>
                <w:rFonts w:ascii="Times New Roman" w:hAnsi="Times New Roman" w:cs="Times New Roman"/>
                <w:color w:val="202122"/>
                <w:sz w:val="28"/>
                <w:szCs w:val="28"/>
              </w:rPr>
              <w:t>, одноразовые стаканчики</w:t>
            </w:r>
          </w:p>
        </w:tc>
      </w:tr>
      <w:tr w:rsidR="006517C6" w:rsidRPr="009A477E" w:rsidTr="006517C6">
        <w:trPr>
          <w:trHeight w:val="1263"/>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7B98FB95" wp14:editId="36F89012">
                  <wp:extent cx="533400" cy="533400"/>
                  <wp:effectExtent l="0" t="0" r="0" b="0"/>
                  <wp:docPr id="54" name="Рисунок 54">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7 O</w:t>
            </w:r>
            <w:r w:rsidRPr="009A477E">
              <w:rPr>
                <w:rFonts w:ascii="Times New Roman" w:hAnsi="Times New Roman" w:cs="Times New Roman"/>
                <w:color w:val="202122"/>
                <w:sz w:val="28"/>
                <w:szCs w:val="28"/>
              </w:rPr>
              <w:br/>
              <w:t>(OTHER)</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Остальные виды пластика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Пластиковая упаковка, различные пластиковые изделия.</w:t>
            </w:r>
          </w:p>
          <w:p w:rsidR="006517C6" w:rsidRPr="009A477E" w:rsidRDefault="00944CB3">
            <w:pPr>
              <w:pStyle w:val="a4"/>
              <w:spacing w:before="120" w:beforeAutospacing="0" w:after="120" w:afterAutospacing="0"/>
              <w:rPr>
                <w:color w:val="202122"/>
                <w:sz w:val="28"/>
                <w:szCs w:val="28"/>
              </w:rPr>
            </w:pPr>
            <w:hyperlink r:id="rId88" w:tooltip="Полиуретан" w:history="1">
              <w:r w:rsidR="006517C6" w:rsidRPr="009A477E">
                <w:rPr>
                  <w:rStyle w:val="a3"/>
                  <w:color w:val="0645AD"/>
                  <w:sz w:val="28"/>
                  <w:szCs w:val="28"/>
                </w:rPr>
                <w:t>Полиуретан</w:t>
              </w:r>
            </w:hyperlink>
            <w:r w:rsidR="006517C6" w:rsidRPr="009A477E">
              <w:rPr>
                <w:color w:val="202122"/>
                <w:sz w:val="28"/>
                <w:szCs w:val="28"/>
              </w:rPr>
              <w:t>, </w:t>
            </w:r>
            <w:hyperlink r:id="rId89" w:tooltip="Поликарбонат" w:history="1">
              <w:r w:rsidR="006517C6" w:rsidRPr="009A477E">
                <w:rPr>
                  <w:rStyle w:val="a3"/>
                  <w:color w:val="0645AD"/>
                  <w:sz w:val="28"/>
                  <w:szCs w:val="28"/>
                </w:rPr>
                <w:t>поликарбонат</w:t>
              </w:r>
            </w:hyperlink>
            <w:r w:rsidR="006517C6" w:rsidRPr="009A477E">
              <w:rPr>
                <w:color w:val="202122"/>
                <w:sz w:val="28"/>
                <w:szCs w:val="28"/>
              </w:rPr>
              <w:t>, </w:t>
            </w:r>
            <w:hyperlink r:id="rId90" w:tooltip="Полиамиды" w:history="1">
              <w:r w:rsidR="006517C6" w:rsidRPr="009A477E">
                <w:rPr>
                  <w:rStyle w:val="a3"/>
                  <w:color w:val="0645AD"/>
                  <w:sz w:val="28"/>
                  <w:szCs w:val="28"/>
                </w:rPr>
                <w:t>полиамиды</w:t>
              </w:r>
            </w:hyperlink>
            <w:r w:rsidR="006517C6" w:rsidRPr="009A477E">
              <w:rPr>
                <w:color w:val="202122"/>
                <w:sz w:val="28"/>
                <w:szCs w:val="28"/>
              </w:rPr>
              <w:t>, </w:t>
            </w:r>
            <w:hyperlink r:id="rId91" w:tooltip="Полиакрилонитрил" w:history="1">
              <w:r w:rsidR="006517C6" w:rsidRPr="009A477E">
                <w:rPr>
                  <w:rStyle w:val="a3"/>
                  <w:color w:val="0645AD"/>
                  <w:sz w:val="28"/>
                  <w:szCs w:val="28"/>
                </w:rPr>
                <w:t>полиакрилонитрил</w:t>
              </w:r>
            </w:hyperlink>
            <w:r w:rsidR="006517C6" w:rsidRPr="009A477E">
              <w:rPr>
                <w:color w:val="202122"/>
                <w:sz w:val="28"/>
                <w:szCs w:val="28"/>
              </w:rPr>
              <w:t> и др., </w:t>
            </w:r>
            <w:hyperlink r:id="rId92" w:tooltip="Биопластики" w:history="1">
              <w:r w:rsidR="006517C6" w:rsidRPr="009A477E">
                <w:rPr>
                  <w:rStyle w:val="a3"/>
                  <w:color w:val="0645AD"/>
                  <w:sz w:val="28"/>
                  <w:szCs w:val="28"/>
                </w:rPr>
                <w:t>биопластики</w:t>
              </w:r>
            </w:hyperlink>
            <w:r w:rsidR="006517C6" w:rsidRPr="009A477E">
              <w:rPr>
                <w:color w:val="202122"/>
                <w:sz w:val="28"/>
                <w:szCs w:val="28"/>
              </w:rPr>
              <w:t>, смесь полиэтилена высокого и низкого давления (HDPE и LDPE), смесь материалов полиолефиновой группы и др.</w:t>
            </w:r>
          </w:p>
        </w:tc>
      </w:tr>
      <w:tr w:rsidR="006517C6" w:rsidRPr="009A477E" w:rsidTr="006517C6">
        <w:trPr>
          <w:trHeight w:val="41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Свободный номер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r>
      <w:tr w:rsidR="006517C6" w:rsidRPr="009A477E" w:rsidTr="006517C6">
        <w:trPr>
          <w:trHeight w:val="2444"/>
        </w:trPr>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lastRenderedPageBreak/>
              <w:drawing>
                <wp:inline distT="0" distB="0" distL="0" distR="0" wp14:anchorId="78BBCFA3" wp14:editId="58199CE5">
                  <wp:extent cx="533400" cy="533400"/>
                  <wp:effectExtent l="0" t="0" r="0" b="0"/>
                  <wp:docPr id="53" name="Рисунок 5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517C6" w:rsidRPr="009A477E" w:rsidRDefault="006517C6">
            <w:pPr>
              <w:rPr>
                <w:rFonts w:ascii="Times New Roman" w:hAnsi="Times New Roman" w:cs="Times New Roman"/>
                <w:color w:val="202122"/>
                <w:sz w:val="28"/>
                <w:szCs w:val="28"/>
              </w:rPr>
            </w:pPr>
          </w:p>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69A4E09E" wp14:editId="754A0F05">
                  <wp:extent cx="533400" cy="533400"/>
                  <wp:effectExtent l="0" t="0" r="0" b="0"/>
                  <wp:docPr id="52" name="Рисунок 52">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9 ABS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97" w:tooltip="АБС-пластик" w:history="1">
              <w:r w:rsidR="006517C6" w:rsidRPr="009A477E">
                <w:rPr>
                  <w:rStyle w:val="a3"/>
                  <w:rFonts w:ascii="Times New Roman" w:hAnsi="Times New Roman" w:cs="Times New Roman"/>
                  <w:color w:val="0645AD"/>
                  <w:sz w:val="28"/>
                  <w:szCs w:val="28"/>
                </w:rPr>
                <w:t>АБС-пластик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Корпуса мониторов/телевизоров и электроинструмента, кофеварки, сотовые телефоны, компьютерный пластик, распечатанные на </w:t>
            </w:r>
            <w:hyperlink r:id="rId98" w:tooltip="3D-принтер" w:history="1">
              <w:r w:rsidRPr="009A477E">
                <w:rPr>
                  <w:rStyle w:val="a3"/>
                  <w:rFonts w:ascii="Times New Roman" w:hAnsi="Times New Roman" w:cs="Times New Roman"/>
                  <w:color w:val="0645AD"/>
                  <w:sz w:val="28"/>
                  <w:szCs w:val="28"/>
                </w:rPr>
                <w:t>3D-принтере</w:t>
              </w:r>
            </w:hyperlink>
            <w:r w:rsidRPr="009A477E">
              <w:rPr>
                <w:rFonts w:ascii="Times New Roman" w:hAnsi="Times New Roman" w:cs="Times New Roman"/>
                <w:color w:val="202122"/>
                <w:sz w:val="28"/>
                <w:szCs w:val="28"/>
              </w:rPr>
              <w:t> компоненты, которые не являются </w:t>
            </w:r>
            <w:hyperlink r:id="rId99" w:tooltip="Биопластики" w:history="1">
              <w:r w:rsidRPr="009A477E">
                <w:rPr>
                  <w:rStyle w:val="a3"/>
                  <w:rFonts w:ascii="Times New Roman" w:hAnsi="Times New Roman" w:cs="Times New Roman"/>
                  <w:color w:val="0645AD"/>
                  <w:sz w:val="28"/>
                  <w:szCs w:val="28"/>
                </w:rPr>
                <w:t>биопластиками</w:t>
              </w:r>
            </w:hyperlink>
            <w:r w:rsidRPr="009A477E">
              <w:rPr>
                <w:rFonts w:ascii="Times New Roman" w:hAnsi="Times New Roman" w:cs="Times New Roman"/>
                <w:color w:val="202122"/>
                <w:sz w:val="28"/>
                <w:szCs w:val="28"/>
              </w:rPr>
              <w:t>, такими как </w:t>
            </w:r>
            <w:hyperlink r:id="rId100" w:tooltip="Полилактид" w:history="1">
              <w:r w:rsidRPr="009A477E">
                <w:rPr>
                  <w:rStyle w:val="a3"/>
                  <w:rFonts w:ascii="Times New Roman" w:hAnsi="Times New Roman" w:cs="Times New Roman"/>
                  <w:color w:val="0645AD"/>
                  <w:sz w:val="28"/>
                  <w:szCs w:val="28"/>
                </w:rPr>
                <w:t>PLA</w:t>
              </w:r>
            </w:hyperlink>
          </w:p>
        </w:tc>
      </w:tr>
      <w:tr w:rsidR="006517C6" w:rsidRPr="009A477E" w:rsidTr="006517C6">
        <w:trPr>
          <w:trHeight w:val="429"/>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10—19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p>
        </w:tc>
      </w:tr>
    </w:tbl>
    <w:p w:rsidR="006517C6" w:rsidRPr="009A477E" w:rsidRDefault="006517C6" w:rsidP="006517C6">
      <w:pPr>
        <w:pStyle w:val="3"/>
        <w:shd w:val="clear" w:color="auto" w:fill="FFFFFF"/>
        <w:spacing w:before="72"/>
        <w:rPr>
          <w:rStyle w:val="mw-headline"/>
          <w:rFonts w:ascii="Times New Roman" w:hAnsi="Times New Roman" w:cs="Times New Roman"/>
          <w:color w:val="000000"/>
          <w:sz w:val="28"/>
          <w:szCs w:val="28"/>
        </w:rPr>
      </w:pPr>
    </w:p>
    <w:p w:rsidR="006517C6" w:rsidRPr="009A477E" w:rsidRDefault="006517C6" w:rsidP="006517C6">
      <w:pPr>
        <w:pStyle w:val="3"/>
        <w:shd w:val="clear" w:color="auto" w:fill="FFFFFF"/>
        <w:spacing w:before="72"/>
        <w:rPr>
          <w:rStyle w:val="mw-headline"/>
          <w:rFonts w:ascii="Times New Roman" w:hAnsi="Times New Roman" w:cs="Times New Roman"/>
          <w:color w:val="000000"/>
          <w:sz w:val="28"/>
          <w:szCs w:val="28"/>
        </w:rPr>
      </w:pPr>
    </w:p>
    <w:p w:rsidR="006517C6" w:rsidRPr="009A477E" w:rsidRDefault="00944CB3" w:rsidP="006517C6">
      <w:pPr>
        <w:pStyle w:val="3"/>
        <w:shd w:val="clear" w:color="auto" w:fill="FFFFFF"/>
        <w:spacing w:before="72"/>
        <w:rPr>
          <w:rFonts w:ascii="Times New Roman" w:hAnsi="Times New Roman" w:cs="Times New Roman"/>
          <w:color w:val="000000"/>
          <w:sz w:val="28"/>
          <w:szCs w:val="28"/>
        </w:rPr>
      </w:pPr>
      <w:hyperlink r:id="rId101" w:tooltip="Бумага" w:history="1">
        <w:r w:rsidR="006517C6" w:rsidRPr="009A477E">
          <w:rPr>
            <w:rStyle w:val="a3"/>
            <w:rFonts w:ascii="Times New Roman" w:hAnsi="Times New Roman" w:cs="Times New Roman"/>
            <w:color w:val="0645AD"/>
            <w:sz w:val="28"/>
            <w:szCs w:val="28"/>
          </w:rPr>
          <w:t>Бумага</w:t>
        </w:r>
      </w:hyperlink>
      <w:r w:rsidR="006517C6" w:rsidRPr="009A477E">
        <w:rPr>
          <w:rFonts w:ascii="Times New Roman" w:hAnsi="Times New Roman" w:cs="Times New Roman"/>
          <w:color w:val="000000"/>
          <w:sz w:val="28"/>
          <w:szCs w:val="28"/>
        </w:rPr>
        <w:t xml:space="preserve"> </w:t>
      </w:r>
    </w:p>
    <w:tbl>
      <w:tblPr>
        <w:tblW w:w="13574"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88"/>
        <w:gridCol w:w="2226"/>
        <w:gridCol w:w="5120"/>
        <w:gridCol w:w="5140"/>
      </w:tblGrid>
      <w:tr w:rsidR="006517C6" w:rsidRPr="009A477E" w:rsidTr="006517C6">
        <w:trPr>
          <w:trHeight w:val="964"/>
        </w:trPr>
        <w:tc>
          <w:tcPr>
            <w:tcW w:w="4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p>
        </w:tc>
        <w:tc>
          <w:tcPr>
            <w:tcW w:w="532"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w:t>
            </w:r>
            <w:r w:rsidRPr="009A477E">
              <w:rPr>
                <w:rFonts w:ascii="Times New Roman" w:hAnsi="Times New Roman" w:cs="Times New Roman"/>
                <w:b/>
                <w:bCs/>
                <w:color w:val="202122"/>
                <w:sz w:val="28"/>
                <w:szCs w:val="28"/>
              </w:rPr>
              <w:br/>
              <w:t>материала</w:t>
            </w:r>
          </w:p>
        </w:tc>
        <w:tc>
          <w:tcPr>
            <w:tcW w:w="19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19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343"/>
        </w:trPr>
        <w:tc>
          <w:tcPr>
            <w:tcW w:w="0" w:type="auto"/>
            <w:tcBorders>
              <w:top w:val="single" w:sz="6" w:space="0" w:color="A2A9B1"/>
              <w:left w:val="single" w:sz="6" w:space="0" w:color="A2A9B1"/>
              <w:bottom w:val="single" w:sz="6" w:space="0" w:color="A2A9B1"/>
              <w:right w:val="single" w:sz="6" w:space="0" w:color="A2A9B1"/>
            </w:tcBorders>
            <w:shd w:val="clear" w:color="auto" w:fill="EFEF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352F3C29" wp14:editId="7023C8C8">
                  <wp:extent cx="568960" cy="568960"/>
                  <wp:effectExtent l="0" t="0" r="0" b="2540"/>
                  <wp:docPr id="51" name="Рисунок 51">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20 PAP</w:t>
            </w:r>
            <w:r w:rsidRPr="009A477E">
              <w:rPr>
                <w:rFonts w:ascii="Times New Roman" w:hAnsi="Times New Roman" w:cs="Times New Roman"/>
                <w:color w:val="202122"/>
                <w:sz w:val="28"/>
                <w:szCs w:val="28"/>
              </w:rPr>
              <w:br/>
              <w:t>(PCB)</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04" w:tooltip="Гофрированный картон" w:history="1">
              <w:r w:rsidR="006517C6" w:rsidRPr="009A477E">
                <w:rPr>
                  <w:rStyle w:val="a3"/>
                  <w:rFonts w:ascii="Times New Roman" w:hAnsi="Times New Roman" w:cs="Times New Roman"/>
                  <w:color w:val="0645AD"/>
                  <w:sz w:val="28"/>
                  <w:szCs w:val="28"/>
                </w:rPr>
                <w:t>Гофрированный картон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Коробки от бытовой техники, продуктов, косметики</w:t>
            </w:r>
          </w:p>
        </w:tc>
      </w:tr>
      <w:tr w:rsidR="006517C6" w:rsidRPr="009A477E" w:rsidTr="006517C6">
        <w:trPr>
          <w:trHeight w:val="1343"/>
        </w:trPr>
        <w:tc>
          <w:tcPr>
            <w:tcW w:w="0" w:type="auto"/>
            <w:tcBorders>
              <w:top w:val="single" w:sz="6" w:space="0" w:color="A2A9B1"/>
              <w:left w:val="single" w:sz="6" w:space="0" w:color="A2A9B1"/>
              <w:bottom w:val="single" w:sz="6" w:space="0" w:color="A2A9B1"/>
              <w:right w:val="single" w:sz="6" w:space="0" w:color="A2A9B1"/>
            </w:tcBorders>
            <w:shd w:val="clear" w:color="auto" w:fill="EFEF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7DAA355" wp14:editId="09B8C554">
                  <wp:extent cx="568960" cy="568960"/>
                  <wp:effectExtent l="0" t="0" r="0" b="2540"/>
                  <wp:docPr id="50" name="Рисунок 50">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21 PAP</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Прочий </w:t>
            </w:r>
            <w:hyperlink r:id="rId107" w:tooltip="Картон" w:history="1">
              <w:r w:rsidRPr="009A477E">
                <w:rPr>
                  <w:rStyle w:val="a3"/>
                  <w:rFonts w:ascii="Times New Roman" w:hAnsi="Times New Roman" w:cs="Times New Roman"/>
                  <w:color w:val="0645AD"/>
                  <w:sz w:val="28"/>
                  <w:szCs w:val="28"/>
                </w:rPr>
                <w:t>картон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08" w:tooltip="Открытка" w:history="1">
              <w:r w:rsidR="006517C6" w:rsidRPr="009A477E">
                <w:rPr>
                  <w:rStyle w:val="a3"/>
                  <w:rFonts w:ascii="Times New Roman" w:hAnsi="Times New Roman" w:cs="Times New Roman"/>
                  <w:color w:val="0645AD"/>
                  <w:sz w:val="28"/>
                  <w:szCs w:val="28"/>
                </w:rPr>
                <w:t>Открытки</w:t>
              </w:r>
            </w:hyperlink>
            <w:r w:rsidR="006517C6" w:rsidRPr="009A477E">
              <w:rPr>
                <w:rFonts w:ascii="Times New Roman" w:hAnsi="Times New Roman" w:cs="Times New Roman"/>
                <w:color w:val="202122"/>
                <w:sz w:val="28"/>
                <w:szCs w:val="28"/>
              </w:rPr>
              <w:t>, обложки книг, короб-упаковка</w:t>
            </w:r>
          </w:p>
        </w:tc>
      </w:tr>
      <w:tr w:rsidR="006517C6" w:rsidRPr="009A477E" w:rsidTr="006517C6">
        <w:trPr>
          <w:trHeight w:val="1343"/>
        </w:trPr>
        <w:tc>
          <w:tcPr>
            <w:tcW w:w="0" w:type="auto"/>
            <w:tcBorders>
              <w:top w:val="single" w:sz="6" w:space="0" w:color="A2A9B1"/>
              <w:left w:val="single" w:sz="6" w:space="0" w:color="A2A9B1"/>
              <w:bottom w:val="single" w:sz="6" w:space="0" w:color="A2A9B1"/>
              <w:right w:val="single" w:sz="6" w:space="0" w:color="A2A9B1"/>
            </w:tcBorders>
            <w:shd w:val="clear" w:color="auto" w:fill="005C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lastRenderedPageBreak/>
              <w:drawing>
                <wp:inline distT="0" distB="0" distL="0" distR="0" wp14:anchorId="1076EC01" wp14:editId="3D489697">
                  <wp:extent cx="568960" cy="568960"/>
                  <wp:effectExtent l="0" t="0" r="0" b="2540"/>
                  <wp:docPr id="49" name="Рисунок 49">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22 PAP</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Журналы и газеты, конверты, бумажные пакеты, бумага для печати</w:t>
            </w:r>
          </w:p>
        </w:tc>
      </w:tr>
      <w:tr w:rsidR="006517C6" w:rsidRPr="009A477E" w:rsidTr="006517C6">
        <w:trPr>
          <w:trHeight w:val="1343"/>
        </w:trPr>
        <w:tc>
          <w:tcPr>
            <w:tcW w:w="0" w:type="auto"/>
            <w:tcBorders>
              <w:top w:val="single" w:sz="6" w:space="0" w:color="A2A9B1"/>
              <w:left w:val="single" w:sz="6" w:space="0" w:color="A2A9B1"/>
              <w:bottom w:val="single" w:sz="6" w:space="0" w:color="A2A9B1"/>
              <w:right w:val="single" w:sz="6" w:space="0" w:color="A2A9B1"/>
            </w:tcBorders>
            <w:shd w:val="clear" w:color="auto" w:fill="005C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4C5E97C" wp14:editId="579B1097">
                  <wp:extent cx="568960" cy="568960"/>
                  <wp:effectExtent l="0" t="0" r="0" b="2540"/>
                  <wp:docPr id="48" name="Рисунок 48">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23 PBD</w:t>
            </w:r>
            <w:r w:rsidRPr="009A477E">
              <w:rPr>
                <w:rFonts w:ascii="Times New Roman" w:hAnsi="Times New Roman" w:cs="Times New Roman"/>
                <w:color w:val="202122"/>
                <w:sz w:val="28"/>
                <w:szCs w:val="28"/>
              </w:rPr>
              <w:br/>
              <w:t>(PPB)</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Вощёная бумага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Упаковка для </w:t>
            </w:r>
            <w:hyperlink r:id="rId113" w:tooltip="Почта" w:history="1">
              <w:r w:rsidRPr="009A477E">
                <w:rPr>
                  <w:rStyle w:val="a3"/>
                  <w:rFonts w:ascii="Times New Roman" w:hAnsi="Times New Roman" w:cs="Times New Roman"/>
                  <w:color w:val="0645AD"/>
                  <w:sz w:val="28"/>
                  <w:szCs w:val="28"/>
                </w:rPr>
                <w:t>почтовых</w:t>
              </w:r>
            </w:hyperlink>
            <w:r w:rsidRPr="009A477E">
              <w:rPr>
                <w:rFonts w:ascii="Times New Roman" w:hAnsi="Times New Roman" w:cs="Times New Roman"/>
                <w:color w:val="202122"/>
                <w:sz w:val="28"/>
                <w:szCs w:val="28"/>
              </w:rPr>
              <w:t> отправлений или для декора букетов</w:t>
            </w:r>
          </w:p>
        </w:tc>
      </w:tr>
      <w:tr w:rsidR="006517C6" w:rsidRPr="009A477E" w:rsidTr="006517C6">
        <w:trPr>
          <w:trHeight w:val="712"/>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24—39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bl>
    <w:p w:rsidR="006517C6" w:rsidRPr="009A477E" w:rsidRDefault="00944CB3" w:rsidP="006517C6">
      <w:pPr>
        <w:pStyle w:val="3"/>
        <w:shd w:val="clear" w:color="auto" w:fill="FFFFFF"/>
        <w:spacing w:before="72"/>
        <w:rPr>
          <w:rFonts w:ascii="Times New Roman" w:hAnsi="Times New Roman" w:cs="Times New Roman"/>
          <w:color w:val="000000"/>
          <w:sz w:val="28"/>
          <w:szCs w:val="28"/>
        </w:rPr>
      </w:pPr>
      <w:hyperlink r:id="rId114" w:tooltip="Металл" w:history="1">
        <w:r w:rsidR="006517C6" w:rsidRPr="009A477E">
          <w:rPr>
            <w:rStyle w:val="a3"/>
            <w:rFonts w:ascii="Times New Roman" w:hAnsi="Times New Roman" w:cs="Times New Roman"/>
            <w:color w:val="0645AD"/>
            <w:sz w:val="28"/>
            <w:szCs w:val="28"/>
          </w:rPr>
          <w:t>Металлы</w:t>
        </w:r>
      </w:hyperlink>
      <w:r w:rsidR="006517C6" w:rsidRPr="009A477E">
        <w:rPr>
          <w:rFonts w:ascii="Times New Roman" w:hAnsi="Times New Roman" w:cs="Times New Roman"/>
          <w:color w:val="000000"/>
          <w:sz w:val="28"/>
          <w:szCs w:val="28"/>
        </w:rPr>
        <w:t xml:space="preserve"> </w:t>
      </w:r>
    </w:p>
    <w:tbl>
      <w:tblPr>
        <w:tblW w:w="13558"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138"/>
        <w:gridCol w:w="2226"/>
        <w:gridCol w:w="1138"/>
        <w:gridCol w:w="3850"/>
        <w:gridCol w:w="5206"/>
      </w:tblGrid>
      <w:tr w:rsidR="006517C6" w:rsidRPr="009A477E" w:rsidTr="006517C6">
        <w:trPr>
          <w:trHeight w:val="974"/>
        </w:trPr>
        <w:tc>
          <w:tcPr>
            <w:tcW w:w="45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p>
        </w:tc>
        <w:tc>
          <w:tcPr>
            <w:tcW w:w="66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w:t>
            </w:r>
            <w:r w:rsidRPr="009A477E">
              <w:rPr>
                <w:rFonts w:ascii="Times New Roman" w:hAnsi="Times New Roman" w:cs="Times New Roman"/>
                <w:b/>
                <w:bCs/>
                <w:color w:val="202122"/>
                <w:sz w:val="28"/>
                <w:szCs w:val="28"/>
              </w:rPr>
              <w:br/>
              <w:t>материала</w:t>
            </w:r>
          </w:p>
        </w:tc>
        <w:tc>
          <w:tcPr>
            <w:tcW w:w="45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Другие знаки</w:t>
            </w:r>
          </w:p>
        </w:tc>
        <w:tc>
          <w:tcPr>
            <w:tcW w:w="145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195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35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72D842D3" wp14:editId="6D888DEA">
                  <wp:extent cx="568960" cy="568960"/>
                  <wp:effectExtent l="0" t="0" r="0" b="2540"/>
                  <wp:docPr id="47" name="Рисунок 47">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40 FE</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AB92E30" wp14:editId="1D2DBBBC">
                  <wp:extent cx="568960" cy="238760"/>
                  <wp:effectExtent l="0" t="0" r="2540" b="8890"/>
                  <wp:docPr id="46" name="Рисунок 46">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68960" cy="2387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19" w:tooltip="Сталь" w:history="1">
              <w:r w:rsidR="006517C6" w:rsidRPr="009A477E">
                <w:rPr>
                  <w:rStyle w:val="a3"/>
                  <w:rFonts w:ascii="Times New Roman" w:hAnsi="Times New Roman" w:cs="Times New Roman"/>
                  <w:color w:val="0645AD"/>
                  <w:sz w:val="28"/>
                  <w:szCs w:val="28"/>
                </w:rPr>
                <w:t>Сталь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Банки из-под </w:t>
            </w:r>
            <w:hyperlink r:id="rId120" w:tooltip="Сгущённое молоко" w:history="1">
              <w:r w:rsidRPr="009A477E">
                <w:rPr>
                  <w:rStyle w:val="a3"/>
                  <w:rFonts w:ascii="Times New Roman" w:hAnsi="Times New Roman" w:cs="Times New Roman"/>
                  <w:color w:val="0645AD"/>
                  <w:sz w:val="28"/>
                  <w:szCs w:val="28"/>
                </w:rPr>
                <w:t>сгущённого молока</w:t>
              </w:r>
            </w:hyperlink>
            <w:r w:rsidRPr="009A477E">
              <w:rPr>
                <w:rFonts w:ascii="Times New Roman" w:hAnsi="Times New Roman" w:cs="Times New Roman"/>
                <w:color w:val="202122"/>
                <w:sz w:val="28"/>
                <w:szCs w:val="28"/>
              </w:rPr>
              <w:t>, </w:t>
            </w:r>
            <w:hyperlink r:id="rId121" w:tooltip="Кофе" w:history="1">
              <w:r w:rsidRPr="009A477E">
                <w:rPr>
                  <w:rStyle w:val="a3"/>
                  <w:rFonts w:ascii="Times New Roman" w:hAnsi="Times New Roman" w:cs="Times New Roman"/>
                  <w:color w:val="0645AD"/>
                  <w:sz w:val="28"/>
                  <w:szCs w:val="28"/>
                </w:rPr>
                <w:t>кофе</w:t>
              </w:r>
            </w:hyperlink>
            <w:r w:rsidRPr="009A477E">
              <w:rPr>
                <w:rFonts w:ascii="Times New Roman" w:hAnsi="Times New Roman" w:cs="Times New Roman"/>
                <w:color w:val="202122"/>
                <w:sz w:val="28"/>
                <w:szCs w:val="28"/>
              </w:rPr>
              <w:t>, </w:t>
            </w:r>
            <w:hyperlink r:id="rId122" w:tooltip="Консервы" w:history="1">
              <w:r w:rsidRPr="009A477E">
                <w:rPr>
                  <w:rStyle w:val="a3"/>
                  <w:rFonts w:ascii="Times New Roman" w:hAnsi="Times New Roman" w:cs="Times New Roman"/>
                  <w:color w:val="0645AD"/>
                  <w:sz w:val="28"/>
                  <w:szCs w:val="28"/>
                </w:rPr>
                <w:t>консервов</w:t>
              </w:r>
            </w:hyperlink>
            <w:r w:rsidRPr="009A477E">
              <w:rPr>
                <w:rFonts w:ascii="Times New Roman" w:hAnsi="Times New Roman" w:cs="Times New Roman"/>
                <w:color w:val="202122"/>
                <w:sz w:val="28"/>
                <w:szCs w:val="28"/>
              </w:rPr>
              <w:t>, некоторых марок </w:t>
            </w:r>
            <w:hyperlink r:id="rId123" w:tooltip="Пиво" w:history="1">
              <w:r w:rsidRPr="009A477E">
                <w:rPr>
                  <w:rStyle w:val="a3"/>
                  <w:rFonts w:ascii="Times New Roman" w:hAnsi="Times New Roman" w:cs="Times New Roman"/>
                  <w:color w:val="0645AD"/>
                  <w:sz w:val="28"/>
                  <w:szCs w:val="28"/>
                </w:rPr>
                <w:t>пива</w:t>
              </w:r>
            </w:hyperlink>
          </w:p>
        </w:tc>
      </w:tr>
      <w:tr w:rsidR="006517C6" w:rsidRPr="009A477E" w:rsidTr="006517C6">
        <w:trPr>
          <w:trHeight w:val="140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7E87DC08" wp14:editId="3D111CB6">
                  <wp:extent cx="568960" cy="568960"/>
                  <wp:effectExtent l="0" t="0" r="0" b="2540"/>
                  <wp:docPr id="45" name="Рисунок 45">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41 ALU</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4874B0E" wp14:editId="6557493A">
                  <wp:extent cx="568960" cy="599440"/>
                  <wp:effectExtent l="0" t="0" r="2540" b="0"/>
                  <wp:docPr id="44" name="Рисунок 44">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68960" cy="5994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28" w:tooltip="Алюминий" w:history="1">
              <w:r w:rsidR="006517C6" w:rsidRPr="009A477E">
                <w:rPr>
                  <w:rStyle w:val="a3"/>
                  <w:rFonts w:ascii="Times New Roman" w:hAnsi="Times New Roman" w:cs="Times New Roman"/>
                  <w:color w:val="0645AD"/>
                  <w:sz w:val="28"/>
                  <w:szCs w:val="28"/>
                </w:rPr>
                <w:t>Алюминий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Алюминиевые банки. Тюбики для крема</w:t>
            </w:r>
          </w:p>
        </w:tc>
      </w:tr>
      <w:tr w:rsidR="006517C6" w:rsidRPr="009A477E" w:rsidTr="006517C6">
        <w:trPr>
          <w:trHeight w:val="719"/>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42—49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bl>
    <w:p w:rsidR="006517C6" w:rsidRPr="009A477E" w:rsidRDefault="006517C6">
      <w:pPr>
        <w:rPr>
          <w:rStyle w:val="mw-headline"/>
          <w:rFonts w:ascii="Times New Roman" w:eastAsiaTheme="majorEastAsia" w:hAnsi="Times New Roman" w:cs="Times New Roman"/>
          <w:color w:val="000000"/>
          <w:sz w:val="28"/>
          <w:szCs w:val="28"/>
        </w:rPr>
      </w:pPr>
      <w:r w:rsidRPr="009A477E">
        <w:rPr>
          <w:rStyle w:val="mw-headline"/>
          <w:rFonts w:ascii="Times New Roman" w:hAnsi="Times New Roman" w:cs="Times New Roman"/>
          <w:color w:val="000000"/>
          <w:sz w:val="28"/>
          <w:szCs w:val="28"/>
        </w:rPr>
        <w:br w:type="page"/>
      </w:r>
    </w:p>
    <w:p w:rsidR="006517C6" w:rsidRPr="009A477E" w:rsidRDefault="006517C6" w:rsidP="006517C6">
      <w:pPr>
        <w:pStyle w:val="3"/>
        <w:shd w:val="clear" w:color="auto" w:fill="FFFFFF"/>
        <w:spacing w:before="72"/>
        <w:rPr>
          <w:rFonts w:ascii="Times New Roman" w:hAnsi="Times New Roman" w:cs="Times New Roman"/>
          <w:color w:val="000000"/>
          <w:sz w:val="28"/>
          <w:szCs w:val="28"/>
        </w:rPr>
      </w:pPr>
      <w:r w:rsidRPr="009A477E">
        <w:rPr>
          <w:rStyle w:val="mw-headline"/>
          <w:rFonts w:ascii="Times New Roman" w:hAnsi="Times New Roman" w:cs="Times New Roman"/>
          <w:color w:val="000000"/>
          <w:sz w:val="28"/>
          <w:szCs w:val="28"/>
        </w:rPr>
        <w:lastRenderedPageBreak/>
        <w:t>Органические материалы природного происхождения</w:t>
      </w:r>
      <w:r w:rsidRPr="009A477E">
        <w:rPr>
          <w:rFonts w:ascii="Times New Roman" w:hAnsi="Times New Roman" w:cs="Times New Roman"/>
          <w:color w:val="000000"/>
          <w:sz w:val="28"/>
          <w:szCs w:val="28"/>
        </w:rPr>
        <w:t xml:space="preserve"> </w:t>
      </w:r>
    </w:p>
    <w:tbl>
      <w:tblPr>
        <w:tblW w:w="13787"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94"/>
        <w:gridCol w:w="2226"/>
        <w:gridCol w:w="5233"/>
        <w:gridCol w:w="5234"/>
      </w:tblGrid>
      <w:tr w:rsidR="006517C6" w:rsidRPr="009A477E" w:rsidTr="006517C6">
        <w:trPr>
          <w:trHeight w:val="994"/>
        </w:trPr>
        <w:tc>
          <w:tcPr>
            <w:tcW w:w="427"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p>
        </w:tc>
        <w:tc>
          <w:tcPr>
            <w:tcW w:w="717"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w:t>
            </w:r>
            <w:r w:rsidRPr="009A477E">
              <w:rPr>
                <w:rFonts w:ascii="Times New Roman" w:hAnsi="Times New Roman" w:cs="Times New Roman"/>
                <w:b/>
                <w:bCs/>
                <w:color w:val="202122"/>
                <w:sz w:val="28"/>
                <w:szCs w:val="28"/>
              </w:rPr>
              <w:br/>
              <w:t>материала</w:t>
            </w:r>
          </w:p>
        </w:tc>
        <w:tc>
          <w:tcPr>
            <w:tcW w:w="192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1928"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385"/>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60A11A8C" wp14:editId="1F845CF4">
                  <wp:extent cx="568960" cy="568960"/>
                  <wp:effectExtent l="0" t="0" r="0" b="2540"/>
                  <wp:docPr id="43" name="Рисунок 43">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50 FOR</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31" w:tooltip="Древесина" w:history="1">
              <w:r w:rsidR="006517C6" w:rsidRPr="009A477E">
                <w:rPr>
                  <w:rStyle w:val="a3"/>
                  <w:rFonts w:ascii="Times New Roman" w:hAnsi="Times New Roman" w:cs="Times New Roman"/>
                  <w:color w:val="0645AD"/>
                  <w:sz w:val="28"/>
                  <w:szCs w:val="28"/>
                </w:rPr>
                <w:t>Древесина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373"/>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33EECC4A" wp14:editId="6B200FF1">
                  <wp:extent cx="568960" cy="568960"/>
                  <wp:effectExtent l="0" t="0" r="0" b="2540"/>
                  <wp:docPr id="42" name="Рисунок 42">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51 FOR</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34" w:tooltip="Пробка" w:history="1">
              <w:r w:rsidR="006517C6" w:rsidRPr="009A477E">
                <w:rPr>
                  <w:rStyle w:val="a3"/>
                  <w:rFonts w:ascii="Times New Roman" w:hAnsi="Times New Roman" w:cs="Times New Roman"/>
                  <w:color w:val="0645AD"/>
                  <w:sz w:val="28"/>
                  <w:szCs w:val="28"/>
                </w:rPr>
                <w:t>Пробка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35" w:tooltip="Бутылочная пробка" w:history="1">
              <w:r w:rsidR="006517C6" w:rsidRPr="009A477E">
                <w:rPr>
                  <w:rStyle w:val="a3"/>
                  <w:rFonts w:ascii="Times New Roman" w:hAnsi="Times New Roman" w:cs="Times New Roman"/>
                  <w:color w:val="0645AD"/>
                  <w:sz w:val="28"/>
                  <w:szCs w:val="28"/>
                </w:rPr>
                <w:t>Бутылочные пробки</w:t>
              </w:r>
            </w:hyperlink>
            <w:r w:rsidR="006517C6" w:rsidRPr="009A477E">
              <w:rPr>
                <w:rFonts w:ascii="Times New Roman" w:hAnsi="Times New Roman" w:cs="Times New Roman"/>
                <w:color w:val="202122"/>
                <w:sz w:val="28"/>
                <w:szCs w:val="28"/>
              </w:rPr>
              <w:t>, подставки для горячих чашек/тарелок, стельки, поплавки</w:t>
            </w:r>
          </w:p>
        </w:tc>
      </w:tr>
      <w:tr w:rsidR="006517C6" w:rsidRPr="009A477E" w:rsidTr="006517C6">
        <w:trPr>
          <w:trHeight w:val="74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52—59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385"/>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48108151" wp14:editId="3C3DE880">
                  <wp:extent cx="568960" cy="568960"/>
                  <wp:effectExtent l="0" t="0" r="0" b="2540"/>
                  <wp:docPr id="41" name="Рисунок 41">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60 TEX</w:t>
            </w:r>
            <w:r w:rsidRPr="009A477E">
              <w:rPr>
                <w:rFonts w:ascii="Times New Roman" w:hAnsi="Times New Roman" w:cs="Times New Roman"/>
                <w:color w:val="202122"/>
                <w:sz w:val="28"/>
                <w:szCs w:val="28"/>
              </w:rPr>
              <w:br/>
              <w:t>(COT</w:t>
            </w:r>
            <w:r w:rsidRPr="009A477E">
              <w:rPr>
                <w:rFonts w:ascii="Times New Roman" w:hAnsi="Times New Roman" w:cs="Times New Roman"/>
                <w:color w:val="202122"/>
                <w:sz w:val="28"/>
                <w:szCs w:val="28"/>
                <w:vertAlign w:val="superscript"/>
              </w:rPr>
              <w:t>[</w:t>
            </w:r>
            <w:hyperlink r:id="rId138" w:tooltip="Википедия:Ссылки на источники" w:history="1">
              <w:r w:rsidRPr="009A477E">
                <w:rPr>
                  <w:rStyle w:val="a3"/>
                  <w:rFonts w:ascii="Times New Roman" w:hAnsi="Times New Roman" w:cs="Times New Roman"/>
                  <w:i/>
                  <w:iCs/>
                  <w:color w:val="0645AD"/>
                  <w:sz w:val="28"/>
                  <w:szCs w:val="28"/>
                  <w:vertAlign w:val="superscript"/>
                </w:rPr>
                <w:t>источник не указан 2359 дней</w:t>
              </w:r>
            </w:hyperlink>
            <w:r w:rsidRPr="009A477E">
              <w:rPr>
                <w:rFonts w:ascii="Times New Roman" w:hAnsi="Times New Roman" w:cs="Times New Roman"/>
                <w:color w:val="202122"/>
                <w:sz w:val="28"/>
                <w:szCs w:val="28"/>
                <w:vertAlign w:val="superscript"/>
              </w:rPr>
              <w:t>]</w:t>
            </w:r>
            <w:r w:rsidRPr="009A477E">
              <w:rPr>
                <w:rFonts w:ascii="Times New Roman" w:hAnsi="Times New Roman" w:cs="Times New Roman"/>
                <w:color w:val="202122"/>
                <w:sz w:val="28"/>
                <w:szCs w:val="28"/>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39" w:tooltip="Хлопок" w:history="1">
              <w:r w:rsidR="006517C6" w:rsidRPr="009A477E">
                <w:rPr>
                  <w:rStyle w:val="a3"/>
                  <w:rFonts w:ascii="Times New Roman" w:hAnsi="Times New Roman" w:cs="Times New Roman"/>
                  <w:color w:val="0645AD"/>
                  <w:sz w:val="28"/>
                  <w:szCs w:val="28"/>
                </w:rPr>
                <w:t>Хлопок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40" w:tooltip="Вата" w:history="1">
              <w:r w:rsidR="006517C6" w:rsidRPr="009A477E">
                <w:rPr>
                  <w:rStyle w:val="a3"/>
                  <w:rFonts w:ascii="Times New Roman" w:hAnsi="Times New Roman" w:cs="Times New Roman"/>
                  <w:color w:val="0645AD"/>
                  <w:sz w:val="28"/>
                  <w:szCs w:val="28"/>
                </w:rPr>
                <w:t>Вата</w:t>
              </w:r>
            </w:hyperlink>
          </w:p>
        </w:tc>
      </w:tr>
      <w:tr w:rsidR="006517C6" w:rsidRPr="009A477E" w:rsidTr="006517C6">
        <w:trPr>
          <w:trHeight w:val="1385"/>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E0D5BCE" wp14:editId="5187B77D">
                  <wp:extent cx="568960" cy="568960"/>
                  <wp:effectExtent l="0" t="0" r="0" b="2540"/>
                  <wp:docPr id="40" name="Рисунок 40">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61 TEX</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43" w:tooltip="Джут (волокно)" w:history="1">
              <w:r w:rsidR="006517C6" w:rsidRPr="009A477E">
                <w:rPr>
                  <w:rStyle w:val="a3"/>
                  <w:rFonts w:ascii="Times New Roman" w:hAnsi="Times New Roman" w:cs="Times New Roman"/>
                  <w:color w:val="0645AD"/>
                  <w:sz w:val="28"/>
                  <w:szCs w:val="28"/>
                </w:rPr>
                <w:t>Джутовое волокно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Мешки, канаты</w:t>
            </w:r>
          </w:p>
        </w:tc>
      </w:tr>
      <w:tr w:rsidR="006517C6" w:rsidRPr="009A477E" w:rsidTr="006517C6">
        <w:trPr>
          <w:trHeight w:val="73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62—69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bl>
    <w:p w:rsidR="006517C6" w:rsidRPr="009A477E" w:rsidRDefault="00944CB3" w:rsidP="006517C6">
      <w:pPr>
        <w:pStyle w:val="3"/>
        <w:shd w:val="clear" w:color="auto" w:fill="FFFFFF"/>
        <w:spacing w:before="72"/>
        <w:rPr>
          <w:rFonts w:ascii="Times New Roman" w:hAnsi="Times New Roman" w:cs="Times New Roman"/>
          <w:color w:val="000000"/>
          <w:sz w:val="28"/>
          <w:szCs w:val="28"/>
        </w:rPr>
      </w:pPr>
      <w:hyperlink r:id="rId144" w:tooltip="Стекло" w:history="1">
        <w:r w:rsidR="006517C6" w:rsidRPr="009A477E">
          <w:rPr>
            <w:rStyle w:val="a3"/>
            <w:rFonts w:ascii="Times New Roman" w:hAnsi="Times New Roman" w:cs="Times New Roman"/>
            <w:color w:val="0645AD"/>
            <w:sz w:val="28"/>
            <w:szCs w:val="28"/>
          </w:rPr>
          <w:t>Стекло</w:t>
        </w:r>
      </w:hyperlink>
      <w:r w:rsidR="006517C6" w:rsidRPr="009A477E">
        <w:rPr>
          <w:rFonts w:ascii="Times New Roman" w:hAnsi="Times New Roman" w:cs="Times New Roman"/>
          <w:color w:val="000000"/>
          <w:sz w:val="28"/>
          <w:szCs w:val="28"/>
        </w:rPr>
        <w:t xml:space="preserve"> </w:t>
      </w:r>
    </w:p>
    <w:tbl>
      <w:tblPr>
        <w:tblW w:w="13994"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124"/>
        <w:gridCol w:w="2226"/>
        <w:gridCol w:w="5322"/>
        <w:gridCol w:w="5322"/>
      </w:tblGrid>
      <w:tr w:rsidR="006517C6" w:rsidRPr="009A477E" w:rsidTr="006517C6">
        <w:trPr>
          <w:trHeight w:val="989"/>
        </w:trPr>
        <w:tc>
          <w:tcPr>
            <w:tcW w:w="4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p>
        </w:tc>
        <w:tc>
          <w:tcPr>
            <w:tcW w:w="532"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w:t>
            </w:r>
            <w:r w:rsidRPr="009A477E">
              <w:rPr>
                <w:rFonts w:ascii="Times New Roman" w:hAnsi="Times New Roman" w:cs="Times New Roman"/>
                <w:b/>
                <w:bCs/>
                <w:color w:val="202122"/>
                <w:sz w:val="28"/>
                <w:szCs w:val="28"/>
              </w:rPr>
              <w:br/>
              <w:t>материала</w:t>
            </w:r>
          </w:p>
        </w:tc>
        <w:tc>
          <w:tcPr>
            <w:tcW w:w="19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19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378"/>
        </w:trPr>
        <w:tc>
          <w:tcPr>
            <w:tcW w:w="0" w:type="auto"/>
            <w:tcBorders>
              <w:top w:val="single" w:sz="6" w:space="0" w:color="A2A9B1"/>
              <w:left w:val="single" w:sz="6" w:space="0" w:color="A2A9B1"/>
              <w:bottom w:val="single" w:sz="6" w:space="0" w:color="A2A9B1"/>
              <w:right w:val="single" w:sz="6" w:space="0" w:color="A2A9B1"/>
            </w:tcBorders>
            <w:shd w:val="clear" w:color="auto" w:fill="00A6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E972574" wp14:editId="6784B452">
                  <wp:extent cx="568960" cy="568960"/>
                  <wp:effectExtent l="0" t="0" r="0" b="2540"/>
                  <wp:docPr id="39" name="Рисунок 39">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70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Бесцветное стекло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Прозрачное стекло</w:t>
            </w:r>
          </w:p>
        </w:tc>
      </w:tr>
      <w:tr w:rsidR="006517C6" w:rsidRPr="009A477E" w:rsidTr="006517C6">
        <w:trPr>
          <w:trHeight w:val="1378"/>
        </w:trPr>
        <w:tc>
          <w:tcPr>
            <w:tcW w:w="0" w:type="auto"/>
            <w:tcBorders>
              <w:top w:val="single" w:sz="6" w:space="0" w:color="A2A9B1"/>
              <w:left w:val="single" w:sz="6" w:space="0" w:color="A2A9B1"/>
              <w:bottom w:val="single" w:sz="6" w:space="0" w:color="A2A9B1"/>
              <w:right w:val="single" w:sz="6" w:space="0" w:color="A2A9B1"/>
            </w:tcBorders>
            <w:shd w:val="clear" w:color="auto" w:fill="00A6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69069E2E" wp14:editId="3DEF363C">
                  <wp:extent cx="568960" cy="568960"/>
                  <wp:effectExtent l="0" t="0" r="0" b="2540"/>
                  <wp:docPr id="38" name="Рисунок 38">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71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Зелёное стекло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производстве </w:t>
            </w:r>
            <w:hyperlink r:id="rId149" w:tooltip="Бутылка" w:history="1">
              <w:r w:rsidRPr="009A477E">
                <w:rPr>
                  <w:rStyle w:val="a3"/>
                  <w:rFonts w:ascii="Times New Roman" w:hAnsi="Times New Roman" w:cs="Times New Roman"/>
                  <w:color w:val="0645AD"/>
                  <w:sz w:val="28"/>
                  <w:szCs w:val="28"/>
                </w:rPr>
                <w:t>бутылок</w:t>
              </w:r>
            </w:hyperlink>
          </w:p>
        </w:tc>
      </w:tr>
      <w:tr w:rsidR="006517C6" w:rsidRPr="009A477E" w:rsidTr="006517C6">
        <w:trPr>
          <w:trHeight w:val="1378"/>
        </w:trPr>
        <w:tc>
          <w:tcPr>
            <w:tcW w:w="0" w:type="auto"/>
            <w:tcBorders>
              <w:top w:val="single" w:sz="6" w:space="0" w:color="A2A9B1"/>
              <w:left w:val="single" w:sz="6" w:space="0" w:color="A2A9B1"/>
              <w:bottom w:val="single" w:sz="6" w:space="0" w:color="A2A9B1"/>
              <w:right w:val="single" w:sz="6" w:space="0" w:color="A2A9B1"/>
            </w:tcBorders>
            <w:shd w:val="clear" w:color="auto" w:fill="00A6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1D006860" wp14:editId="33B0F6C7">
                  <wp:extent cx="568960" cy="568960"/>
                  <wp:effectExtent l="0" t="0" r="0" b="2540"/>
                  <wp:docPr id="37" name="Рисунок 37">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72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Коричневое стекло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производстве </w:t>
            </w:r>
            <w:hyperlink r:id="rId152" w:tooltip="Бутылка" w:history="1">
              <w:r w:rsidRPr="009A477E">
                <w:rPr>
                  <w:rStyle w:val="a3"/>
                  <w:rFonts w:ascii="Times New Roman" w:hAnsi="Times New Roman" w:cs="Times New Roman"/>
                  <w:color w:val="0645AD"/>
                  <w:sz w:val="28"/>
                  <w:szCs w:val="28"/>
                </w:rPr>
                <w:t>бутылок</w:t>
              </w:r>
            </w:hyperlink>
            <w:r w:rsidRPr="009A477E">
              <w:rPr>
                <w:rFonts w:ascii="Times New Roman" w:hAnsi="Times New Roman" w:cs="Times New Roman"/>
                <w:color w:val="202122"/>
                <w:sz w:val="28"/>
                <w:szCs w:val="28"/>
              </w:rPr>
              <w:t> и баночек для эфирных масел</w:t>
            </w:r>
          </w:p>
        </w:tc>
      </w:tr>
      <w:tr w:rsidR="006517C6" w:rsidRPr="009A477E" w:rsidTr="006517C6">
        <w:trPr>
          <w:trHeight w:val="2038"/>
        </w:trPr>
        <w:tc>
          <w:tcPr>
            <w:tcW w:w="0" w:type="auto"/>
            <w:tcBorders>
              <w:top w:val="single" w:sz="6" w:space="0" w:color="A2A9B1"/>
              <w:left w:val="single" w:sz="6" w:space="0" w:color="A2A9B1"/>
              <w:bottom w:val="single" w:sz="6" w:space="0" w:color="A2A9B1"/>
              <w:right w:val="single" w:sz="6" w:space="0" w:color="A2A9B1"/>
            </w:tcBorders>
            <w:shd w:val="clear" w:color="auto" w:fill="00A600"/>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73</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6F80A35" wp14:editId="14AC6BE6">
                  <wp:extent cx="457200" cy="457200"/>
                  <wp:effectExtent l="0" t="0" r="0" b="0"/>
                  <wp:docPr id="36" name="Рисунок 36" descr="73">
                    <a:hlinkClick xmlns:a="http://schemas.openxmlformats.org/drawingml/2006/main" r:id="rId153" tooltip="&quot;7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73">
                            <a:hlinkClick r:id="rId153" tooltip="&quot;73&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lastRenderedPageBreak/>
              <w:t>GLS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lastRenderedPageBreak/>
              <w:t>73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бутылочное стекло тёмно-</w:t>
            </w:r>
          </w:p>
          <w:p w:rsidR="006517C6" w:rsidRPr="009A477E" w:rsidRDefault="006517C6">
            <w:pPr>
              <w:pStyle w:val="a4"/>
              <w:spacing w:before="120" w:beforeAutospacing="0" w:after="120" w:afterAutospacing="0"/>
              <w:rPr>
                <w:color w:val="202122"/>
                <w:sz w:val="28"/>
                <w:szCs w:val="28"/>
              </w:rPr>
            </w:pPr>
            <w:r w:rsidRPr="009A477E">
              <w:rPr>
                <w:color w:val="202122"/>
                <w:sz w:val="28"/>
                <w:szCs w:val="28"/>
              </w:rPr>
              <w:t>коричневое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производстве </w:t>
            </w:r>
            <w:hyperlink r:id="rId155" w:tooltip="Бутылка" w:history="1">
              <w:r w:rsidRPr="009A477E">
                <w:rPr>
                  <w:rStyle w:val="a3"/>
                  <w:rFonts w:ascii="Times New Roman" w:hAnsi="Times New Roman" w:cs="Times New Roman"/>
                  <w:color w:val="0645AD"/>
                  <w:sz w:val="28"/>
                  <w:szCs w:val="28"/>
                </w:rPr>
                <w:t>бутылок</w:t>
              </w:r>
            </w:hyperlink>
          </w:p>
        </w:tc>
      </w:tr>
      <w:tr w:rsidR="006517C6" w:rsidRPr="009A477E" w:rsidTr="006517C6">
        <w:trPr>
          <w:trHeight w:val="1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lastRenderedPageBreak/>
              <w:t>74</w:t>
            </w:r>
          </w:p>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35B40576" wp14:editId="56424E77">
                  <wp:extent cx="457200" cy="457200"/>
                  <wp:effectExtent l="0" t="0" r="0" b="0"/>
                  <wp:docPr id="35" name="Рисунок 35" descr="74">
                    <a:hlinkClick xmlns:a="http://schemas.openxmlformats.org/drawingml/2006/main" r:id="rId153" tooltip="&quot;7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74">
                            <a:hlinkClick r:id="rId153" tooltip="&quot;74&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GLS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74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Бутылочное стекло светло-коричневое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производстве бутылок</w:t>
            </w:r>
          </w:p>
        </w:tc>
      </w:tr>
      <w:tr w:rsidR="006517C6" w:rsidRPr="009A477E" w:rsidTr="006517C6">
        <w:trPr>
          <w:trHeight w:val="1555"/>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75</w:t>
            </w:r>
          </w:p>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48C919D3" wp14:editId="65F09163">
                  <wp:extent cx="457200" cy="457200"/>
                  <wp:effectExtent l="0" t="0" r="0" b="0"/>
                  <wp:docPr id="34" name="Рисунок 34" descr="75">
                    <a:hlinkClick xmlns:a="http://schemas.openxmlformats.org/drawingml/2006/main" r:id="rId153" tooltip="&quot;7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5">
                            <a:hlinkClick r:id="rId153" tooltip="&quot;75&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GLS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75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Стекло с малым содержанием </w:t>
            </w:r>
            <w:hyperlink r:id="rId156" w:tooltip="Свинец" w:history="1">
              <w:r w:rsidRPr="009A477E">
                <w:rPr>
                  <w:rStyle w:val="a3"/>
                  <w:rFonts w:ascii="Times New Roman" w:hAnsi="Times New Roman" w:cs="Times New Roman"/>
                  <w:color w:val="0645AD"/>
                  <w:sz w:val="28"/>
                  <w:szCs w:val="28"/>
                </w:rPr>
                <w:t>свинца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современных </w:t>
            </w:r>
            <w:hyperlink r:id="rId157" w:tooltip="Телевизор" w:history="1">
              <w:r w:rsidRPr="009A477E">
                <w:rPr>
                  <w:rStyle w:val="a3"/>
                  <w:rFonts w:ascii="Times New Roman" w:hAnsi="Times New Roman" w:cs="Times New Roman"/>
                  <w:color w:val="0645AD"/>
                  <w:sz w:val="28"/>
                  <w:szCs w:val="28"/>
                </w:rPr>
                <w:t>телевизорах</w:t>
              </w:r>
            </w:hyperlink>
            <w:r w:rsidRPr="009A477E">
              <w:rPr>
                <w:rFonts w:ascii="Times New Roman" w:hAnsi="Times New Roman" w:cs="Times New Roman"/>
                <w:color w:val="202122"/>
                <w:sz w:val="28"/>
                <w:szCs w:val="28"/>
              </w:rPr>
              <w:t> и электронных приборах</w:t>
            </w:r>
          </w:p>
        </w:tc>
      </w:tr>
      <w:tr w:rsidR="006517C6" w:rsidRPr="009A477E" w:rsidTr="006517C6">
        <w:trPr>
          <w:trHeight w:val="1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76</w:t>
            </w:r>
          </w:p>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90665B8" wp14:editId="65792D1E">
                  <wp:extent cx="457200" cy="457200"/>
                  <wp:effectExtent l="0" t="0" r="0" b="0"/>
                  <wp:docPr id="33" name="Рисунок 33" descr="76">
                    <a:hlinkClick xmlns:a="http://schemas.openxmlformats.org/drawingml/2006/main" r:id="rId153" tooltip="&quot;7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76">
                            <a:hlinkClick r:id="rId153" tooltip="&quot;76&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GLS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76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158" w:tooltip="Хрусталь" w:history="1">
              <w:r w:rsidR="006517C6" w:rsidRPr="009A477E">
                <w:rPr>
                  <w:rStyle w:val="a3"/>
                  <w:rFonts w:ascii="Times New Roman" w:hAnsi="Times New Roman" w:cs="Times New Roman"/>
                  <w:color w:val="0645AD"/>
                  <w:sz w:val="28"/>
                  <w:szCs w:val="28"/>
                </w:rPr>
                <w:t>Хрусталь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хрустальной посуде</w:t>
            </w:r>
          </w:p>
        </w:tc>
      </w:tr>
      <w:tr w:rsidR="006517C6" w:rsidRPr="009A477E" w:rsidTr="006517C6">
        <w:trPr>
          <w:trHeight w:val="424"/>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77</w:t>
            </w:r>
          </w:p>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lastRenderedPageBreak/>
              <w:drawing>
                <wp:inline distT="0" distB="0" distL="0" distR="0" wp14:anchorId="74C4B99A" wp14:editId="3A1143C1">
                  <wp:extent cx="457200" cy="457200"/>
                  <wp:effectExtent l="0" t="0" r="0" b="0"/>
                  <wp:docPr id="32" name="Рисунок 32" descr="77">
                    <a:hlinkClick xmlns:a="http://schemas.openxmlformats.org/drawingml/2006/main" r:id="rId153" tooltip="&quot;7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77">
                            <a:hlinkClick r:id="rId153" tooltip="&quot;77&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GLS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lastRenderedPageBreak/>
              <w:t>77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Стекло, покрытое </w:t>
            </w:r>
            <w:hyperlink r:id="rId159" w:tooltip="Медь" w:history="1">
              <w:r w:rsidRPr="009A477E">
                <w:rPr>
                  <w:rStyle w:val="a3"/>
                  <w:rFonts w:ascii="Times New Roman" w:hAnsi="Times New Roman" w:cs="Times New Roman"/>
                  <w:color w:val="0645AD"/>
                  <w:sz w:val="28"/>
                  <w:szCs w:val="28"/>
                </w:rPr>
                <w:t>медью</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электронике, </w:t>
            </w:r>
            <w:hyperlink r:id="rId160" w:tooltip="Часы" w:history="1">
              <w:r w:rsidRPr="009A477E">
                <w:rPr>
                  <w:rStyle w:val="a3"/>
                  <w:rFonts w:ascii="Times New Roman" w:hAnsi="Times New Roman" w:cs="Times New Roman"/>
                  <w:color w:val="0645AD"/>
                  <w:sz w:val="28"/>
                  <w:szCs w:val="28"/>
                </w:rPr>
                <w:t>часах</w:t>
              </w:r>
            </w:hyperlink>
          </w:p>
        </w:tc>
      </w:tr>
      <w:tr w:rsidR="006517C6" w:rsidRPr="009A477E" w:rsidTr="006517C6">
        <w:trPr>
          <w:trHeight w:val="1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lastRenderedPageBreak/>
              <w:t>78</w:t>
            </w:r>
          </w:p>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436111DD" wp14:editId="7DF72173">
                  <wp:extent cx="457200" cy="457200"/>
                  <wp:effectExtent l="0" t="0" r="0" b="0"/>
                  <wp:docPr id="31" name="Рисунок 31" descr="78">
                    <a:hlinkClick xmlns:a="http://schemas.openxmlformats.org/drawingml/2006/main" r:id="rId153" tooltip="&quot;7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78">
                            <a:hlinkClick r:id="rId153" tooltip="&quot;78&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517C6" w:rsidRPr="009A477E" w:rsidRDefault="006517C6" w:rsidP="006517C6">
            <w:pPr>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GLS</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78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161" w:tooltip="Стекло" w:history="1">
              <w:r w:rsidR="006517C6" w:rsidRPr="009A477E">
                <w:rPr>
                  <w:rStyle w:val="a3"/>
                  <w:rFonts w:ascii="Times New Roman" w:hAnsi="Times New Roman" w:cs="Times New Roman"/>
                  <w:color w:val="0645AD"/>
                  <w:sz w:val="28"/>
                  <w:szCs w:val="28"/>
                </w:rPr>
                <w:t>Стекло</w:t>
              </w:r>
            </w:hyperlink>
            <w:r w:rsidR="006517C6" w:rsidRPr="009A477E">
              <w:rPr>
                <w:rFonts w:ascii="Times New Roman" w:hAnsi="Times New Roman" w:cs="Times New Roman"/>
                <w:color w:val="202122"/>
                <w:sz w:val="28"/>
                <w:szCs w:val="28"/>
              </w:rPr>
              <w:t>, покрытое </w:t>
            </w:r>
            <w:hyperlink r:id="rId162" w:tooltip="Серебро" w:history="1">
              <w:r w:rsidR="006517C6" w:rsidRPr="009A477E">
                <w:rPr>
                  <w:rStyle w:val="a3"/>
                  <w:rFonts w:ascii="Times New Roman" w:hAnsi="Times New Roman" w:cs="Times New Roman"/>
                  <w:color w:val="0645AD"/>
                  <w:sz w:val="28"/>
                  <w:szCs w:val="28"/>
                </w:rPr>
                <w:t>серебром</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w:t>
            </w:r>
            <w:hyperlink r:id="rId163" w:tooltip="Зеркало" w:history="1">
              <w:r w:rsidRPr="009A477E">
                <w:rPr>
                  <w:rStyle w:val="a3"/>
                  <w:rFonts w:ascii="Times New Roman" w:hAnsi="Times New Roman" w:cs="Times New Roman"/>
                  <w:color w:val="0645AD"/>
                  <w:sz w:val="28"/>
                  <w:szCs w:val="28"/>
                </w:rPr>
                <w:t>зеркале</w:t>
              </w:r>
            </w:hyperlink>
            <w:r w:rsidRPr="009A477E">
              <w:rPr>
                <w:rFonts w:ascii="Times New Roman" w:hAnsi="Times New Roman" w:cs="Times New Roman"/>
                <w:color w:val="202122"/>
                <w:sz w:val="28"/>
                <w:szCs w:val="28"/>
              </w:rPr>
              <w:t>, посуде для сервировки</w:t>
            </w:r>
          </w:p>
        </w:tc>
      </w:tr>
      <w:tr w:rsidR="006517C6" w:rsidRPr="009A477E" w:rsidTr="006517C6">
        <w:trPr>
          <w:trHeight w:val="919"/>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0CCB34A3" wp14:editId="6AAF0E6E">
                  <wp:extent cx="477520" cy="477520"/>
                  <wp:effectExtent l="0" t="0" r="0" b="0"/>
                  <wp:docPr id="30" name="Рисунок 30">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79 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rPr>
                <w:rFonts w:ascii="Times New Roman" w:hAnsi="Times New Roman" w:cs="Times New Roman"/>
                <w:color w:val="202122"/>
                <w:sz w:val="28"/>
                <w:szCs w:val="28"/>
              </w:rPr>
            </w:pPr>
            <w:hyperlink r:id="rId166" w:tooltip="Золото" w:history="1">
              <w:r w:rsidR="006517C6" w:rsidRPr="009A477E">
                <w:rPr>
                  <w:rStyle w:val="a3"/>
                  <w:rFonts w:ascii="Times New Roman" w:hAnsi="Times New Roman" w:cs="Times New Roman"/>
                  <w:color w:val="0645AD"/>
                  <w:sz w:val="28"/>
                  <w:szCs w:val="28"/>
                </w:rPr>
                <w:t>Позолоченное</w:t>
              </w:r>
            </w:hyperlink>
            <w:r w:rsidR="006517C6" w:rsidRPr="009A477E">
              <w:rPr>
                <w:rFonts w:ascii="Times New Roman" w:hAnsi="Times New Roman" w:cs="Times New Roman"/>
                <w:color w:val="202122"/>
                <w:sz w:val="28"/>
                <w:szCs w:val="28"/>
              </w:rPr>
              <w:t> стекло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в </w:t>
            </w:r>
            <w:hyperlink r:id="rId167" w:tooltip="Посуда" w:history="1">
              <w:r w:rsidRPr="009A477E">
                <w:rPr>
                  <w:rStyle w:val="a3"/>
                  <w:rFonts w:ascii="Times New Roman" w:hAnsi="Times New Roman" w:cs="Times New Roman"/>
                  <w:color w:val="0645AD"/>
                  <w:sz w:val="28"/>
                  <w:szCs w:val="28"/>
                </w:rPr>
                <w:t>посуде</w:t>
              </w:r>
            </w:hyperlink>
            <w:r w:rsidRPr="009A477E">
              <w:rPr>
                <w:rFonts w:ascii="Times New Roman" w:hAnsi="Times New Roman" w:cs="Times New Roman"/>
                <w:color w:val="202122"/>
                <w:sz w:val="28"/>
                <w:szCs w:val="28"/>
              </w:rPr>
              <w:t> для сервировки</w:t>
            </w:r>
          </w:p>
        </w:tc>
      </w:tr>
    </w:tbl>
    <w:p w:rsidR="006517C6" w:rsidRPr="009A477E" w:rsidRDefault="006517C6" w:rsidP="006517C6">
      <w:pPr>
        <w:pStyle w:val="3"/>
        <w:shd w:val="clear" w:color="auto" w:fill="FFFFFF"/>
        <w:spacing w:before="72"/>
        <w:rPr>
          <w:rStyle w:val="mw-headline"/>
          <w:rFonts w:ascii="Times New Roman" w:hAnsi="Times New Roman" w:cs="Times New Roman"/>
          <w:color w:val="000000"/>
          <w:sz w:val="28"/>
          <w:szCs w:val="28"/>
        </w:rPr>
      </w:pPr>
    </w:p>
    <w:p w:rsidR="006517C6" w:rsidRPr="009A477E" w:rsidRDefault="006517C6">
      <w:pPr>
        <w:rPr>
          <w:rStyle w:val="mw-headline"/>
          <w:rFonts w:ascii="Times New Roman" w:eastAsiaTheme="majorEastAsia" w:hAnsi="Times New Roman" w:cs="Times New Roman"/>
          <w:color w:val="000000"/>
          <w:sz w:val="28"/>
          <w:szCs w:val="28"/>
        </w:rPr>
      </w:pPr>
      <w:r w:rsidRPr="009A477E">
        <w:rPr>
          <w:rStyle w:val="mw-headline"/>
          <w:rFonts w:ascii="Times New Roman" w:hAnsi="Times New Roman" w:cs="Times New Roman"/>
          <w:color w:val="000000"/>
          <w:sz w:val="28"/>
          <w:szCs w:val="28"/>
        </w:rPr>
        <w:br w:type="page"/>
      </w:r>
    </w:p>
    <w:p w:rsidR="006517C6" w:rsidRPr="009A477E" w:rsidRDefault="00944CB3" w:rsidP="006517C6">
      <w:pPr>
        <w:pStyle w:val="3"/>
        <w:shd w:val="clear" w:color="auto" w:fill="FFFFFF"/>
        <w:spacing w:before="72"/>
        <w:rPr>
          <w:rFonts w:ascii="Times New Roman" w:hAnsi="Times New Roman" w:cs="Times New Roman"/>
          <w:color w:val="000000"/>
          <w:sz w:val="28"/>
          <w:szCs w:val="28"/>
        </w:rPr>
      </w:pPr>
      <w:hyperlink r:id="rId168" w:tooltip="Композиционные материалы" w:history="1">
        <w:r w:rsidR="006517C6" w:rsidRPr="009A477E">
          <w:rPr>
            <w:rStyle w:val="a3"/>
            <w:rFonts w:ascii="Times New Roman" w:hAnsi="Times New Roman" w:cs="Times New Roman"/>
            <w:color w:val="0645AD"/>
            <w:sz w:val="28"/>
            <w:szCs w:val="28"/>
          </w:rPr>
          <w:t>Композиционные материалы</w:t>
        </w:r>
      </w:hyperlink>
      <w:r w:rsidR="006517C6" w:rsidRPr="009A477E">
        <w:rPr>
          <w:rFonts w:ascii="Times New Roman" w:hAnsi="Times New Roman" w:cs="Times New Roman"/>
          <w:color w:val="000000"/>
          <w:sz w:val="28"/>
          <w:szCs w:val="28"/>
        </w:rPr>
        <w:t xml:space="preserve"> </w:t>
      </w:r>
    </w:p>
    <w:tbl>
      <w:tblPr>
        <w:tblW w:w="13824"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2226"/>
        <w:gridCol w:w="5249"/>
        <w:gridCol w:w="5250"/>
      </w:tblGrid>
      <w:tr w:rsidR="006517C6" w:rsidRPr="009A477E" w:rsidTr="006517C6">
        <w:trPr>
          <w:trHeight w:val="693"/>
        </w:trPr>
        <w:tc>
          <w:tcPr>
            <w:tcW w:w="43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p>
        </w:tc>
        <w:tc>
          <w:tcPr>
            <w:tcW w:w="68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w:t>
            </w:r>
            <w:r w:rsidRPr="009A477E">
              <w:rPr>
                <w:rFonts w:ascii="Times New Roman" w:hAnsi="Times New Roman" w:cs="Times New Roman"/>
                <w:b/>
                <w:bCs/>
                <w:color w:val="202122"/>
                <w:sz w:val="28"/>
                <w:szCs w:val="28"/>
              </w:rPr>
              <w:br/>
              <w:t>материала</w:t>
            </w:r>
          </w:p>
        </w:tc>
        <w:tc>
          <w:tcPr>
            <w:tcW w:w="194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194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18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80</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8C97B29" wp14:editId="4486AEA2">
                  <wp:extent cx="497840" cy="497840"/>
                  <wp:effectExtent l="0" t="0" r="0" b="0"/>
                  <wp:docPr id="29" name="Рисунок 29" descr="80">
                    <a:hlinkClick xmlns:a="http://schemas.openxmlformats.org/drawingml/2006/main" r:id="rId153" tooltip="&quot;8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80">
                            <a:hlinkClick r:id="rId153" tooltip="&quot;80&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80</w:t>
            </w:r>
            <w:hyperlink r:id="rId170" w:anchor="cite_note-11" w:history="1">
              <w:r w:rsidRPr="009A477E">
                <w:rPr>
                  <w:rStyle w:val="a3"/>
                  <w:rFonts w:ascii="Times New Roman" w:hAnsi="Times New Roman" w:cs="Times New Roman"/>
                  <w:color w:val="0645AD"/>
                  <w:sz w:val="28"/>
                  <w:szCs w:val="28"/>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 (картон) / различные материалы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Упаковка от бургеров в </w:t>
            </w:r>
            <w:hyperlink r:id="rId171" w:tooltip="Burger King" w:history="1">
              <w:r w:rsidRPr="009A477E">
                <w:rPr>
                  <w:rStyle w:val="a3"/>
                  <w:rFonts w:ascii="Times New Roman" w:hAnsi="Times New Roman" w:cs="Times New Roman"/>
                  <w:color w:val="0645AD"/>
                  <w:sz w:val="28"/>
                  <w:szCs w:val="28"/>
                </w:rPr>
                <w:t>Бургер Кинге</w:t>
              </w:r>
            </w:hyperlink>
          </w:p>
        </w:tc>
      </w:tr>
      <w:tr w:rsidR="006517C6" w:rsidRPr="009A477E" w:rsidTr="006517C6">
        <w:trPr>
          <w:trHeight w:val="973"/>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7DE6556A" wp14:editId="0867B82D">
                  <wp:extent cx="568960" cy="568960"/>
                  <wp:effectExtent l="0" t="0" r="2540" b="2540"/>
                  <wp:docPr id="28" name="Рисунок 28">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 (картон) / пластик</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Упаковки для кондитерских изделий, упаковка некоторых видов </w:t>
            </w:r>
            <w:hyperlink r:id="rId174" w:tooltip="Молоко" w:history="1">
              <w:r w:rsidRPr="009A477E">
                <w:rPr>
                  <w:rStyle w:val="a3"/>
                  <w:rFonts w:ascii="Times New Roman" w:hAnsi="Times New Roman" w:cs="Times New Roman"/>
                  <w:color w:val="0645AD"/>
                  <w:sz w:val="28"/>
                  <w:szCs w:val="28"/>
                </w:rPr>
                <w:t>молока</w:t>
              </w:r>
            </w:hyperlink>
            <w:r w:rsidRPr="009A477E">
              <w:rPr>
                <w:rFonts w:ascii="Times New Roman" w:hAnsi="Times New Roman" w:cs="Times New Roman"/>
                <w:color w:val="202122"/>
                <w:sz w:val="28"/>
                <w:szCs w:val="28"/>
              </w:rPr>
              <w:t> (тетрапак)</w:t>
            </w: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82</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0E1142C9" wp14:editId="473BC17B">
                  <wp:extent cx="497840" cy="497840"/>
                  <wp:effectExtent l="0" t="0" r="0" b="0"/>
                  <wp:docPr id="27" name="Рисунок 27" descr="82">
                    <a:hlinkClick xmlns:a="http://schemas.openxmlformats.org/drawingml/2006/main" r:id="rId153" tooltip="&quot;8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82">
                            <a:hlinkClick r:id="rId153" tooltip="&quot;82&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 (картон) / алюминий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Упаковка — картонный тубус, покрытый алюминий-содержащей плёнкой</w:t>
            </w: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83</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A7A68D1" wp14:editId="251411AA">
                  <wp:extent cx="497840" cy="497840"/>
                  <wp:effectExtent l="0" t="0" r="0" b="0"/>
                  <wp:docPr id="26" name="Рисунок 26" descr="83">
                    <a:hlinkClick xmlns:a="http://schemas.openxmlformats.org/drawingml/2006/main" r:id="rId153" tooltip="&quot;8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83">
                            <a:hlinkClick r:id="rId153" tooltip="&quot;83&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 (картон) / </w:t>
            </w:r>
            <w:hyperlink r:id="rId175" w:tooltip="Белая жесть (страница отсутствует)" w:history="1">
              <w:r w:rsidRPr="009A477E">
                <w:rPr>
                  <w:rStyle w:val="a3"/>
                  <w:rFonts w:ascii="Times New Roman" w:hAnsi="Times New Roman" w:cs="Times New Roman"/>
                  <w:color w:val="BA0000"/>
                  <w:sz w:val="28"/>
                  <w:szCs w:val="28"/>
                </w:rPr>
                <w:t>белая жесть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95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lastRenderedPageBreak/>
              <w:drawing>
                <wp:inline distT="0" distB="0" distL="0" distR="0" wp14:anchorId="0DF66447" wp14:editId="4071B024">
                  <wp:extent cx="568960" cy="568960"/>
                  <wp:effectExtent l="0" t="0" r="0" b="2540"/>
                  <wp:docPr id="25" name="Рисунок 25">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 (картон) / пластик / алюминий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Упаковки для </w:t>
            </w:r>
            <w:hyperlink r:id="rId178" w:tooltip="Сок" w:history="1">
              <w:r w:rsidRPr="009A477E">
                <w:rPr>
                  <w:rStyle w:val="a3"/>
                  <w:rFonts w:ascii="Times New Roman" w:hAnsi="Times New Roman" w:cs="Times New Roman"/>
                  <w:color w:val="0645AD"/>
                  <w:sz w:val="28"/>
                  <w:szCs w:val="28"/>
                </w:rPr>
                <w:t>сока</w:t>
              </w:r>
            </w:hyperlink>
            <w:r w:rsidRPr="009A477E">
              <w:rPr>
                <w:rFonts w:ascii="Times New Roman" w:hAnsi="Times New Roman" w:cs="Times New Roman"/>
                <w:color w:val="202122"/>
                <w:sz w:val="28"/>
                <w:szCs w:val="28"/>
              </w:rPr>
              <w:t> (тетрапак), упаковка от чипсов «</w:t>
            </w:r>
            <w:proofErr w:type="spellStart"/>
            <w:r w:rsidRPr="009A477E">
              <w:rPr>
                <w:rFonts w:ascii="Times New Roman" w:hAnsi="Times New Roman" w:cs="Times New Roman"/>
                <w:color w:val="202122"/>
                <w:sz w:val="28"/>
                <w:szCs w:val="28"/>
              </w:rPr>
              <w:t>Pringles</w:t>
            </w:r>
            <w:proofErr w:type="spellEnd"/>
            <w:r w:rsidRPr="009A477E">
              <w:rPr>
                <w:rFonts w:ascii="Times New Roman" w:hAnsi="Times New Roman" w:cs="Times New Roman"/>
                <w:color w:val="202122"/>
                <w:sz w:val="28"/>
                <w:szCs w:val="28"/>
              </w:rPr>
              <w:t xml:space="preserve">», коробки от сухих смесей </w:t>
            </w:r>
            <w:proofErr w:type="spellStart"/>
            <w:r w:rsidRPr="009A477E">
              <w:rPr>
                <w:rFonts w:ascii="Times New Roman" w:hAnsi="Times New Roman" w:cs="Times New Roman"/>
                <w:color w:val="202122"/>
                <w:sz w:val="28"/>
                <w:szCs w:val="28"/>
              </w:rPr>
              <w:t>Nutrilon</w:t>
            </w:r>
            <w:proofErr w:type="spellEnd"/>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85</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647F1F55" wp14:editId="7BE1D9F0">
                  <wp:extent cx="497840" cy="497840"/>
                  <wp:effectExtent l="0" t="0" r="0" b="0"/>
                  <wp:docPr id="24" name="Рисунок 24" descr="85">
                    <a:hlinkClick xmlns:a="http://schemas.openxmlformats.org/drawingml/2006/main" r:id="rId153" tooltip="&quot;8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85">
                            <a:hlinkClick r:id="rId153" tooltip="&quot;85&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Бумага (картон) / пластик / алюминий / жесть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511"/>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Свободный номер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511"/>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roofErr w:type="spellStart"/>
            <w:r w:rsidRPr="009A477E">
              <w:rPr>
                <w:rFonts w:ascii="Times New Roman" w:hAnsi="Times New Roman" w:cs="Times New Roman"/>
                <w:color w:val="202122"/>
                <w:sz w:val="28"/>
                <w:szCs w:val="28"/>
              </w:rPr>
              <w:t>Биоразлагаемый</w:t>
            </w:r>
            <w:proofErr w:type="spellEnd"/>
            <w:r w:rsidRPr="009A477E">
              <w:rPr>
                <w:rFonts w:ascii="Times New Roman" w:hAnsi="Times New Roman" w:cs="Times New Roman"/>
                <w:color w:val="202122"/>
                <w:sz w:val="28"/>
                <w:szCs w:val="28"/>
              </w:rPr>
              <w:t xml:space="preserve"> пластик</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Используется для ламината, закладки, визитки, флаеры/листовки</w:t>
            </w:r>
          </w:p>
        </w:tc>
      </w:tr>
      <w:tr w:rsidR="006517C6" w:rsidRPr="009A477E" w:rsidTr="006517C6">
        <w:trPr>
          <w:trHeight w:val="511"/>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88—89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90</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272D921" wp14:editId="2B009417">
                  <wp:extent cx="497840" cy="497840"/>
                  <wp:effectExtent l="0" t="0" r="0" b="0"/>
                  <wp:docPr id="23" name="Рисунок 23" descr="90">
                    <a:hlinkClick xmlns:a="http://schemas.openxmlformats.org/drawingml/2006/main" r:id="rId153" tooltip="&quot;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90">
                            <a:hlinkClick r:id="rId153" tooltip="&quot;90&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Пластик / алюминий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Антистатические пакеты, упаковка еды быстрого приготовления, металлизированные пакеты, пробки с пластмассовой втулкой-вкладышем</w:t>
            </w:r>
          </w:p>
        </w:tc>
      </w:tr>
      <w:tr w:rsidR="006517C6" w:rsidRPr="009A477E" w:rsidTr="006517C6">
        <w:trPr>
          <w:trHeight w:val="118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lastRenderedPageBreak/>
              <w:t>91</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03E0CAC" wp14:editId="777905E9">
                  <wp:extent cx="497840" cy="497840"/>
                  <wp:effectExtent l="0" t="0" r="0" b="0"/>
                  <wp:docPr id="22" name="Рисунок 22" descr="91">
                    <a:hlinkClick xmlns:a="http://schemas.openxmlformats.org/drawingml/2006/main" r:id="rId153" tooltip="&quot;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91">
                            <a:hlinkClick r:id="rId153" tooltip="&quot;91&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Пластик / белая жесть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Крышка баночек — основа из жести, изнутри покрытая пластиком, обеспечивающим герметизацию</w:t>
            </w: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92</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78E4BD44" wp14:editId="7A3DE331">
                  <wp:extent cx="497840" cy="497840"/>
                  <wp:effectExtent l="0" t="0" r="0" b="0"/>
                  <wp:docPr id="21" name="Рисунок 21" descr="92">
                    <a:hlinkClick xmlns:a="http://schemas.openxmlformats.org/drawingml/2006/main" r:id="rId153" tooltip="&quot;9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92">
                            <a:hlinkClick r:id="rId153" tooltip="&quot;92&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Пластик / различные металлы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Упаковка</w:t>
            </w:r>
          </w:p>
        </w:tc>
      </w:tr>
      <w:tr w:rsidR="006517C6" w:rsidRPr="009A477E" w:rsidTr="006517C6">
        <w:trPr>
          <w:trHeight w:val="511"/>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93—94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95</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3341DAFE" wp14:editId="007B166C">
                  <wp:extent cx="497840" cy="497840"/>
                  <wp:effectExtent l="0" t="0" r="0" b="0"/>
                  <wp:docPr id="20" name="Рисунок 20" descr="95">
                    <a:hlinkClick xmlns:a="http://schemas.openxmlformats.org/drawingml/2006/main" r:id="rId153" tooltip="&quot;9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95">
                            <a:hlinkClick r:id="rId153" tooltip="&quot;95&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roofErr w:type="gramStart"/>
            <w:r w:rsidRPr="009A477E">
              <w:rPr>
                <w:rFonts w:ascii="Times New Roman" w:hAnsi="Times New Roman" w:cs="Times New Roman"/>
                <w:color w:val="202122"/>
                <w:sz w:val="28"/>
                <w:szCs w:val="28"/>
              </w:rPr>
              <w:t>Стекло / пластик</w:t>
            </w:r>
            <w:proofErr w:type="gram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96</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0D17E00A" wp14:editId="67FA98F4">
                  <wp:extent cx="497840" cy="497840"/>
                  <wp:effectExtent l="0" t="0" r="0" b="0"/>
                  <wp:docPr id="19" name="Рисунок 19" descr="96">
                    <a:hlinkClick xmlns:a="http://schemas.openxmlformats.org/drawingml/2006/main" r:id="rId153" tooltip="&quot;9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96">
                            <a:hlinkClick r:id="rId153" tooltip="&quot;96&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Стекло / алюминий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19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lastRenderedPageBreak/>
              <w:t>97</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13CAAC43" wp14:editId="613F3970">
                  <wp:extent cx="497840" cy="497840"/>
                  <wp:effectExtent l="0" t="0" r="0" b="0"/>
                  <wp:docPr id="18" name="Рисунок 18" descr="97">
                    <a:hlinkClick xmlns:a="http://schemas.openxmlformats.org/drawingml/2006/main" r:id="rId153" tooltip="&quot;9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97">
                            <a:hlinkClick r:id="rId153" tooltip="&quot;97&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97 C/GL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Стекло / белая жесть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18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rsidP="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98</w:t>
            </w:r>
          </w:p>
          <w:p w:rsidR="006517C6" w:rsidRPr="009A477E" w:rsidRDefault="006517C6" w:rsidP="006517C6">
            <w:pPr>
              <w:spacing w:before="240" w:after="240"/>
              <w:jc w:val="center"/>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518B793E" wp14:editId="6EB72D84">
                  <wp:extent cx="497840" cy="497840"/>
                  <wp:effectExtent l="0" t="0" r="0" b="0"/>
                  <wp:docPr id="17" name="Рисунок 17" descr="98">
                    <a:hlinkClick xmlns:a="http://schemas.openxmlformats.org/drawingml/2006/main" r:id="rId153" tooltip="&quot;9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98">
                            <a:hlinkClick r:id="rId153" tooltip="&quot;98&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98 C/GL</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Стекло / различные металлы</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Банка из-под </w:t>
            </w:r>
            <w:hyperlink r:id="rId179" w:tooltip="Растворимый кофе" w:history="1">
              <w:r w:rsidRPr="009A477E">
                <w:rPr>
                  <w:rStyle w:val="a3"/>
                  <w:rFonts w:ascii="Times New Roman" w:hAnsi="Times New Roman" w:cs="Times New Roman"/>
                  <w:color w:val="0645AD"/>
                  <w:sz w:val="28"/>
                  <w:szCs w:val="28"/>
                </w:rPr>
                <w:t>растворимого кофе</w:t>
              </w:r>
            </w:hyperlink>
            <w:r w:rsidRPr="009A477E">
              <w:rPr>
                <w:rFonts w:ascii="Times New Roman" w:hAnsi="Times New Roman" w:cs="Times New Roman"/>
                <w:color w:val="202122"/>
                <w:sz w:val="28"/>
                <w:szCs w:val="28"/>
              </w:rPr>
              <w:t> с крышкой-клапаном, содержащей </w:t>
            </w:r>
            <w:hyperlink r:id="rId180" w:tooltip="Фольга" w:history="1">
              <w:r w:rsidRPr="009A477E">
                <w:rPr>
                  <w:rStyle w:val="a3"/>
                  <w:rFonts w:ascii="Times New Roman" w:hAnsi="Times New Roman" w:cs="Times New Roman"/>
                  <w:color w:val="0645AD"/>
                  <w:sz w:val="28"/>
                  <w:szCs w:val="28"/>
                </w:rPr>
                <w:t>фольгу</w:t>
              </w:r>
            </w:hyperlink>
          </w:p>
        </w:tc>
      </w:tr>
      <w:tr w:rsidR="006517C6" w:rsidRPr="009A477E" w:rsidTr="006517C6">
        <w:trPr>
          <w:trHeight w:val="511"/>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99—100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Свободные номера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bl>
    <w:p w:rsidR="006517C6" w:rsidRPr="009A477E" w:rsidRDefault="006517C6" w:rsidP="006517C6">
      <w:pPr>
        <w:pStyle w:val="3"/>
        <w:shd w:val="clear" w:color="auto" w:fill="FFFFFF"/>
        <w:spacing w:before="72"/>
        <w:rPr>
          <w:rStyle w:val="mw-headline"/>
          <w:rFonts w:ascii="Times New Roman" w:hAnsi="Times New Roman" w:cs="Times New Roman"/>
          <w:color w:val="000000"/>
          <w:sz w:val="28"/>
          <w:szCs w:val="28"/>
        </w:rPr>
      </w:pPr>
    </w:p>
    <w:p w:rsidR="006517C6" w:rsidRPr="009A477E" w:rsidRDefault="006517C6">
      <w:pPr>
        <w:rPr>
          <w:rStyle w:val="mw-headline"/>
          <w:rFonts w:ascii="Times New Roman" w:eastAsiaTheme="majorEastAsia" w:hAnsi="Times New Roman" w:cs="Times New Roman"/>
          <w:color w:val="000000"/>
          <w:sz w:val="28"/>
          <w:szCs w:val="28"/>
        </w:rPr>
      </w:pPr>
      <w:r w:rsidRPr="009A477E">
        <w:rPr>
          <w:rStyle w:val="mw-headline"/>
          <w:rFonts w:ascii="Times New Roman" w:hAnsi="Times New Roman" w:cs="Times New Roman"/>
          <w:color w:val="000000"/>
          <w:sz w:val="28"/>
          <w:szCs w:val="28"/>
        </w:rPr>
        <w:br w:type="page"/>
      </w:r>
    </w:p>
    <w:p w:rsidR="006517C6" w:rsidRPr="009A477E" w:rsidRDefault="00944CB3" w:rsidP="006517C6">
      <w:pPr>
        <w:pStyle w:val="3"/>
        <w:shd w:val="clear" w:color="auto" w:fill="FFFFFF"/>
        <w:spacing w:before="72"/>
        <w:rPr>
          <w:rFonts w:ascii="Times New Roman" w:hAnsi="Times New Roman" w:cs="Times New Roman"/>
          <w:b/>
          <w:bCs/>
          <w:color w:val="000000"/>
          <w:sz w:val="28"/>
          <w:szCs w:val="28"/>
        </w:rPr>
      </w:pPr>
      <w:hyperlink r:id="rId181" w:tooltip="Батарейка" w:history="1">
        <w:r w:rsidR="006517C6" w:rsidRPr="009A477E">
          <w:rPr>
            <w:rStyle w:val="a3"/>
            <w:rFonts w:ascii="Times New Roman" w:hAnsi="Times New Roman" w:cs="Times New Roman"/>
            <w:color w:val="0645AD"/>
            <w:sz w:val="28"/>
            <w:szCs w:val="28"/>
          </w:rPr>
          <w:t>Батареи</w:t>
        </w:r>
      </w:hyperlink>
      <w:r w:rsidR="006517C6" w:rsidRPr="009A477E">
        <w:rPr>
          <w:rStyle w:val="mw-headline"/>
          <w:rFonts w:ascii="Times New Roman" w:hAnsi="Times New Roman" w:cs="Times New Roman"/>
          <w:color w:val="000000"/>
          <w:sz w:val="28"/>
          <w:szCs w:val="28"/>
        </w:rPr>
        <w:t> и </w:t>
      </w:r>
      <w:hyperlink r:id="rId182" w:tooltip="Электрический аккумулятор" w:history="1">
        <w:r w:rsidR="006517C6" w:rsidRPr="009A477E">
          <w:rPr>
            <w:rStyle w:val="a3"/>
            <w:rFonts w:ascii="Times New Roman" w:hAnsi="Times New Roman" w:cs="Times New Roman"/>
            <w:color w:val="0645AD"/>
            <w:sz w:val="28"/>
            <w:szCs w:val="28"/>
          </w:rPr>
          <w:t>аккумуляторы</w:t>
        </w:r>
      </w:hyperlink>
      <w:r w:rsidR="006517C6" w:rsidRPr="009A477E">
        <w:rPr>
          <w:rFonts w:ascii="Times New Roman" w:hAnsi="Times New Roman" w:cs="Times New Roman"/>
          <w:b/>
          <w:bCs/>
          <w:color w:val="000000"/>
          <w:sz w:val="28"/>
          <w:szCs w:val="28"/>
        </w:rPr>
        <w:t xml:space="preserve"> </w:t>
      </w:r>
    </w:p>
    <w:tbl>
      <w:tblPr>
        <w:tblW w:w="13695"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2226"/>
        <w:gridCol w:w="5193"/>
        <w:gridCol w:w="5193"/>
      </w:tblGrid>
      <w:tr w:rsidR="006517C6" w:rsidRPr="009A477E" w:rsidTr="006517C6">
        <w:trPr>
          <w:trHeight w:val="973"/>
        </w:trPr>
        <w:tc>
          <w:tcPr>
            <w:tcW w:w="4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Знак</w:t>
            </w:r>
          </w:p>
        </w:tc>
        <w:tc>
          <w:tcPr>
            <w:tcW w:w="532"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Идентификатор</w:t>
            </w:r>
            <w:r w:rsidRPr="009A477E">
              <w:rPr>
                <w:rFonts w:ascii="Times New Roman" w:hAnsi="Times New Roman" w:cs="Times New Roman"/>
                <w:b/>
                <w:bCs/>
                <w:color w:val="202122"/>
                <w:sz w:val="28"/>
                <w:szCs w:val="28"/>
              </w:rPr>
              <w:br/>
              <w:t>материала</w:t>
            </w:r>
          </w:p>
        </w:tc>
        <w:tc>
          <w:tcPr>
            <w:tcW w:w="19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Описание</w:t>
            </w:r>
          </w:p>
        </w:tc>
        <w:tc>
          <w:tcPr>
            <w:tcW w:w="1989"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6517C6" w:rsidRPr="009A477E" w:rsidRDefault="006517C6">
            <w:pPr>
              <w:spacing w:before="240" w:after="240"/>
              <w:jc w:val="center"/>
              <w:rPr>
                <w:rFonts w:ascii="Times New Roman" w:hAnsi="Times New Roman" w:cs="Times New Roman"/>
                <w:b/>
                <w:bCs/>
                <w:color w:val="202122"/>
                <w:sz w:val="28"/>
                <w:szCs w:val="28"/>
              </w:rPr>
            </w:pPr>
            <w:r w:rsidRPr="009A477E">
              <w:rPr>
                <w:rFonts w:ascii="Times New Roman" w:hAnsi="Times New Roman" w:cs="Times New Roman"/>
                <w:b/>
                <w:bCs/>
                <w:color w:val="202122"/>
                <w:sz w:val="28"/>
                <w:szCs w:val="28"/>
              </w:rPr>
              <w:t>Примеры</w:t>
            </w:r>
          </w:p>
        </w:tc>
      </w:tr>
      <w:tr w:rsidR="006517C6" w:rsidRPr="009A477E" w:rsidTr="006517C6">
        <w:trPr>
          <w:trHeight w:val="143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045A13AC" wp14:editId="0EB1648F">
                  <wp:extent cx="477520" cy="619760"/>
                  <wp:effectExtent l="0" t="0" r="0" b="8890"/>
                  <wp:docPr id="16" name="Рисунок 16">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77520" cy="61976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 xml:space="preserve">8 </w:t>
            </w:r>
            <w:proofErr w:type="spellStart"/>
            <w:r w:rsidRPr="009A477E">
              <w:rPr>
                <w:rFonts w:ascii="Times New Roman" w:hAnsi="Times New Roman" w:cs="Times New Roman"/>
                <w:color w:val="202122"/>
                <w:sz w:val="28"/>
                <w:szCs w:val="28"/>
              </w:rPr>
              <w:t>Lead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85" w:tooltip="Свинцово-кислотный аккумулятор" w:history="1">
              <w:r w:rsidR="006517C6" w:rsidRPr="009A477E">
                <w:rPr>
                  <w:rStyle w:val="a3"/>
                  <w:rFonts w:ascii="Times New Roman" w:hAnsi="Times New Roman" w:cs="Times New Roman"/>
                  <w:color w:val="0645AD"/>
                  <w:sz w:val="28"/>
                  <w:szCs w:val="28"/>
                </w:rPr>
                <w:t>Свинцово-кислотный аккумулятор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86" w:tooltip="Автомобиль" w:history="1">
              <w:r w:rsidR="006517C6" w:rsidRPr="009A477E">
                <w:rPr>
                  <w:rStyle w:val="a3"/>
                  <w:rFonts w:ascii="Times New Roman" w:hAnsi="Times New Roman" w:cs="Times New Roman"/>
                  <w:color w:val="0645AD"/>
                  <w:sz w:val="28"/>
                  <w:szCs w:val="28"/>
                </w:rPr>
                <w:t>Автомобильные</w:t>
              </w:r>
            </w:hyperlink>
            <w:r w:rsidR="006517C6" w:rsidRPr="009A477E">
              <w:rPr>
                <w:rFonts w:ascii="Times New Roman" w:hAnsi="Times New Roman" w:cs="Times New Roman"/>
                <w:color w:val="202122"/>
                <w:sz w:val="28"/>
                <w:szCs w:val="28"/>
              </w:rPr>
              <w:t> </w:t>
            </w:r>
            <w:hyperlink r:id="rId187" w:tooltip="Электрический аккумулятор" w:history="1">
              <w:r w:rsidR="006517C6" w:rsidRPr="009A477E">
                <w:rPr>
                  <w:rStyle w:val="a3"/>
                  <w:rFonts w:ascii="Times New Roman" w:hAnsi="Times New Roman" w:cs="Times New Roman"/>
                  <w:color w:val="0645AD"/>
                  <w:sz w:val="28"/>
                  <w:szCs w:val="28"/>
                </w:rPr>
                <w:t>аккумуляторы</w:t>
              </w:r>
            </w:hyperlink>
          </w:p>
        </w:tc>
      </w:tr>
      <w:tr w:rsidR="006517C6" w:rsidRPr="009A477E" w:rsidTr="006517C6">
        <w:trPr>
          <w:trHeight w:val="71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 xml:space="preserve">9 или 19 </w:t>
            </w:r>
            <w:proofErr w:type="spellStart"/>
            <w:r w:rsidRPr="009A477E">
              <w:rPr>
                <w:rFonts w:ascii="Times New Roman" w:hAnsi="Times New Roman" w:cs="Times New Roman"/>
                <w:color w:val="202122"/>
                <w:sz w:val="28"/>
                <w:szCs w:val="28"/>
              </w:rPr>
              <w:t>Alkaline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88" w:tooltip="Щелочной элемент" w:history="1">
              <w:r w:rsidR="006517C6" w:rsidRPr="009A477E">
                <w:rPr>
                  <w:rStyle w:val="a3"/>
                  <w:rFonts w:ascii="Times New Roman" w:hAnsi="Times New Roman" w:cs="Times New Roman"/>
                  <w:color w:val="0645AD"/>
                  <w:sz w:val="28"/>
                  <w:szCs w:val="28"/>
                </w:rPr>
                <w:t>Щелочной элемент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471"/>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466B88D5" wp14:editId="266D26C7">
                  <wp:extent cx="477520" cy="640080"/>
                  <wp:effectExtent l="0" t="0" r="0" b="7620"/>
                  <wp:docPr id="15" name="Рисунок 15">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77520" cy="64008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 xml:space="preserve">10 </w:t>
            </w:r>
            <w:proofErr w:type="spellStart"/>
            <w:r w:rsidRPr="009A477E">
              <w:rPr>
                <w:rFonts w:ascii="Times New Roman" w:hAnsi="Times New Roman" w:cs="Times New Roman"/>
                <w:color w:val="202122"/>
                <w:sz w:val="28"/>
                <w:szCs w:val="28"/>
              </w:rPr>
              <w:t>NiCD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91" w:tooltip="Никель-кадмиевый аккумулятор" w:history="1">
              <w:r w:rsidR="006517C6" w:rsidRPr="009A477E">
                <w:rPr>
                  <w:rStyle w:val="a3"/>
                  <w:rFonts w:ascii="Times New Roman" w:hAnsi="Times New Roman" w:cs="Times New Roman"/>
                  <w:color w:val="0645AD"/>
                  <w:sz w:val="28"/>
                  <w:szCs w:val="28"/>
                </w:rPr>
                <w:t>Никель-кадмиевый аккумулятор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44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44755A23" wp14:editId="650FD33E">
                  <wp:extent cx="477520" cy="629920"/>
                  <wp:effectExtent l="0" t="0" r="0" b="0"/>
                  <wp:docPr id="14" name="Рисунок 14">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77520" cy="6299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 xml:space="preserve">11 </w:t>
            </w:r>
            <w:proofErr w:type="spellStart"/>
            <w:r w:rsidRPr="009A477E">
              <w:rPr>
                <w:rFonts w:ascii="Times New Roman" w:hAnsi="Times New Roman" w:cs="Times New Roman"/>
                <w:color w:val="202122"/>
                <w:sz w:val="28"/>
                <w:szCs w:val="28"/>
              </w:rPr>
              <w:t>NiMH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94" w:tooltip="Никель-металл-гидридный аккумулятор" w:history="1">
              <w:r w:rsidR="006517C6" w:rsidRPr="009A477E">
                <w:rPr>
                  <w:rStyle w:val="a3"/>
                  <w:rFonts w:ascii="Times New Roman" w:hAnsi="Times New Roman" w:cs="Times New Roman"/>
                  <w:color w:val="0645AD"/>
                  <w:sz w:val="28"/>
                  <w:szCs w:val="28"/>
                </w:rPr>
                <w:t>Никель-металл-</w:t>
              </w:r>
              <w:proofErr w:type="spellStart"/>
              <w:r w:rsidR="006517C6" w:rsidRPr="009A477E">
                <w:rPr>
                  <w:rStyle w:val="a3"/>
                  <w:rFonts w:ascii="Times New Roman" w:hAnsi="Times New Roman" w:cs="Times New Roman"/>
                  <w:color w:val="0645AD"/>
                  <w:sz w:val="28"/>
                  <w:szCs w:val="28"/>
                </w:rPr>
                <w:t>гидридный</w:t>
              </w:r>
              <w:proofErr w:type="spellEnd"/>
              <w:r w:rsidR="006517C6" w:rsidRPr="009A477E">
                <w:rPr>
                  <w:rStyle w:val="a3"/>
                  <w:rFonts w:ascii="Times New Roman" w:hAnsi="Times New Roman" w:cs="Times New Roman"/>
                  <w:color w:val="0645AD"/>
                  <w:sz w:val="28"/>
                  <w:szCs w:val="28"/>
                </w:rPr>
                <w:t xml:space="preserve"> аккумулятор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143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2B27EC42" wp14:editId="359F67AF">
                  <wp:extent cx="477520" cy="629920"/>
                  <wp:effectExtent l="0" t="0" r="0" b="0"/>
                  <wp:docPr id="13" name="Рисунок 13">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77520" cy="6299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 xml:space="preserve">12 </w:t>
            </w:r>
            <w:proofErr w:type="spellStart"/>
            <w:r w:rsidRPr="009A477E">
              <w:rPr>
                <w:rFonts w:ascii="Times New Roman" w:hAnsi="Times New Roman" w:cs="Times New Roman"/>
                <w:color w:val="202122"/>
                <w:sz w:val="28"/>
                <w:szCs w:val="28"/>
              </w:rPr>
              <w:t>Li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97" w:tooltip="Батарейка" w:history="1">
              <w:r w:rsidR="006517C6" w:rsidRPr="009A477E">
                <w:rPr>
                  <w:rStyle w:val="a3"/>
                  <w:rFonts w:ascii="Times New Roman" w:hAnsi="Times New Roman" w:cs="Times New Roman"/>
                  <w:color w:val="0645AD"/>
                  <w:sz w:val="28"/>
                  <w:szCs w:val="28"/>
                </w:rPr>
                <w:t>Литиевый элемент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Батареи мобильных телефонов, переносные </w:t>
            </w:r>
            <w:hyperlink r:id="rId198" w:tooltip="Зарядное устройство" w:history="1">
              <w:r w:rsidRPr="009A477E">
                <w:rPr>
                  <w:rStyle w:val="a3"/>
                  <w:rFonts w:ascii="Times New Roman" w:hAnsi="Times New Roman" w:cs="Times New Roman"/>
                  <w:color w:val="0645AD"/>
                  <w:sz w:val="28"/>
                  <w:szCs w:val="28"/>
                </w:rPr>
                <w:t>зарядные устройства</w:t>
              </w:r>
            </w:hyperlink>
          </w:p>
        </w:tc>
      </w:tr>
      <w:tr w:rsidR="006517C6" w:rsidRPr="009A477E" w:rsidTr="006517C6">
        <w:trPr>
          <w:trHeight w:val="71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13 SO(Z)</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199" w:tooltip="Серебряно-цинковый аккумулятор" w:history="1">
              <w:r w:rsidR="006517C6" w:rsidRPr="009A477E">
                <w:rPr>
                  <w:rStyle w:val="a3"/>
                  <w:rFonts w:ascii="Times New Roman" w:hAnsi="Times New Roman" w:cs="Times New Roman"/>
                  <w:color w:val="0645AD"/>
                  <w:sz w:val="28"/>
                  <w:szCs w:val="28"/>
                </w:rPr>
                <w:t>Серебряно-цинковый аккумулятор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r w:rsidR="006517C6" w:rsidRPr="009A477E" w:rsidTr="006517C6">
        <w:trPr>
          <w:trHeight w:val="71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sz w:val="28"/>
                <w:szCs w:val="28"/>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color w:val="202122"/>
                <w:sz w:val="28"/>
                <w:szCs w:val="28"/>
              </w:rPr>
              <w:t>14 CZ</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200" w:tooltip="Марганцево-цинковый элемент" w:history="1">
              <w:r w:rsidR="006517C6" w:rsidRPr="009A477E">
                <w:rPr>
                  <w:rStyle w:val="a3"/>
                  <w:rFonts w:ascii="Times New Roman" w:hAnsi="Times New Roman" w:cs="Times New Roman"/>
                  <w:color w:val="0645AD"/>
                  <w:sz w:val="28"/>
                  <w:szCs w:val="28"/>
                </w:rPr>
                <w:t>Марганцево-цинковый элемент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p>
        </w:tc>
      </w:tr>
    </w:tbl>
    <w:p w:rsidR="006517C6" w:rsidRPr="009A477E" w:rsidRDefault="006517C6" w:rsidP="006517C6">
      <w:pPr>
        <w:pStyle w:val="2"/>
        <w:pBdr>
          <w:bottom w:val="single" w:sz="6" w:space="0" w:color="A2A9B1"/>
        </w:pBdr>
        <w:shd w:val="clear" w:color="auto" w:fill="FFFFFF"/>
        <w:spacing w:before="240" w:after="60"/>
        <w:rPr>
          <w:rFonts w:ascii="Times New Roman" w:hAnsi="Times New Roman" w:cs="Times New Roman"/>
          <w:color w:val="000000"/>
          <w:sz w:val="28"/>
          <w:szCs w:val="28"/>
        </w:rPr>
      </w:pPr>
      <w:r w:rsidRPr="009A477E">
        <w:rPr>
          <w:rStyle w:val="mw-headline"/>
          <w:rFonts w:ascii="Times New Roman" w:hAnsi="Times New Roman" w:cs="Times New Roman"/>
          <w:b/>
          <w:bCs/>
          <w:color w:val="000000"/>
          <w:sz w:val="28"/>
          <w:szCs w:val="28"/>
        </w:rPr>
        <w:t>Японские символы</w:t>
      </w:r>
      <w:r w:rsidRPr="009A477E">
        <w:rPr>
          <w:rFonts w:ascii="Times New Roman" w:hAnsi="Times New Roman" w:cs="Times New Roman"/>
          <w:color w:val="000000"/>
          <w:sz w:val="28"/>
          <w:szCs w:val="28"/>
        </w:rPr>
        <w:t xml:space="preserve"> </w:t>
      </w:r>
    </w:p>
    <w:p w:rsidR="006517C6" w:rsidRPr="009A477E" w:rsidRDefault="006517C6" w:rsidP="006517C6">
      <w:pPr>
        <w:pStyle w:val="a4"/>
        <w:shd w:val="clear" w:color="auto" w:fill="FFFFFF"/>
        <w:spacing w:before="120" w:beforeAutospacing="0" w:after="120" w:afterAutospacing="0"/>
        <w:rPr>
          <w:color w:val="202122"/>
          <w:sz w:val="28"/>
          <w:szCs w:val="28"/>
        </w:rPr>
      </w:pPr>
      <w:r w:rsidRPr="009A477E">
        <w:rPr>
          <w:color w:val="202122"/>
          <w:sz w:val="28"/>
          <w:szCs w:val="28"/>
        </w:rPr>
        <w:t>В японских символах переработки для большей наглядности стрелки выполняются не только в виде треугольников, но и в виде других фигур.</w:t>
      </w:r>
      <w:hyperlink r:id="rId201" w:anchor="cite_note-%D0%B0%D0%B2%D1%82%D0%BE%D1%81%D1%81%D1%8B%D0%BB%D0%BA%D0%B01-8" w:history="1">
        <w:r w:rsidRPr="009A477E">
          <w:rPr>
            <w:rStyle w:val="a3"/>
            <w:color w:val="0645AD"/>
            <w:sz w:val="28"/>
            <w:szCs w:val="28"/>
            <w:vertAlign w:val="superscript"/>
          </w:rPr>
          <w:t>[8]</w:t>
        </w:r>
      </w:hyperlink>
    </w:p>
    <w:tbl>
      <w:tblPr>
        <w:tblW w:w="1203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913"/>
        <w:gridCol w:w="9123"/>
      </w:tblGrid>
      <w:tr w:rsidR="006517C6" w:rsidRPr="009A477E" w:rsidTr="006517C6">
        <w:trPr>
          <w:trHeight w:val="135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3F5977E5" wp14:editId="6659656E">
                  <wp:extent cx="477520" cy="609600"/>
                  <wp:effectExtent l="0" t="0" r="0" b="0"/>
                  <wp:docPr id="12" name="Рисунок 12">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77520" cy="6096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204" w:tooltip="Полиэтилентерефталат" w:history="1">
              <w:r w:rsidR="006517C6" w:rsidRPr="009A477E">
                <w:rPr>
                  <w:rStyle w:val="a3"/>
                  <w:rFonts w:ascii="Times New Roman" w:hAnsi="Times New Roman" w:cs="Times New Roman"/>
                  <w:color w:val="0645AD"/>
                  <w:sz w:val="28"/>
                  <w:szCs w:val="28"/>
                </w:rPr>
                <w:t>Полиэтилентерефталат</w:t>
              </w:r>
            </w:hyperlink>
          </w:p>
        </w:tc>
      </w:tr>
      <w:tr w:rsidR="006517C6" w:rsidRPr="009A477E" w:rsidTr="006517C6">
        <w:trPr>
          <w:trHeight w:val="1089"/>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0E95139E" wp14:editId="081E4209">
                  <wp:extent cx="477520" cy="426720"/>
                  <wp:effectExtent l="0" t="0" r="0" b="0"/>
                  <wp:docPr id="11" name="Рисунок 11">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77520" cy="4267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207" w:tooltip="Алюминий" w:history="1">
              <w:r w:rsidR="006517C6" w:rsidRPr="009A477E">
                <w:rPr>
                  <w:rStyle w:val="a3"/>
                  <w:rFonts w:ascii="Times New Roman" w:hAnsi="Times New Roman" w:cs="Times New Roman"/>
                  <w:color w:val="0645AD"/>
                  <w:sz w:val="28"/>
                  <w:szCs w:val="28"/>
                </w:rPr>
                <w:t>Алюминий</w:t>
              </w:r>
            </w:hyperlink>
          </w:p>
        </w:tc>
      </w:tr>
      <w:tr w:rsidR="006517C6" w:rsidRPr="009A477E" w:rsidTr="006517C6">
        <w:trPr>
          <w:trHeight w:val="115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0BD7F823" wp14:editId="77571846">
                  <wp:extent cx="477520" cy="477520"/>
                  <wp:effectExtent l="0" t="0" r="0" b="0"/>
                  <wp:docPr id="10" name="Рисунок 10">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208"/>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210" w:tooltip="Бумага" w:history="1">
              <w:r w:rsidR="006517C6" w:rsidRPr="009A477E">
                <w:rPr>
                  <w:rStyle w:val="a3"/>
                  <w:rFonts w:ascii="Times New Roman" w:hAnsi="Times New Roman" w:cs="Times New Roman"/>
                  <w:color w:val="0645AD"/>
                  <w:sz w:val="28"/>
                  <w:szCs w:val="28"/>
                </w:rPr>
                <w:t>Бумага</w:t>
              </w:r>
            </w:hyperlink>
          </w:p>
        </w:tc>
      </w:tr>
      <w:tr w:rsidR="006517C6" w:rsidRPr="009A477E" w:rsidTr="006517C6">
        <w:trPr>
          <w:trHeight w:val="1089"/>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drawing>
                <wp:inline distT="0" distB="0" distL="0" distR="0" wp14:anchorId="634B3328" wp14:editId="56F67DF1">
                  <wp:extent cx="477520" cy="426720"/>
                  <wp:effectExtent l="0" t="0" r="0" b="0"/>
                  <wp:docPr id="9" name="Рисунок 9">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77520" cy="4267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213" w:tooltip="Пластмасса" w:history="1">
              <w:r w:rsidR="006517C6" w:rsidRPr="009A477E">
                <w:rPr>
                  <w:rStyle w:val="a3"/>
                  <w:rFonts w:ascii="Times New Roman" w:hAnsi="Times New Roman" w:cs="Times New Roman"/>
                  <w:color w:val="0645AD"/>
                  <w:sz w:val="28"/>
                  <w:szCs w:val="28"/>
                </w:rPr>
                <w:t>Пластмасса</w:t>
              </w:r>
            </w:hyperlink>
          </w:p>
        </w:tc>
      </w:tr>
      <w:tr w:rsidR="006517C6" w:rsidRPr="009A477E" w:rsidTr="006517C6">
        <w:trPr>
          <w:trHeight w:val="1122"/>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6517C6">
            <w:pPr>
              <w:spacing w:before="240" w:after="240"/>
              <w:rPr>
                <w:rFonts w:ascii="Times New Roman" w:hAnsi="Times New Roman" w:cs="Times New Roman"/>
                <w:color w:val="202122"/>
                <w:sz w:val="28"/>
                <w:szCs w:val="28"/>
              </w:rPr>
            </w:pPr>
            <w:r w:rsidRPr="009A477E">
              <w:rPr>
                <w:rFonts w:ascii="Times New Roman" w:hAnsi="Times New Roman" w:cs="Times New Roman"/>
                <w:noProof/>
                <w:color w:val="0645AD"/>
                <w:sz w:val="28"/>
                <w:szCs w:val="28"/>
                <w:lang w:eastAsia="ru-RU"/>
              </w:rPr>
              <w:lastRenderedPageBreak/>
              <w:drawing>
                <wp:inline distT="0" distB="0" distL="0" distR="0" wp14:anchorId="494A5C6B" wp14:editId="44C854DB">
                  <wp:extent cx="477520" cy="447040"/>
                  <wp:effectExtent l="0" t="0" r="0" b="0"/>
                  <wp:docPr id="8" name="Рисунок 8">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21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77520" cy="44704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7C6" w:rsidRPr="009A477E" w:rsidRDefault="00944CB3">
            <w:pPr>
              <w:spacing w:before="240" w:after="240"/>
              <w:rPr>
                <w:rFonts w:ascii="Times New Roman" w:hAnsi="Times New Roman" w:cs="Times New Roman"/>
                <w:color w:val="202122"/>
                <w:sz w:val="28"/>
                <w:szCs w:val="28"/>
              </w:rPr>
            </w:pPr>
            <w:hyperlink r:id="rId216" w:tooltip="Металлы" w:history="1">
              <w:r w:rsidR="006517C6" w:rsidRPr="009A477E">
                <w:rPr>
                  <w:rStyle w:val="a3"/>
                  <w:rFonts w:ascii="Times New Roman" w:hAnsi="Times New Roman" w:cs="Times New Roman"/>
                  <w:color w:val="0645AD"/>
                  <w:sz w:val="28"/>
                  <w:szCs w:val="28"/>
                </w:rPr>
                <w:t>Металлы</w:t>
              </w:r>
            </w:hyperlink>
          </w:p>
        </w:tc>
      </w:tr>
    </w:tbl>
    <w:p w:rsidR="006517C6" w:rsidRPr="009A477E" w:rsidRDefault="006517C6">
      <w:pPr>
        <w:rPr>
          <w:rFonts w:ascii="Times New Roman" w:hAnsi="Times New Roman" w:cs="Times New Roman"/>
          <w:sz w:val="28"/>
          <w:szCs w:val="28"/>
        </w:rPr>
      </w:pPr>
    </w:p>
    <w:p w:rsidR="006517C6" w:rsidRPr="009A477E" w:rsidRDefault="006517C6" w:rsidP="006517C6">
      <w:pPr>
        <w:rPr>
          <w:rFonts w:ascii="Times New Roman" w:hAnsi="Times New Roman" w:cs="Times New Roman"/>
          <w:sz w:val="28"/>
          <w:szCs w:val="28"/>
        </w:rPr>
      </w:pPr>
      <w:r w:rsidRPr="009A477E">
        <w:rPr>
          <w:rFonts w:ascii="Times New Roman" w:hAnsi="Times New Roman" w:cs="Times New Roman"/>
          <w:sz w:val="28"/>
          <w:szCs w:val="28"/>
        </w:rPr>
        <w:br w:type="page"/>
      </w:r>
      <w:r w:rsidRPr="009A477E">
        <w:rPr>
          <w:rFonts w:ascii="Times New Roman" w:hAnsi="Times New Roman" w:cs="Times New Roman"/>
          <w:b/>
          <w:bCs/>
          <w:caps/>
          <w:color w:val="01A0E2"/>
          <w:sz w:val="28"/>
          <w:szCs w:val="28"/>
        </w:rPr>
        <w:lastRenderedPageBreak/>
        <w:t>РАЗДЕЛЬНЫЙ СБОР МУСОРА ПО-БЕЛОРУССКИ: КАК ЛЕГКО ЗАПОМНИТЬ И НЕ ЗАПУТАТЬСЯ?</w:t>
      </w:r>
    </w:p>
    <w:p w:rsidR="006517C6" w:rsidRPr="009A477E" w:rsidRDefault="006517C6" w:rsidP="006517C6">
      <w:pPr>
        <w:rPr>
          <w:rFonts w:ascii="Times New Roman" w:hAnsi="Times New Roman" w:cs="Times New Roman"/>
          <w:color w:val="333333"/>
          <w:sz w:val="28"/>
          <w:szCs w:val="28"/>
        </w:rPr>
      </w:pPr>
      <w:r w:rsidRPr="009A477E">
        <w:rPr>
          <w:rFonts w:ascii="Times New Roman" w:hAnsi="Times New Roman" w:cs="Times New Roman"/>
          <w:noProof/>
          <w:color w:val="333333"/>
          <w:sz w:val="28"/>
          <w:szCs w:val="28"/>
          <w:lang w:eastAsia="ru-RU"/>
        </w:rPr>
        <w:drawing>
          <wp:inline distT="0" distB="0" distL="0" distR="0" wp14:anchorId="546C232F" wp14:editId="538EA2CE">
            <wp:extent cx="8610600" cy="5425440"/>
            <wp:effectExtent l="0" t="0" r="0" b="381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8610600" cy="5425440"/>
                    </a:xfrm>
                    <a:prstGeom prst="rect">
                      <a:avLst/>
                    </a:prstGeom>
                    <a:noFill/>
                    <a:ln>
                      <a:noFill/>
                    </a:ln>
                  </pic:spPr>
                </pic:pic>
              </a:graphicData>
            </a:graphic>
          </wp:inline>
        </w:drawing>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lastRenderedPageBreak/>
        <w:t>Практика сортировки мусора неизбежно ставит человека перед проблемой «специфических» отходов. Зелёный портал разобрался, как не запутаться, сортируя мусор, и почему европейские инструкции не совсем актуальны для Беларуси.</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Люди часто говорят, что сортировать мусор слишком тяжело. Действительно, сложно запомнить, что бутылку от йогурта можно выбрасывать в пластик, а стаканчик от йогурта — нет. Сложность в том, что стаканчики не всегда изготовлены из одного и того же вида пластика. И при покупке нового вида йогурта или сметаны можно столкнуться с противоречием. А перечитывать «теорию» каждый раз не будешь. Для того, чтобы привести знания в некую систему, лучше запоминать не типы упаковки, а виды того или иного материала, которые перерабатываются и, наоборот, не перерабатываются в Беларуси.</w:t>
      </w:r>
    </w:p>
    <w:p w:rsidR="006517C6" w:rsidRPr="009A477E" w:rsidRDefault="006517C6" w:rsidP="009A477E">
      <w:pPr>
        <w:pStyle w:val="a4"/>
        <w:spacing w:before="0" w:beforeAutospacing="0" w:after="150" w:afterAutospacing="0"/>
        <w:jc w:val="both"/>
        <w:rPr>
          <w:color w:val="333333"/>
          <w:sz w:val="28"/>
          <w:szCs w:val="28"/>
        </w:rPr>
      </w:pPr>
      <w:r w:rsidRPr="009A477E">
        <w:rPr>
          <w:rStyle w:val="a6"/>
          <w:color w:val="333333"/>
          <w:sz w:val="28"/>
          <w:szCs w:val="28"/>
        </w:rPr>
        <w:t>Адреса ближайших к вашему дому пунктов приёма различных видов отходов можно найти на </w:t>
      </w:r>
      <w:hyperlink r:id="rId218" w:history="1">
        <w:r w:rsidRPr="009A477E">
          <w:rPr>
            <w:rStyle w:val="a6"/>
            <w:color w:val="1DACD6"/>
            <w:sz w:val="28"/>
            <w:szCs w:val="28"/>
          </w:rPr>
          <w:t>Зелёной карте</w:t>
        </w:r>
      </w:hyperlink>
      <w:r w:rsidRPr="009A477E">
        <w:rPr>
          <w:rStyle w:val="a6"/>
          <w:color w:val="333333"/>
          <w:sz w:val="28"/>
          <w:szCs w:val="28"/>
        </w:rPr>
        <w:t>.</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t>Пластик</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Сортировать пластиковую упаковку становится довольно легко, если запомнить виды пластика, которые в Беларуси перерабатывают. Это: PET, HDPE, LDPE, PE и PP (или 1, 2, 4 и 5 в цифровом обозначении).</w:t>
      </w:r>
    </w:p>
    <w:p w:rsidR="006517C6" w:rsidRPr="009A477E" w:rsidRDefault="006517C6" w:rsidP="009A477E">
      <w:pPr>
        <w:pStyle w:val="a4"/>
        <w:spacing w:before="0" w:beforeAutospacing="0" w:after="150" w:afterAutospacing="0"/>
        <w:jc w:val="both"/>
        <w:rPr>
          <w:color w:val="333333"/>
          <w:sz w:val="28"/>
          <w:szCs w:val="28"/>
        </w:rPr>
      </w:pPr>
      <w:proofErr w:type="gramStart"/>
      <w:r w:rsidRPr="009A477E">
        <w:rPr>
          <w:rStyle w:val="a7"/>
          <w:color w:val="333333"/>
          <w:sz w:val="28"/>
          <w:szCs w:val="28"/>
        </w:rPr>
        <w:t>Не перерабатывается:</w:t>
      </w:r>
      <w:r w:rsidRPr="009A477E">
        <w:rPr>
          <w:color w:val="333333"/>
          <w:sz w:val="28"/>
          <w:szCs w:val="28"/>
        </w:rPr>
        <w:t> упаковка из полистирола (PS, цифровой код: 6), любых комбинированных материалов (пластик + металл, бумага или другие виды пластика:</w:t>
      </w:r>
      <w:proofErr w:type="gramEnd"/>
      <w:r w:rsidRPr="009A477E">
        <w:rPr>
          <w:color w:val="333333"/>
          <w:sz w:val="28"/>
          <w:szCs w:val="28"/>
        </w:rPr>
        <w:t xml:space="preserve"> </w:t>
      </w:r>
      <w:proofErr w:type="gramStart"/>
      <w:r w:rsidRPr="009A477E">
        <w:rPr>
          <w:color w:val="333333"/>
          <w:sz w:val="28"/>
          <w:szCs w:val="28"/>
        </w:rPr>
        <w:t>С/PAP, C/LDPE, С/ALU и т.д., или цифровой код от 80 до 94).</w:t>
      </w:r>
      <w:proofErr w:type="gramEnd"/>
      <w:r w:rsidRPr="009A477E">
        <w:rPr>
          <w:color w:val="333333"/>
          <w:sz w:val="28"/>
          <w:szCs w:val="28"/>
        </w:rPr>
        <w:t xml:space="preserve"> В частности, это касается крышек от ПЭТ-бутылок, одноразовой посуды и пластмассовых канцелярских изделий (разные виды пластика).</w:t>
      </w:r>
    </w:p>
    <w:p w:rsidR="006517C6" w:rsidRPr="009A477E" w:rsidRDefault="006517C6" w:rsidP="009A477E">
      <w:pPr>
        <w:pStyle w:val="a4"/>
        <w:spacing w:before="0" w:beforeAutospacing="0" w:after="150" w:afterAutospacing="0"/>
        <w:jc w:val="both"/>
        <w:rPr>
          <w:color w:val="333333"/>
          <w:sz w:val="28"/>
          <w:szCs w:val="28"/>
        </w:rPr>
      </w:pPr>
      <w:r w:rsidRPr="009A477E">
        <w:rPr>
          <w:rStyle w:val="a6"/>
          <w:color w:val="333333"/>
          <w:sz w:val="28"/>
          <w:szCs w:val="28"/>
        </w:rPr>
        <w:t>Важно помнить об одном исключении: </w:t>
      </w:r>
      <w:r w:rsidRPr="009A477E">
        <w:rPr>
          <w:rStyle w:val="a7"/>
          <w:i/>
          <w:iCs/>
          <w:color w:val="333333"/>
          <w:sz w:val="28"/>
          <w:szCs w:val="28"/>
        </w:rPr>
        <w:t>тюбики от зубной пасты и кремов</w:t>
      </w:r>
      <w:r w:rsidRPr="009A477E">
        <w:rPr>
          <w:rStyle w:val="a6"/>
          <w:color w:val="333333"/>
          <w:sz w:val="28"/>
          <w:szCs w:val="28"/>
        </w:rPr>
        <w:t>, несмотря на тип пластика, из которого они изготовлены — не перерабатываются. Причина в алюминиевом слое внутри таких тюбиков. А вот у бутылок от шампуней нет такого слоя, и они идут в переработку.</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 xml:space="preserve">С недавних пор начали перерабатывать упаковки </w:t>
      </w:r>
      <w:proofErr w:type="spellStart"/>
      <w:r w:rsidRPr="009A477E">
        <w:rPr>
          <w:color w:val="333333"/>
          <w:sz w:val="28"/>
          <w:szCs w:val="28"/>
        </w:rPr>
        <w:t>Tetra</w:t>
      </w:r>
      <w:proofErr w:type="spellEnd"/>
      <w:r w:rsidRPr="009A477E">
        <w:rPr>
          <w:color w:val="333333"/>
          <w:sz w:val="28"/>
          <w:szCs w:val="28"/>
        </w:rPr>
        <w:t xml:space="preserve"> </w:t>
      </w:r>
      <w:proofErr w:type="spellStart"/>
      <w:r w:rsidRPr="009A477E">
        <w:rPr>
          <w:color w:val="333333"/>
          <w:sz w:val="28"/>
          <w:szCs w:val="28"/>
        </w:rPr>
        <w:t>Pak</w:t>
      </w:r>
      <w:proofErr w:type="spellEnd"/>
      <w:r w:rsidRPr="009A477E">
        <w:rPr>
          <w:color w:val="333333"/>
          <w:sz w:val="28"/>
          <w:szCs w:val="28"/>
        </w:rPr>
        <w:t>, пластиковые бутылки из-под масла и автомобильных средств, а также пенопласт.</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Отдельно стоит сказать о пластиковых пакетах. Большая часть из них производится из полиэтилена, поэтому они перерабатываются. Важно только не заворачивать пластиковые бутылки в пластиковые пакеты, поскольку это усложняет процесс их сортировки (эти виды мусора перерабатываются отдельно).</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lastRenderedPageBreak/>
        <w:t>Сортировка, основанная на маркировке самой упаковки — проще и надёжнее, нежели выбор между «пластиковой бутылкой» и «пластиковым стаканчиком». Но и тут порой возникают совсем уж специфические ситуации — </w:t>
      </w:r>
      <w:r w:rsidRPr="009A477E">
        <w:rPr>
          <w:rStyle w:val="a7"/>
          <w:color w:val="333333"/>
          <w:sz w:val="28"/>
          <w:szCs w:val="28"/>
        </w:rPr>
        <w:t>куда выбросить старые видеокассеты или CD-диски?</w:t>
      </w:r>
      <w:r w:rsidRPr="009A477E">
        <w:rPr>
          <w:color w:val="333333"/>
          <w:sz w:val="28"/>
          <w:szCs w:val="28"/>
        </w:rPr>
        <w:t> Оказывается – только в бытовой мусор, потому что в Беларуси никто не занимается их разбором (отделением плёнки от пластика) и переработкой этого пластика. Сюда же (по тем же причинам) — одноразовые станки для бритья. Вообще, в случае затруднений — лучше выбросить неизвестный пластик в предназначенный для этого контейнер. Это конечно лишняя работа для сортировщиков, но в противном случае этот пластик станет очередным вечным мусором на полигоне.</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t>Стекло</w:t>
      </w:r>
    </w:p>
    <w:p w:rsidR="006517C6" w:rsidRPr="009A477E" w:rsidRDefault="006517C6" w:rsidP="009A477E">
      <w:pPr>
        <w:pStyle w:val="a4"/>
        <w:spacing w:before="0" w:beforeAutospacing="0" w:after="150" w:afterAutospacing="0"/>
        <w:jc w:val="both"/>
        <w:rPr>
          <w:color w:val="333333"/>
          <w:sz w:val="28"/>
          <w:szCs w:val="28"/>
        </w:rPr>
      </w:pP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В случае со стеклом никаких маркеров не существует. Любая стеклянная тара перерабатывается.</w:t>
      </w:r>
    </w:p>
    <w:p w:rsidR="006517C6" w:rsidRPr="009A477E" w:rsidRDefault="006517C6" w:rsidP="009A477E">
      <w:pPr>
        <w:pStyle w:val="a4"/>
        <w:spacing w:before="0" w:beforeAutospacing="0" w:after="150" w:afterAutospacing="0"/>
        <w:jc w:val="both"/>
        <w:rPr>
          <w:color w:val="333333"/>
          <w:sz w:val="28"/>
          <w:szCs w:val="28"/>
        </w:rPr>
      </w:pPr>
      <w:r w:rsidRPr="009A477E">
        <w:rPr>
          <w:rStyle w:val="a7"/>
          <w:color w:val="333333"/>
          <w:sz w:val="28"/>
          <w:szCs w:val="28"/>
        </w:rPr>
        <w:t>Не перерабатывается:</w:t>
      </w:r>
      <w:r w:rsidRPr="009A477E">
        <w:rPr>
          <w:color w:val="333333"/>
          <w:sz w:val="28"/>
          <w:szCs w:val="28"/>
        </w:rPr>
        <w:t> автомобильное стекло, термостойкое (в том числе варочные поверхности), армированное, стеклопакеты, зеркала, экраны мониторов и телевизоров, цветное стекло и хрусталь, а также фаянсовая и глиняная посуда. Это всё, к несчастью, останется среди бытового мусора на свалке.</w:t>
      </w:r>
    </w:p>
    <w:p w:rsidR="006517C6" w:rsidRPr="009A477E" w:rsidRDefault="006517C6" w:rsidP="009A477E">
      <w:pPr>
        <w:pStyle w:val="a4"/>
        <w:spacing w:before="0" w:beforeAutospacing="0" w:after="150" w:afterAutospacing="0"/>
        <w:jc w:val="both"/>
        <w:rPr>
          <w:color w:val="333333"/>
          <w:sz w:val="28"/>
          <w:szCs w:val="28"/>
        </w:rPr>
      </w:pPr>
      <w:r w:rsidRPr="009A477E">
        <w:rPr>
          <w:rStyle w:val="a7"/>
          <w:color w:val="333333"/>
          <w:sz w:val="28"/>
          <w:szCs w:val="28"/>
        </w:rPr>
        <w:t>Как это запомнить?</w:t>
      </w:r>
      <w:r w:rsidRPr="009A477E">
        <w:rPr>
          <w:color w:val="333333"/>
          <w:sz w:val="28"/>
          <w:szCs w:val="28"/>
        </w:rPr>
        <w:t> Все вышеперечисленные виды стекла являются обработанными или комбинированными (с использованием других материалов). Оценивая по этому критерию необычные стеклянные изделия, легко понять, стоит ли их бросать в контейнер для переработки.</w:t>
      </w:r>
    </w:p>
    <w:p w:rsidR="006517C6" w:rsidRPr="009A477E" w:rsidRDefault="006517C6" w:rsidP="009A477E">
      <w:pPr>
        <w:pStyle w:val="a4"/>
        <w:spacing w:before="0" w:beforeAutospacing="0" w:after="150" w:afterAutospacing="0"/>
        <w:jc w:val="both"/>
        <w:rPr>
          <w:color w:val="333333"/>
          <w:sz w:val="28"/>
          <w:szCs w:val="28"/>
        </w:rPr>
      </w:pPr>
      <w:r w:rsidRPr="009A477E">
        <w:rPr>
          <w:rStyle w:val="a7"/>
          <w:color w:val="333333"/>
          <w:sz w:val="28"/>
          <w:szCs w:val="28"/>
        </w:rPr>
        <w:t>Есть одно исключение.</w:t>
      </w:r>
      <w:r w:rsidRPr="009A477E">
        <w:rPr>
          <w:color w:val="333333"/>
          <w:sz w:val="28"/>
          <w:szCs w:val="28"/>
        </w:rPr>
        <w:t xml:space="preserve"> Не стоит выбрасывать в контейнер для стеклобоя оконное стекло, хотя оно и может быть переработано, так как работники линии сортировки могут им порезаться. Этот вид мусора относится к </w:t>
      </w:r>
      <w:proofErr w:type="gramStart"/>
      <w:r w:rsidRPr="009A477E">
        <w:rPr>
          <w:color w:val="333333"/>
          <w:sz w:val="28"/>
          <w:szCs w:val="28"/>
        </w:rPr>
        <w:t>строительному</w:t>
      </w:r>
      <w:proofErr w:type="gramEnd"/>
      <w:r w:rsidRPr="009A477E">
        <w:rPr>
          <w:color w:val="333333"/>
          <w:sz w:val="28"/>
          <w:szCs w:val="28"/>
        </w:rPr>
        <w:t xml:space="preserve"> и должен вывозиться на специальные площадки для сбора крупногабаритного мусора.</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t>Бумага</w:t>
      </w:r>
    </w:p>
    <w:p w:rsidR="006517C6" w:rsidRPr="009A477E" w:rsidRDefault="006517C6" w:rsidP="009A477E">
      <w:pPr>
        <w:pStyle w:val="a4"/>
        <w:spacing w:before="0" w:beforeAutospacing="0" w:after="150" w:afterAutospacing="0"/>
        <w:jc w:val="both"/>
        <w:rPr>
          <w:color w:val="333333"/>
          <w:sz w:val="28"/>
          <w:szCs w:val="28"/>
        </w:rPr>
      </w:pP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 xml:space="preserve">Критерий отбора данного вида мусора тот же, что и в случае пластика и стекла — отсутствие примесей. То есть чистая </w:t>
      </w:r>
      <w:proofErr w:type="gramStart"/>
      <w:r w:rsidRPr="009A477E">
        <w:rPr>
          <w:color w:val="333333"/>
          <w:sz w:val="28"/>
          <w:szCs w:val="28"/>
        </w:rPr>
        <w:t>бумага</w:t>
      </w:r>
      <w:proofErr w:type="gramEnd"/>
      <w:r w:rsidRPr="009A477E">
        <w:rPr>
          <w:color w:val="333333"/>
          <w:sz w:val="28"/>
          <w:szCs w:val="28"/>
        </w:rPr>
        <w:t xml:space="preserve"> и картон всегда подходят для переработки.</w:t>
      </w:r>
    </w:p>
    <w:p w:rsidR="006517C6" w:rsidRPr="009A477E" w:rsidRDefault="006517C6" w:rsidP="009A477E">
      <w:pPr>
        <w:pStyle w:val="a4"/>
        <w:spacing w:before="0" w:beforeAutospacing="0" w:after="150" w:afterAutospacing="0"/>
        <w:jc w:val="both"/>
        <w:rPr>
          <w:color w:val="333333"/>
          <w:sz w:val="28"/>
          <w:szCs w:val="28"/>
        </w:rPr>
      </w:pPr>
      <w:r w:rsidRPr="009A477E">
        <w:rPr>
          <w:rStyle w:val="a7"/>
          <w:color w:val="333333"/>
          <w:sz w:val="28"/>
          <w:szCs w:val="28"/>
        </w:rPr>
        <w:t>Не перерабатывается:</w:t>
      </w:r>
      <w:r w:rsidRPr="009A477E">
        <w:rPr>
          <w:color w:val="333333"/>
          <w:sz w:val="28"/>
          <w:szCs w:val="28"/>
        </w:rPr>
        <w:t xml:space="preserve"> ламинированная бумажная продукция, фотобумага, обои, спичечные коробки и упаковка пищевых товаров, в которой бумага служит основой, но дополнена слоем пластика или фольги. Таким образом, большая </w:t>
      </w:r>
      <w:r w:rsidRPr="009A477E">
        <w:rPr>
          <w:color w:val="333333"/>
          <w:sz w:val="28"/>
          <w:szCs w:val="28"/>
        </w:rPr>
        <w:lastRenderedPageBreak/>
        <w:t>часть пищевой упаковки не пригодна для переработки. К тому же она ещё и загрязнена пищевыми продуктами настолько, что перерабатывать её не будут.</w:t>
      </w:r>
    </w:p>
    <w:p w:rsidR="006517C6" w:rsidRPr="009A477E" w:rsidRDefault="006517C6" w:rsidP="009A477E">
      <w:pPr>
        <w:pStyle w:val="a4"/>
        <w:spacing w:before="0" w:beforeAutospacing="0" w:after="150" w:afterAutospacing="0"/>
        <w:jc w:val="both"/>
        <w:rPr>
          <w:color w:val="333333"/>
          <w:sz w:val="28"/>
          <w:szCs w:val="28"/>
        </w:rPr>
      </w:pPr>
      <w:r w:rsidRPr="009A477E">
        <w:rPr>
          <w:rStyle w:val="a6"/>
          <w:color w:val="333333"/>
          <w:sz w:val="28"/>
          <w:szCs w:val="28"/>
        </w:rPr>
        <w:t>Сложно сориентироваться с термобумагой, используемой в факсах и кассовых аппаратах. Казалось бы это обыкновенная макулатура. Но нет — она не перерабатывается и отправляется прямиком в бытовые отходы.</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t>Бытовые отходы</w:t>
      </w:r>
    </w:p>
    <w:p w:rsidR="006517C6" w:rsidRPr="009A477E" w:rsidRDefault="006517C6" w:rsidP="009A477E">
      <w:pPr>
        <w:pStyle w:val="a4"/>
        <w:spacing w:before="0" w:beforeAutospacing="0" w:after="150" w:afterAutospacing="0"/>
        <w:jc w:val="both"/>
        <w:rPr>
          <w:color w:val="333333"/>
          <w:sz w:val="28"/>
          <w:szCs w:val="28"/>
        </w:rPr>
      </w:pP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В Беларуси нет разделения на органические отходы и бытовой мусор. Всё это относится к последнему. В тех странах, где из органических отходов получают биогаз, к его сортировке также относятся ответственно. </w:t>
      </w:r>
    </w:p>
    <w:p w:rsidR="006517C6" w:rsidRPr="009A477E" w:rsidRDefault="006517C6" w:rsidP="009A477E">
      <w:pPr>
        <w:pStyle w:val="a4"/>
        <w:spacing w:before="0" w:beforeAutospacing="0" w:after="150" w:afterAutospacing="0"/>
        <w:jc w:val="both"/>
        <w:rPr>
          <w:color w:val="333333"/>
          <w:sz w:val="28"/>
          <w:szCs w:val="28"/>
        </w:rPr>
      </w:pPr>
      <w:r w:rsidRPr="009A477E">
        <w:rPr>
          <w:rStyle w:val="a7"/>
          <w:color w:val="333333"/>
          <w:sz w:val="28"/>
          <w:szCs w:val="28"/>
        </w:rPr>
        <w:t>В контейнеры для органики запрещено выбрасывать</w:t>
      </w:r>
      <w:r w:rsidRPr="009A477E">
        <w:rPr>
          <w:color w:val="333333"/>
          <w:sz w:val="28"/>
          <w:szCs w:val="28"/>
        </w:rPr>
        <w:t> синтетические материалы, которые затрудняют образование компоста. В Беларуси также начали осваивать этот вид отходов и получение биогаза из него. </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Но вот с сортировкой бытовых отходов на уровне домашних хозяйств пока мы сильно отстаём от европейских стран. </w:t>
      </w:r>
      <w:r w:rsidRPr="009A477E">
        <w:rPr>
          <w:rStyle w:val="a7"/>
          <w:color w:val="333333"/>
          <w:sz w:val="28"/>
          <w:szCs w:val="28"/>
        </w:rPr>
        <w:t xml:space="preserve">В реальности в Беларуси бытовые отходы приравнены </w:t>
      </w:r>
      <w:proofErr w:type="gramStart"/>
      <w:r w:rsidRPr="009A477E">
        <w:rPr>
          <w:rStyle w:val="a7"/>
          <w:color w:val="333333"/>
          <w:sz w:val="28"/>
          <w:szCs w:val="28"/>
        </w:rPr>
        <w:t>к</w:t>
      </w:r>
      <w:proofErr w:type="gramEnd"/>
      <w:r w:rsidRPr="009A477E">
        <w:rPr>
          <w:rStyle w:val="a7"/>
          <w:color w:val="333333"/>
          <w:sz w:val="28"/>
          <w:szCs w:val="28"/>
        </w:rPr>
        <w:t xml:space="preserve"> смешанным</w:t>
      </w:r>
      <w:r w:rsidRPr="009A477E">
        <w:rPr>
          <w:color w:val="333333"/>
          <w:sz w:val="28"/>
          <w:szCs w:val="28"/>
        </w:rPr>
        <w:t> и помимо пищевых продуктов и загрязнённой бумажной упаковки, в эти контейнеры идут виды пластика, стекла и иного бытового мусора, который в нашей стране не перерабатывают, то есть всё то, что в предыдущих разделах отнесено в графу «не перерабатывается».</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t>Бытовая техника</w:t>
      </w:r>
    </w:p>
    <w:p w:rsidR="006517C6" w:rsidRPr="009A477E" w:rsidRDefault="006517C6" w:rsidP="009A477E">
      <w:pPr>
        <w:pStyle w:val="a4"/>
        <w:spacing w:before="0" w:beforeAutospacing="0" w:after="150" w:afterAutospacing="0"/>
        <w:jc w:val="both"/>
        <w:rPr>
          <w:color w:val="333333"/>
          <w:sz w:val="28"/>
          <w:szCs w:val="28"/>
        </w:rPr>
      </w:pP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Отсутствие в Беларуси контейнеров для металла, в частности для металлической тары, объясняют их бессмысленностью. Якобы все металлические банки соберут бомжи и отнесут в пункты приёма вторичного сырья. Поэтому металл стоит выбрасывать в контейнеры для пластика. На линии сортировки его выберут и отправят на переработку.</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Несмотря на то, что бытовая техника является смешанными отходами, выбрасывать её в бытовой мусор не стоит. В каком бы виде она не была. Разобрав бытовую технику можно получить множество полезных материалов. И есть приёмные пункты, куда такую технику можно сдать.</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lastRenderedPageBreak/>
        <w:t>Опасные отходы</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К этому типу относится всё, что может содержать токсичные вещества. Главным образом — это батарейки (выбрасывать в специальные контейнеры), люминесцентные лампы, и содержащие ртуть градусники. Среди опасных видов отходов — автомобильные масла. Их нужно сдавать в пункты сбора.</w:t>
      </w:r>
    </w:p>
    <w:p w:rsidR="006517C6" w:rsidRPr="009A477E" w:rsidRDefault="006517C6" w:rsidP="009A477E">
      <w:pPr>
        <w:pStyle w:val="3"/>
        <w:spacing w:before="0"/>
        <w:jc w:val="both"/>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t>Батарейки</w:t>
      </w:r>
    </w:p>
    <w:p w:rsidR="006517C6" w:rsidRPr="009A477E" w:rsidRDefault="006517C6" w:rsidP="009A477E">
      <w:pPr>
        <w:pStyle w:val="a4"/>
        <w:spacing w:before="0" w:beforeAutospacing="0" w:after="150" w:afterAutospacing="0"/>
        <w:jc w:val="both"/>
        <w:rPr>
          <w:color w:val="333333"/>
          <w:sz w:val="28"/>
          <w:szCs w:val="28"/>
        </w:rPr>
      </w:pPr>
      <w:r w:rsidRPr="009A477E">
        <w:rPr>
          <w:color w:val="333333"/>
          <w:sz w:val="28"/>
          <w:szCs w:val="28"/>
        </w:rPr>
        <w:t>Затруднения возникают с различными средствами бытовой химии – от шампуней и гелей для душа до чистящих и моющих средств. По факту — все они вредны для окружающей среды, но в пунктах приёма их у вас не примут. Вот и выходит, что такие средства остаётся только выбрасывать в бытовой мусор, несмотря на их вред для окружающей среды.</w:t>
      </w:r>
    </w:p>
    <w:p w:rsidR="006517C6" w:rsidRPr="009A477E" w:rsidRDefault="006517C6" w:rsidP="006517C6">
      <w:pPr>
        <w:pStyle w:val="3"/>
        <w:spacing w:before="0"/>
        <w:jc w:val="center"/>
        <w:rPr>
          <w:rFonts w:ascii="Times New Roman" w:hAnsi="Times New Roman" w:cs="Times New Roman"/>
          <w:color w:val="333333"/>
          <w:sz w:val="28"/>
          <w:szCs w:val="28"/>
        </w:rPr>
      </w:pPr>
      <w:r w:rsidRPr="009A477E">
        <w:rPr>
          <w:rFonts w:ascii="Times New Roman" w:hAnsi="Times New Roman" w:cs="Times New Roman"/>
          <w:b/>
          <w:bCs/>
          <w:color w:val="333333"/>
          <w:sz w:val="28"/>
          <w:szCs w:val="28"/>
        </w:rPr>
        <w:lastRenderedPageBreak/>
        <w:t>Белорусская специфика</w:t>
      </w:r>
    </w:p>
    <w:p w:rsidR="006517C6" w:rsidRPr="009A477E" w:rsidRDefault="006517C6" w:rsidP="006517C6">
      <w:pPr>
        <w:pStyle w:val="a4"/>
        <w:spacing w:before="0" w:beforeAutospacing="0" w:after="150" w:afterAutospacing="0"/>
        <w:rPr>
          <w:color w:val="333333"/>
          <w:sz w:val="28"/>
          <w:szCs w:val="28"/>
        </w:rPr>
      </w:pPr>
      <w:r w:rsidRPr="009A477E">
        <w:rPr>
          <w:noProof/>
          <w:color w:val="333333"/>
          <w:sz w:val="28"/>
          <w:szCs w:val="28"/>
          <w:lang w:eastAsia="ru-RU"/>
        </w:rPr>
        <w:drawing>
          <wp:inline distT="0" distB="0" distL="0" distR="0" wp14:anchorId="2208A5C9" wp14:editId="40CCC78B">
            <wp:extent cx="8972550" cy="5425440"/>
            <wp:effectExtent l="0" t="0" r="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8972550" cy="5425440"/>
                    </a:xfrm>
                    <a:prstGeom prst="rect">
                      <a:avLst/>
                    </a:prstGeom>
                    <a:noFill/>
                    <a:ln>
                      <a:noFill/>
                    </a:ln>
                  </pic:spPr>
                </pic:pic>
              </a:graphicData>
            </a:graphic>
          </wp:inline>
        </w:drawing>
      </w:r>
    </w:p>
    <w:p w:rsidR="006517C6" w:rsidRPr="009A477E" w:rsidRDefault="006517C6" w:rsidP="006517C6">
      <w:pPr>
        <w:pStyle w:val="a4"/>
        <w:spacing w:before="0" w:beforeAutospacing="0" w:after="150" w:afterAutospacing="0"/>
        <w:rPr>
          <w:color w:val="333333"/>
          <w:sz w:val="28"/>
          <w:szCs w:val="28"/>
        </w:rPr>
      </w:pPr>
      <w:r w:rsidRPr="009A477E">
        <w:rPr>
          <w:color w:val="333333"/>
          <w:sz w:val="28"/>
          <w:szCs w:val="28"/>
        </w:rPr>
        <w:lastRenderedPageBreak/>
        <w:t xml:space="preserve">В поисках информации о раздельном сборе мусора натыкаешься на различные брошюры из стран Европы. И часто </w:t>
      </w:r>
      <w:proofErr w:type="gramStart"/>
      <w:r w:rsidRPr="009A477E">
        <w:rPr>
          <w:color w:val="333333"/>
          <w:sz w:val="28"/>
          <w:szCs w:val="28"/>
        </w:rPr>
        <w:t>прочитанное</w:t>
      </w:r>
      <w:proofErr w:type="gramEnd"/>
      <w:r w:rsidRPr="009A477E">
        <w:rPr>
          <w:color w:val="333333"/>
          <w:sz w:val="28"/>
          <w:szCs w:val="28"/>
        </w:rPr>
        <w:t xml:space="preserve"> там не совпадает с нашими реалиями.</w:t>
      </w:r>
    </w:p>
    <w:p w:rsidR="006517C6" w:rsidRPr="009A477E" w:rsidRDefault="006517C6" w:rsidP="006517C6">
      <w:pPr>
        <w:pStyle w:val="a4"/>
        <w:spacing w:before="0" w:beforeAutospacing="0" w:after="150" w:afterAutospacing="0"/>
        <w:rPr>
          <w:color w:val="333333"/>
          <w:sz w:val="28"/>
          <w:szCs w:val="28"/>
        </w:rPr>
      </w:pPr>
      <w:r w:rsidRPr="009A477E">
        <w:rPr>
          <w:color w:val="333333"/>
          <w:sz w:val="28"/>
          <w:szCs w:val="28"/>
        </w:rPr>
        <w:t>Отличия касаются видов пластика, который перерабатывается в странах ЕС, а также упаковки из смешанных материалов. Существуют там и совсем инновационные технологии полной переработки всех видов мусора в закрытом цикле. Но это пока ещё экспериментальные разработки даже для Европы.</w:t>
      </w:r>
    </w:p>
    <w:p w:rsidR="006517C6" w:rsidRPr="009A477E" w:rsidRDefault="006517C6" w:rsidP="006517C6">
      <w:pPr>
        <w:pStyle w:val="a4"/>
        <w:spacing w:before="0" w:beforeAutospacing="0" w:after="150" w:afterAutospacing="0"/>
        <w:rPr>
          <w:color w:val="333333"/>
          <w:sz w:val="28"/>
          <w:szCs w:val="28"/>
        </w:rPr>
      </w:pPr>
      <w:r w:rsidRPr="009A477E">
        <w:rPr>
          <w:color w:val="333333"/>
          <w:sz w:val="28"/>
          <w:szCs w:val="28"/>
        </w:rPr>
        <w:t>Однако дело не только в технологиях переработки. Важен и сам подход к сбору мусора. В Германии, к примеру, для сбора органических отходов людям выдают бумажные пакеты, в которые собирается такой мусор. И в нём не должно быть не только пластика, стекла и различных химических веществ, но даже средств гигиены и сигаретных окурков. Понимание этого аспекта сортировки бытового мусора говорит о том, что мы очень нескоро сможем прийти к такому уровню экологической культуры.</w:t>
      </w:r>
    </w:p>
    <w:p w:rsidR="006517C6" w:rsidRPr="009A477E" w:rsidRDefault="006517C6" w:rsidP="006517C6">
      <w:pPr>
        <w:pStyle w:val="a4"/>
        <w:spacing w:before="0" w:beforeAutospacing="0" w:after="150" w:afterAutospacing="0"/>
        <w:rPr>
          <w:color w:val="333333"/>
          <w:sz w:val="28"/>
          <w:szCs w:val="28"/>
        </w:rPr>
      </w:pPr>
      <w:r w:rsidRPr="009A477E">
        <w:rPr>
          <w:color w:val="333333"/>
          <w:sz w:val="28"/>
          <w:szCs w:val="28"/>
        </w:rPr>
        <w:t>Кроме разделения отходов на бытовые и органические, у нас нет и контейнеров для сбора старой одежды и обуви. Есть, конечно, пункты приёма вещей для малоимущих, но их всего несколько на весь город, и не каждый туда повезёт пару ненужных вещей.</w:t>
      </w:r>
    </w:p>
    <w:p w:rsidR="006517C6" w:rsidRPr="009A477E" w:rsidRDefault="006517C6" w:rsidP="006517C6">
      <w:pPr>
        <w:pStyle w:val="a4"/>
        <w:spacing w:before="0" w:beforeAutospacing="0" w:after="150" w:afterAutospacing="0"/>
        <w:rPr>
          <w:color w:val="333333"/>
          <w:sz w:val="28"/>
          <w:szCs w:val="28"/>
        </w:rPr>
      </w:pPr>
      <w:r w:rsidRPr="009A477E">
        <w:rPr>
          <w:color w:val="333333"/>
          <w:sz w:val="28"/>
          <w:szCs w:val="28"/>
        </w:rPr>
        <w:t xml:space="preserve">Поэтому информацию по вопросам раздельного сбора мусора стоит проверять на основе специализированных </w:t>
      </w:r>
      <w:proofErr w:type="spellStart"/>
      <w:r w:rsidRPr="009A477E">
        <w:rPr>
          <w:color w:val="333333"/>
          <w:sz w:val="28"/>
          <w:szCs w:val="28"/>
        </w:rPr>
        <w:t>беларусских</w:t>
      </w:r>
      <w:proofErr w:type="spellEnd"/>
      <w:r w:rsidRPr="009A477E">
        <w:rPr>
          <w:color w:val="333333"/>
          <w:sz w:val="28"/>
          <w:szCs w:val="28"/>
        </w:rPr>
        <w:t xml:space="preserve"> сайтов, тем более</w:t>
      </w:r>
      <w:proofErr w:type="gramStart"/>
      <w:r w:rsidRPr="009A477E">
        <w:rPr>
          <w:color w:val="333333"/>
          <w:sz w:val="28"/>
          <w:szCs w:val="28"/>
        </w:rPr>
        <w:t>,</w:t>
      </w:r>
      <w:proofErr w:type="gramEnd"/>
      <w:r w:rsidRPr="009A477E">
        <w:rPr>
          <w:color w:val="333333"/>
          <w:sz w:val="28"/>
          <w:szCs w:val="28"/>
        </w:rPr>
        <w:t xml:space="preserve"> что и у нас технологии не стоят на месте и перечень перерабатываемых материалов постепенно расширяется.</w:t>
      </w:r>
    </w:p>
    <w:p w:rsidR="006517C6" w:rsidRPr="009A477E" w:rsidRDefault="006517C6">
      <w:pPr>
        <w:rPr>
          <w:rFonts w:ascii="Times New Roman" w:hAnsi="Times New Roman" w:cs="Times New Roman"/>
          <w:sz w:val="28"/>
          <w:szCs w:val="28"/>
        </w:rPr>
      </w:pPr>
    </w:p>
    <w:p w:rsidR="00F875A2" w:rsidRPr="009A477E" w:rsidRDefault="00F875A2">
      <w:pPr>
        <w:rPr>
          <w:rFonts w:ascii="Times New Roman" w:hAnsi="Times New Roman" w:cs="Times New Roman"/>
          <w:sz w:val="28"/>
          <w:szCs w:val="28"/>
        </w:rPr>
      </w:pPr>
      <w:r w:rsidRPr="009A477E">
        <w:rPr>
          <w:rFonts w:ascii="Times New Roman" w:hAnsi="Times New Roman" w:cs="Times New Roman"/>
          <w:sz w:val="28"/>
          <w:szCs w:val="28"/>
        </w:rPr>
        <w:br w:type="page"/>
      </w:r>
    </w:p>
    <w:p w:rsidR="00F875A2" w:rsidRPr="009A477E" w:rsidRDefault="00F875A2" w:rsidP="00F875A2">
      <w:pPr>
        <w:pStyle w:val="1"/>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lastRenderedPageBreak/>
        <w:t>Как организовать раздельный сбор мусора дома</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Раздельный сбор мусора — тренд, с каждым годом набирающий обороты. Производители товаров для дома тоже не отстают, предлагая покупателям массу полезных вещей, чтобы сделать экологичный образ жизни комфортным. Сегодня расскажем, зачем сортировать мусор, какие на рынке есть баки для раздельного сбора мусора, и что еще пригодится для переработки отходов.</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Зачем сортировать мусор</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Posudamart</w:t>
      </w:r>
      <w:proofErr w:type="spellEnd"/>
      <w:r w:rsidRPr="009A477E">
        <w:rPr>
          <w:rStyle w:val="text"/>
          <w:rFonts w:ascii="Times New Roman" w:hAnsi="Times New Roman" w:cs="Times New Roman"/>
          <w:color w:val="FFFFFF"/>
          <w:sz w:val="28"/>
          <w:szCs w:val="28"/>
        </w:rPr>
        <w:t> Сортировка мусора - современный экологичный тренд</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Ежегодно каждый россиянин выбрасывает около 450 кг мусора, 41% из которых составляют пищевые отходы. Все остальное — картон, бумага, пластик, металл, стекло, </w:t>
      </w:r>
      <w:proofErr w:type="gramStart"/>
      <w:r w:rsidRPr="009A477E">
        <w:rPr>
          <w:color w:val="000000"/>
          <w:sz w:val="28"/>
          <w:szCs w:val="28"/>
        </w:rPr>
        <w:t>тек-стиль</w:t>
      </w:r>
      <w:proofErr w:type="gramEnd"/>
      <w:r w:rsidRPr="009A477E">
        <w:rPr>
          <w:color w:val="000000"/>
          <w:sz w:val="28"/>
          <w:szCs w:val="28"/>
        </w:rPr>
        <w:t>. При этом на переработку поступает только 15% отходов, все остальное отправляется на полигоны или сжигается. В обоих случаях это наносит непоправимый ущерб экологии, поскольку отравляются почва и воздух. Мало кто знает, что полиэтиленовые пакеты разлагаются от 100 до 200 лет, пластмассовые изделия, изготовленные по разным технологиям, могут пролежать на свалке и 700 лет, полиграфическая продукция будет мокнуть под дождями и снегом до 5 лет. Если продолжать подобную практику, в скором будущем планета превратится в огромный мусорный полигон. Это настоящий экологический апокалипсис.</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Раздельный сбор мусора не только защищает окружающую среду, но и возвращает ресурсы обратно в производственный цикл. Повторное использование материалов переводит их во вторсырье, из которого можно производить новую продукцию. Из макулатуры, например, делают упаковку и туалетную бумагу. Одна тонна макулатуры сохраняет 17 деревьев, экономит 40% энергии и 30% воды, необходимых для изготовления подобных изделий. Стеклянную тару можно использовать повторно после определенной обработки, а битое стекло пригодно для производства многих стройматериалов. С металлом все проще, он востребован всегда. Даже гнутые и ржавые алюминиевые банки можно переплавить и использовать повторно.</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Что касается переработки пластика, это сейчас одно из самых перспективных направлений в переработке вторсырья. Оно открывает столько возможностей! Из него делают </w:t>
      </w:r>
      <w:proofErr w:type="gramStart"/>
      <w:r w:rsidRPr="009A477E">
        <w:rPr>
          <w:color w:val="000000"/>
          <w:sz w:val="28"/>
          <w:szCs w:val="28"/>
        </w:rPr>
        <w:t>та-</w:t>
      </w:r>
      <w:proofErr w:type="spellStart"/>
      <w:r w:rsidRPr="009A477E">
        <w:rPr>
          <w:color w:val="000000"/>
          <w:sz w:val="28"/>
          <w:szCs w:val="28"/>
        </w:rPr>
        <w:t>ру</w:t>
      </w:r>
      <w:proofErr w:type="spellEnd"/>
      <w:proofErr w:type="gramEnd"/>
      <w:r w:rsidRPr="009A477E">
        <w:rPr>
          <w:color w:val="000000"/>
          <w:sz w:val="28"/>
          <w:szCs w:val="28"/>
        </w:rPr>
        <w:t xml:space="preserve">, корпуса гаджетов, детали внутренней обшивки автомобилей, мебель, спортивное оборудование и даже одежду. Такие компании, как H&amp;M, </w:t>
      </w:r>
      <w:proofErr w:type="spellStart"/>
      <w:r w:rsidRPr="009A477E">
        <w:rPr>
          <w:color w:val="000000"/>
          <w:sz w:val="28"/>
          <w:szCs w:val="28"/>
        </w:rPr>
        <w:t>Levi’s</w:t>
      </w:r>
      <w:proofErr w:type="spellEnd"/>
      <w:r w:rsidRPr="009A477E">
        <w:rPr>
          <w:color w:val="000000"/>
          <w:sz w:val="28"/>
          <w:szCs w:val="28"/>
        </w:rPr>
        <w:t xml:space="preserve"> и </w:t>
      </w:r>
      <w:proofErr w:type="spellStart"/>
      <w:r w:rsidRPr="009A477E">
        <w:rPr>
          <w:color w:val="000000"/>
          <w:sz w:val="28"/>
          <w:szCs w:val="28"/>
        </w:rPr>
        <w:t>Adidas</w:t>
      </w:r>
      <w:proofErr w:type="spellEnd"/>
      <w:r w:rsidRPr="009A477E">
        <w:rPr>
          <w:color w:val="000000"/>
          <w:sz w:val="28"/>
          <w:szCs w:val="28"/>
        </w:rPr>
        <w:t xml:space="preserve"> используют переработанный пластик для изготовления тканей, а </w:t>
      </w:r>
      <w:proofErr w:type="spellStart"/>
      <w:r w:rsidRPr="009A477E">
        <w:rPr>
          <w:color w:val="000000"/>
          <w:sz w:val="28"/>
          <w:szCs w:val="28"/>
        </w:rPr>
        <w:t>Nike</w:t>
      </w:r>
      <w:proofErr w:type="spellEnd"/>
      <w:r w:rsidRPr="009A477E">
        <w:rPr>
          <w:color w:val="000000"/>
          <w:sz w:val="28"/>
          <w:szCs w:val="28"/>
        </w:rPr>
        <w:t xml:space="preserve"> производит из него спортинвентарь. Из пластиковых бутылок спальные мешки, ковры, парусину, пищевую пленку, емкости для косметики и лекарств и многие другие полезные вещи. В Великобритании из пластика научились создавать черепицу, которую внешне не отличить от керамики. В Голландии пластиковые отходы используются в дорожном строительстве для прокладки коммуникаций, а в России, в городе </w:t>
      </w:r>
      <w:r w:rsidRPr="009A477E">
        <w:rPr>
          <w:color w:val="000000"/>
          <w:sz w:val="28"/>
          <w:szCs w:val="28"/>
        </w:rPr>
        <w:lastRenderedPageBreak/>
        <w:t>Екатеринбурге из пластика целиком выполнены скамейки и ограждения в парке «Зеленая роща». Использование вторсырья экономически выгодно и для производителей, и для потребителей.</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Сортировка мусора дома: с чего начать</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Joseph</w:t>
      </w:r>
      <w:proofErr w:type="spellEnd"/>
      <w:r w:rsidRPr="009A477E">
        <w:rPr>
          <w:rStyle w:val="text"/>
          <w:rFonts w:ascii="Times New Roman" w:hAnsi="Times New Roman" w:cs="Times New Roman"/>
          <w:color w:val="A3B72D"/>
          <w:sz w:val="28"/>
          <w:szCs w:val="28"/>
        </w:rPr>
        <w:t xml:space="preserve"> </w:t>
      </w:r>
      <w:proofErr w:type="spellStart"/>
      <w:r w:rsidRPr="009A477E">
        <w:rPr>
          <w:rStyle w:val="text"/>
          <w:rFonts w:ascii="Times New Roman" w:hAnsi="Times New Roman" w:cs="Times New Roman"/>
          <w:color w:val="A3B72D"/>
          <w:sz w:val="28"/>
          <w:szCs w:val="28"/>
        </w:rPr>
        <w:t>Joseph</w:t>
      </w:r>
      <w:proofErr w:type="spellEnd"/>
      <w:proofErr w:type="gramStart"/>
      <w:r w:rsidRPr="009A477E">
        <w:rPr>
          <w:rStyle w:val="text"/>
          <w:rFonts w:ascii="Times New Roman" w:hAnsi="Times New Roman" w:cs="Times New Roman"/>
          <w:color w:val="FFFFFF"/>
          <w:sz w:val="28"/>
          <w:szCs w:val="28"/>
        </w:rPr>
        <w:t> У</w:t>
      </w:r>
      <w:proofErr w:type="gramEnd"/>
      <w:r w:rsidRPr="009A477E">
        <w:rPr>
          <w:rStyle w:val="text"/>
          <w:rFonts w:ascii="Times New Roman" w:hAnsi="Times New Roman" w:cs="Times New Roman"/>
          <w:color w:val="FFFFFF"/>
          <w:sz w:val="28"/>
          <w:szCs w:val="28"/>
        </w:rPr>
        <w:t xml:space="preserve"> нас можно купить премиальные баки для раздельного сбора мусора</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Если вы решили внести свою лепту в заботу об экологии и начали собирать мусор </w:t>
      </w:r>
      <w:proofErr w:type="gramStart"/>
      <w:r w:rsidRPr="009A477E">
        <w:rPr>
          <w:color w:val="000000"/>
          <w:sz w:val="28"/>
          <w:szCs w:val="28"/>
        </w:rPr>
        <w:t>раз-дельно</w:t>
      </w:r>
      <w:proofErr w:type="gramEnd"/>
      <w:r w:rsidRPr="009A477E">
        <w:rPr>
          <w:color w:val="000000"/>
          <w:sz w:val="28"/>
          <w:szCs w:val="28"/>
        </w:rPr>
        <w:t xml:space="preserve">, мы вас поддерживаем в этом начинании. В больших городах к этому экологическому движению легко присоединиться, так как во многих районах устанавливают отдельные контейнеры для перерабатываемых отходов. В крайнем </w:t>
      </w:r>
      <w:proofErr w:type="gramStart"/>
      <w:r w:rsidRPr="009A477E">
        <w:rPr>
          <w:color w:val="000000"/>
          <w:sz w:val="28"/>
          <w:szCs w:val="28"/>
        </w:rPr>
        <w:t>случае</w:t>
      </w:r>
      <w:proofErr w:type="gramEnd"/>
      <w:r w:rsidRPr="009A477E">
        <w:rPr>
          <w:color w:val="000000"/>
          <w:sz w:val="28"/>
          <w:szCs w:val="28"/>
        </w:rPr>
        <w:t xml:space="preserve"> можно отыскать в интернете сайт по раздельному сбору мусора, посмотреть, где находится ближайший пункт приема, и выяснить, какие материалы туда можно сдать. Не пытайтесь объять </w:t>
      </w:r>
      <w:proofErr w:type="gramStart"/>
      <w:r w:rsidRPr="009A477E">
        <w:rPr>
          <w:color w:val="000000"/>
          <w:sz w:val="28"/>
          <w:szCs w:val="28"/>
        </w:rPr>
        <w:t>необъятное</w:t>
      </w:r>
      <w:proofErr w:type="gramEnd"/>
      <w:r w:rsidRPr="009A477E">
        <w:rPr>
          <w:color w:val="000000"/>
          <w:sz w:val="28"/>
          <w:szCs w:val="28"/>
        </w:rPr>
        <w:t xml:space="preserve"> — начните с малого и постепенно расширяйте список вторсырья. Главное — сделать первые шаги и отладить процесс.</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Ключевой момент в сортировке мусора — организация системы хранения. Многие живут далеко от пунктов приема, а размеры квартиры не всегда позволяют выделить лишние квадратные метры под такие нужды. Здесь помогут специальные контейнеры — например, для пластика и бумаги.</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Еще один полезный совет: почему бы не начать культивировать дома среди </w:t>
      </w:r>
      <w:proofErr w:type="gramStart"/>
      <w:r w:rsidRPr="009A477E">
        <w:rPr>
          <w:color w:val="000000"/>
          <w:sz w:val="28"/>
          <w:szCs w:val="28"/>
        </w:rPr>
        <w:t>близких</w:t>
      </w:r>
      <w:proofErr w:type="gramEnd"/>
      <w:r w:rsidRPr="009A477E">
        <w:rPr>
          <w:color w:val="000000"/>
          <w:sz w:val="28"/>
          <w:szCs w:val="28"/>
        </w:rPr>
        <w:t xml:space="preserve"> полезные привычки, способные снизить количество мусора. По возможности минимизируйте в быту количество полиэтиленовых пакетов. Многие уже давно пользуются текстильными сумками-</w:t>
      </w:r>
      <w:proofErr w:type="spellStart"/>
      <w:r w:rsidRPr="009A477E">
        <w:rPr>
          <w:color w:val="000000"/>
          <w:sz w:val="28"/>
          <w:szCs w:val="28"/>
        </w:rPr>
        <w:t>шоперами</w:t>
      </w:r>
      <w:proofErr w:type="spellEnd"/>
      <w:r w:rsidRPr="009A477E">
        <w:rPr>
          <w:color w:val="000000"/>
          <w:sz w:val="28"/>
          <w:szCs w:val="28"/>
        </w:rPr>
        <w:t xml:space="preserve">, рюкзаками или отдают предпочтение пакетам из </w:t>
      </w:r>
      <w:proofErr w:type="spellStart"/>
      <w:r w:rsidRPr="009A477E">
        <w:rPr>
          <w:color w:val="000000"/>
          <w:sz w:val="28"/>
          <w:szCs w:val="28"/>
        </w:rPr>
        <w:t>саморазлагающегося</w:t>
      </w:r>
      <w:proofErr w:type="spellEnd"/>
      <w:r w:rsidRPr="009A477E">
        <w:rPr>
          <w:color w:val="000000"/>
          <w:sz w:val="28"/>
          <w:szCs w:val="28"/>
        </w:rPr>
        <w:t xml:space="preserve"> пластика (если есть такой выбор). Овощи и фрукты практичнее приобретать на развес, а горячие напитки брать на вынос не в бумажном стакане, в </w:t>
      </w:r>
      <w:proofErr w:type="gramStart"/>
      <w:r w:rsidRPr="009A477E">
        <w:rPr>
          <w:color w:val="000000"/>
          <w:sz w:val="28"/>
          <w:szCs w:val="28"/>
        </w:rPr>
        <w:t>собственной</w:t>
      </w:r>
      <w:proofErr w:type="gramEnd"/>
      <w:r w:rsidRPr="009A477E">
        <w:rPr>
          <w:color w:val="000000"/>
          <w:sz w:val="28"/>
          <w:szCs w:val="28"/>
        </w:rPr>
        <w:t xml:space="preserve"> </w:t>
      </w:r>
      <w:proofErr w:type="spellStart"/>
      <w:r w:rsidRPr="009A477E">
        <w:rPr>
          <w:color w:val="000000"/>
          <w:sz w:val="28"/>
          <w:szCs w:val="28"/>
        </w:rPr>
        <w:t>термокружке</w:t>
      </w:r>
      <w:proofErr w:type="spellEnd"/>
      <w:r w:rsidRPr="009A477E">
        <w:rPr>
          <w:color w:val="000000"/>
          <w:sz w:val="28"/>
          <w:szCs w:val="28"/>
        </w:rPr>
        <w:t xml:space="preserve">. В наши дни в тренде установки на умеренное потребление — меньше покупать и не </w:t>
      </w:r>
      <w:proofErr w:type="gramStart"/>
      <w:r w:rsidRPr="009A477E">
        <w:rPr>
          <w:color w:val="000000"/>
          <w:sz w:val="28"/>
          <w:szCs w:val="28"/>
        </w:rPr>
        <w:t>захламлять</w:t>
      </w:r>
      <w:proofErr w:type="gramEnd"/>
      <w:r w:rsidRPr="009A477E">
        <w:rPr>
          <w:color w:val="000000"/>
          <w:sz w:val="28"/>
          <w:szCs w:val="28"/>
        </w:rPr>
        <w:t xml:space="preserve"> пространство!</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Как подготовить мусор к вторичной переработке</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Joseph</w:t>
      </w:r>
      <w:proofErr w:type="spellEnd"/>
      <w:r w:rsidRPr="009A477E">
        <w:rPr>
          <w:rStyle w:val="text"/>
          <w:rFonts w:ascii="Times New Roman" w:hAnsi="Times New Roman" w:cs="Times New Roman"/>
          <w:color w:val="A3B72D"/>
          <w:sz w:val="28"/>
          <w:szCs w:val="28"/>
        </w:rPr>
        <w:t xml:space="preserve"> </w:t>
      </w:r>
      <w:proofErr w:type="spellStart"/>
      <w:r w:rsidRPr="009A477E">
        <w:rPr>
          <w:rStyle w:val="text"/>
          <w:rFonts w:ascii="Times New Roman" w:hAnsi="Times New Roman" w:cs="Times New Roman"/>
          <w:color w:val="A3B72D"/>
          <w:sz w:val="28"/>
          <w:szCs w:val="28"/>
        </w:rPr>
        <w:t>Joseph</w:t>
      </w:r>
      <w:proofErr w:type="spellEnd"/>
      <w:proofErr w:type="gramStart"/>
      <w:r w:rsidRPr="009A477E">
        <w:rPr>
          <w:rStyle w:val="text"/>
          <w:rFonts w:ascii="Times New Roman" w:hAnsi="Times New Roman" w:cs="Times New Roman"/>
          <w:color w:val="FFFFFF"/>
          <w:sz w:val="28"/>
          <w:szCs w:val="28"/>
        </w:rPr>
        <w:t> Д</w:t>
      </w:r>
      <w:proofErr w:type="gramEnd"/>
      <w:r w:rsidRPr="009A477E">
        <w:rPr>
          <w:rStyle w:val="text"/>
          <w:rFonts w:ascii="Times New Roman" w:hAnsi="Times New Roman" w:cs="Times New Roman"/>
          <w:color w:val="FFFFFF"/>
          <w:sz w:val="28"/>
          <w:szCs w:val="28"/>
        </w:rPr>
        <w:t>ля вторичной переработки мусор следует правильно подготовить</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Легче всего сдать пластик ПЭТ (с маркировкой 01, PET) и ПНД (с маркировкой 02, HDPE). ПЭТ — это пластиковые бутылки и емкости для бытовой химии и косметики, ПНД — фасовочные пакеты, пакеты-майки, крышки, лейки, канистры, горшки для цветов. С них нужно снять </w:t>
      </w:r>
      <w:proofErr w:type="spellStart"/>
      <w:r w:rsidRPr="009A477E">
        <w:rPr>
          <w:color w:val="000000"/>
          <w:sz w:val="28"/>
          <w:szCs w:val="28"/>
        </w:rPr>
        <w:t>термоусадочные</w:t>
      </w:r>
      <w:proofErr w:type="spellEnd"/>
      <w:r w:rsidRPr="009A477E">
        <w:rPr>
          <w:color w:val="000000"/>
          <w:sz w:val="28"/>
          <w:szCs w:val="28"/>
        </w:rPr>
        <w:t xml:space="preserve"> наклейки, обычные этикетки, колечки и крышки можно оставить. Ну и, конечно, тара должна быть чистой и сухой. Можно также сжать ее, чтобы уменьшить в объеме.</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lastRenderedPageBreak/>
        <w:t xml:space="preserve">Все остальные виды пластика принимают реже. </w:t>
      </w:r>
      <w:proofErr w:type="gramStart"/>
      <w:r w:rsidRPr="009A477E">
        <w:rPr>
          <w:color w:val="000000"/>
          <w:sz w:val="28"/>
          <w:szCs w:val="28"/>
        </w:rPr>
        <w:t xml:space="preserve">Это ПВХ (03, PVC, или пленка для натяжных потолков, линолеум, искусственная кожа, </w:t>
      </w:r>
      <w:proofErr w:type="spellStart"/>
      <w:r w:rsidRPr="009A477E">
        <w:rPr>
          <w:color w:val="000000"/>
          <w:sz w:val="28"/>
          <w:szCs w:val="28"/>
        </w:rPr>
        <w:t>электроизоляция</w:t>
      </w:r>
      <w:proofErr w:type="spellEnd"/>
      <w:r w:rsidRPr="009A477E">
        <w:rPr>
          <w:color w:val="000000"/>
          <w:sz w:val="28"/>
          <w:szCs w:val="28"/>
        </w:rPr>
        <w:t xml:space="preserve"> для проводов); ПВД (04, LDPE, или пленки всех сортов и не шуршащие пакеты); ПП (05, PP, или обертки от сладостей, одноразовые стаканы, мешки, трубы); ПС (06, или упаковочный пенопласт, упаковка для овощей и фруктов); другие вариации пластика с более сложным составом (07).</w:t>
      </w:r>
      <w:proofErr w:type="gramEnd"/>
      <w:r w:rsidRPr="009A477E">
        <w:rPr>
          <w:color w:val="000000"/>
          <w:sz w:val="28"/>
          <w:szCs w:val="28"/>
        </w:rPr>
        <w:t xml:space="preserve"> Некоторые волонтерские организации занимаются приемом подобного вторсырья — остается лишь искать такие пункты самостоятельно.</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Из макулатуры без проблем принимают картон, </w:t>
      </w:r>
      <w:proofErr w:type="spellStart"/>
      <w:r w:rsidRPr="009A477E">
        <w:rPr>
          <w:color w:val="000000"/>
          <w:sz w:val="28"/>
          <w:szCs w:val="28"/>
        </w:rPr>
        <w:t>гофрокартон</w:t>
      </w:r>
      <w:proofErr w:type="spellEnd"/>
      <w:r w:rsidRPr="009A477E">
        <w:rPr>
          <w:color w:val="000000"/>
          <w:sz w:val="28"/>
          <w:szCs w:val="28"/>
        </w:rPr>
        <w:t xml:space="preserve">, книги, газеты, журналы, тетради, рисунки, офисную бумагу. Подготовка заключается в том, чтобы удалить с изделий все металлические и пластиковые детали (скобы от степлера можно оставить), а </w:t>
      </w:r>
      <w:proofErr w:type="gramStart"/>
      <w:r w:rsidRPr="009A477E">
        <w:rPr>
          <w:color w:val="000000"/>
          <w:sz w:val="28"/>
          <w:szCs w:val="28"/>
        </w:rPr>
        <w:t>ко-робки</w:t>
      </w:r>
      <w:proofErr w:type="gramEnd"/>
      <w:r w:rsidRPr="009A477E">
        <w:rPr>
          <w:color w:val="000000"/>
          <w:sz w:val="28"/>
          <w:szCs w:val="28"/>
        </w:rPr>
        <w:t xml:space="preserve"> разобрать и спрессовать. После следует разложить макулатуру в плотные стопки и перевязать. Тетрапаки сдать сложнее, но многие пункты их принимают — их тоже стоит компактно сложить, предварительно помыв и убрав крышки. Не принимают на переработку упаковки от яиц, втулки от туалетной бумаги, обои и фотобумагу.</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Бутылки, банки, стеклянные емкости от лекарств можно сдать везде. Осколки стекла и оконное стекло — с ними могут быть проблемы, не все центры приема вторсырья </w:t>
      </w:r>
      <w:proofErr w:type="gramStart"/>
      <w:r w:rsidRPr="009A477E">
        <w:rPr>
          <w:color w:val="000000"/>
          <w:sz w:val="28"/>
          <w:szCs w:val="28"/>
        </w:rPr>
        <w:t>работа-ют</w:t>
      </w:r>
      <w:proofErr w:type="gramEnd"/>
      <w:r w:rsidRPr="009A477E">
        <w:rPr>
          <w:color w:val="000000"/>
          <w:sz w:val="28"/>
          <w:szCs w:val="28"/>
        </w:rPr>
        <w:t xml:space="preserve"> с такими отходами. Зеркала, лампочки, кухонную утварь и очки не утилизируют. Из металлов чаще всего сдаются консервные и алюминиевые банки, а также металлические крышки. Более сложные предметы в контейнеры для металлического вторсырья бросать нельзя, нужно искать специализированные пункты сортировки. Фольгу, тюбики, металлические формы и контейнеры невозможно переработать, их следует выбрасывать с обычным мусором.</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Опасные отходы</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Posudamart</w:t>
      </w:r>
      <w:proofErr w:type="spellEnd"/>
      <w:r w:rsidRPr="009A477E">
        <w:rPr>
          <w:rStyle w:val="text"/>
          <w:rFonts w:ascii="Times New Roman" w:hAnsi="Times New Roman" w:cs="Times New Roman"/>
          <w:color w:val="FFFFFF"/>
          <w:sz w:val="28"/>
          <w:szCs w:val="28"/>
        </w:rPr>
        <w:t> Батарейки, аккумуляторы и энергосберегающие лампы необходимо выбрасывать в специальные контейнеры</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Есть предметы, которые ни в коем случае нельзя отправлять в баки с обычными бытовыми отходами, бросать на землю или смывать в канализацию. </w:t>
      </w:r>
      <w:proofErr w:type="gramStart"/>
      <w:r w:rsidRPr="009A477E">
        <w:rPr>
          <w:color w:val="000000"/>
          <w:sz w:val="28"/>
          <w:szCs w:val="28"/>
        </w:rPr>
        <w:t>К ним относятся батарейки, аккумуляторы, ртутные градусники, лампы, бытовая химия, растворители, дезинфицирующие средства, аэрозоли, масла, краска, медикаменты, лаки для ногтей и жидкости для снятия лака, парфюмерия, баллоны с пропаном, удобрения, средства для обработки древесины, клей и топливо.</w:t>
      </w:r>
      <w:proofErr w:type="gramEnd"/>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Эту продукцию подвергают специальной утилизации. Она опасна, так как содержит токсичные вещества, которые отравляют воздух, землю и грунтовые воды. Эти предметы и жидкости могут загореться и вступить в химические реакции с другими веществами, что порой приводит к непредсказуемым последствиям. С ними следует обращаться осторожно, помещая в особые баки или сдавая в пункты приема опасных отходов.</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lastRenderedPageBreak/>
        <w:t xml:space="preserve">Кстати, вредным и токсичным источникам энергии и света есть достойная альтернатива. Используйте вместо батареек — «долгоиграющие» аккумуляторы, а вместо ртутного градусника — </w:t>
      </w:r>
      <w:proofErr w:type="gramStart"/>
      <w:r w:rsidRPr="009A477E">
        <w:rPr>
          <w:color w:val="000000"/>
          <w:sz w:val="28"/>
          <w:szCs w:val="28"/>
        </w:rPr>
        <w:t>электронный</w:t>
      </w:r>
      <w:proofErr w:type="gramEnd"/>
      <w:r w:rsidRPr="009A477E">
        <w:rPr>
          <w:color w:val="000000"/>
          <w:sz w:val="28"/>
          <w:szCs w:val="28"/>
        </w:rPr>
        <w:t>. Сейчас популярна экологическая продукция — минеральные или водные краски, натуральная бытовая химия, стиральный порошок, косметика и спреи от насекомых. Вместо химических удобрений можно использовать натуральные, а средства для прочистки канализационных труб заменить сантехническим тросом.</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Баки для раздельного сбора мусора и контейнеры для пищевых отходов</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Brabantia</w:t>
      </w:r>
      <w:proofErr w:type="spellEnd"/>
      <w:r w:rsidRPr="009A477E">
        <w:rPr>
          <w:rStyle w:val="text"/>
          <w:rFonts w:ascii="Times New Roman" w:hAnsi="Times New Roman" w:cs="Times New Roman"/>
          <w:color w:val="FFFFFF"/>
          <w:sz w:val="28"/>
          <w:szCs w:val="28"/>
        </w:rPr>
        <w:t> Стильный мусорный бак может стать украшением интерьера кухни</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Хранить мусор в пластиковых пакетах </w:t>
      </w:r>
      <w:proofErr w:type="gramStart"/>
      <w:r w:rsidRPr="009A477E">
        <w:rPr>
          <w:color w:val="000000"/>
          <w:sz w:val="28"/>
          <w:szCs w:val="28"/>
        </w:rPr>
        <w:t>не удобно</w:t>
      </w:r>
      <w:proofErr w:type="gramEnd"/>
      <w:r w:rsidRPr="009A477E">
        <w:rPr>
          <w:color w:val="000000"/>
          <w:sz w:val="28"/>
          <w:szCs w:val="28"/>
        </w:rPr>
        <w:t>, гораздо практичнее приобрести для дома стильные и функциональные баки и контейнеры. Они выпускаются в двух вариантах. Это может быть одна емкость, оснащенная несколькими отсеками или перегородками, чтобы сразу разделять мусор. Те, у кого достаточно места на кухне, могут приобрести отдельные баки для каждого вида отходов. Размеры контейнеров тоже бывают разными — все зависит от того, сколько места в квартире вы готовы выделить под сортировку мусора. Некоторые бренды предлагают более компактные системы, которые крепятся к стене или размещаются прямо в кухонном ящике. Емкости для сортировки мусора можно также установить под кухонной мойкой и на балконе.</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Баки и контейнеры для раздельного сбора мусора производят марки </w:t>
      </w:r>
      <w:proofErr w:type="spellStart"/>
      <w:r w:rsidRPr="009A477E">
        <w:rPr>
          <w:color w:val="000000"/>
          <w:sz w:val="28"/>
          <w:szCs w:val="28"/>
        </w:rPr>
        <w:fldChar w:fldCharType="begin"/>
      </w:r>
      <w:r w:rsidRPr="009A477E">
        <w:rPr>
          <w:color w:val="000000"/>
          <w:sz w:val="28"/>
          <w:szCs w:val="28"/>
        </w:rPr>
        <w:instrText xml:space="preserve"> HYPERLINK "https://posudamart.ru/catalog/dlya-doma/musorne-kontejner/?filter=open&amp;attr_789=10747&amp;brand=573" </w:instrText>
      </w:r>
      <w:r w:rsidRPr="009A477E">
        <w:rPr>
          <w:color w:val="000000"/>
          <w:sz w:val="28"/>
          <w:szCs w:val="28"/>
        </w:rPr>
        <w:fldChar w:fldCharType="separate"/>
      </w:r>
      <w:r w:rsidRPr="009A477E">
        <w:rPr>
          <w:rStyle w:val="a3"/>
          <w:rFonts w:eastAsiaTheme="majorEastAsia"/>
          <w:color w:val="A3B72D"/>
          <w:sz w:val="28"/>
          <w:szCs w:val="28"/>
        </w:rPr>
        <w:t>Joseph&amp;Joseph</w:t>
      </w:r>
      <w:proofErr w:type="spellEnd"/>
      <w:r w:rsidRPr="009A477E">
        <w:rPr>
          <w:color w:val="000000"/>
          <w:sz w:val="28"/>
          <w:szCs w:val="28"/>
        </w:rPr>
        <w:fldChar w:fldCharType="end"/>
      </w:r>
      <w:r w:rsidRPr="009A477E">
        <w:rPr>
          <w:color w:val="000000"/>
          <w:sz w:val="28"/>
          <w:szCs w:val="28"/>
        </w:rPr>
        <w:t> (Великобритания), </w:t>
      </w:r>
      <w:proofErr w:type="spellStart"/>
      <w:r w:rsidRPr="009A477E">
        <w:rPr>
          <w:color w:val="000000"/>
          <w:sz w:val="28"/>
          <w:szCs w:val="28"/>
        </w:rPr>
        <w:fldChar w:fldCharType="begin"/>
      </w:r>
      <w:r w:rsidRPr="009A477E">
        <w:rPr>
          <w:color w:val="000000"/>
          <w:sz w:val="28"/>
          <w:szCs w:val="28"/>
        </w:rPr>
        <w:instrText xml:space="preserve"> HYPERLINK "https://posudamart.ru/catalog/dlya-doma/musorne-kontejner/?filter=open&amp;attr_789=10747&amp;brand=427" </w:instrText>
      </w:r>
      <w:r w:rsidRPr="009A477E">
        <w:rPr>
          <w:color w:val="000000"/>
          <w:sz w:val="28"/>
          <w:szCs w:val="28"/>
        </w:rPr>
        <w:fldChar w:fldCharType="separate"/>
      </w:r>
      <w:r w:rsidRPr="009A477E">
        <w:rPr>
          <w:rStyle w:val="a3"/>
          <w:rFonts w:eastAsiaTheme="majorEastAsia"/>
          <w:color w:val="A3B72D"/>
          <w:sz w:val="28"/>
          <w:szCs w:val="28"/>
        </w:rPr>
        <w:t>Wesco</w:t>
      </w:r>
      <w:proofErr w:type="spellEnd"/>
      <w:r w:rsidRPr="009A477E">
        <w:rPr>
          <w:color w:val="000000"/>
          <w:sz w:val="28"/>
          <w:szCs w:val="28"/>
        </w:rPr>
        <w:fldChar w:fldCharType="end"/>
      </w:r>
      <w:r w:rsidRPr="009A477E">
        <w:rPr>
          <w:color w:val="000000"/>
          <w:sz w:val="28"/>
          <w:szCs w:val="28"/>
        </w:rPr>
        <w:t> (Германия) и </w:t>
      </w:r>
      <w:proofErr w:type="spellStart"/>
      <w:r w:rsidRPr="009A477E">
        <w:rPr>
          <w:color w:val="000000"/>
          <w:sz w:val="28"/>
          <w:szCs w:val="28"/>
        </w:rPr>
        <w:fldChar w:fldCharType="begin"/>
      </w:r>
      <w:r w:rsidRPr="009A477E">
        <w:rPr>
          <w:color w:val="000000"/>
          <w:sz w:val="28"/>
          <w:szCs w:val="28"/>
        </w:rPr>
        <w:instrText xml:space="preserve"> HYPERLINK "https://posudamart.ru/catalog/dlya-doma/musorne-kontejner/?filter=open&amp;attr_789=10747&amp;attr_789=10748&amp;brand=2175" </w:instrText>
      </w:r>
      <w:r w:rsidRPr="009A477E">
        <w:rPr>
          <w:color w:val="000000"/>
          <w:sz w:val="28"/>
          <w:szCs w:val="28"/>
        </w:rPr>
        <w:fldChar w:fldCharType="separate"/>
      </w:r>
      <w:r w:rsidRPr="009A477E">
        <w:rPr>
          <w:rStyle w:val="a3"/>
          <w:rFonts w:eastAsiaTheme="majorEastAsia"/>
          <w:color w:val="A3B72D"/>
          <w:sz w:val="28"/>
          <w:szCs w:val="28"/>
        </w:rPr>
        <w:t>Brabantia</w:t>
      </w:r>
      <w:proofErr w:type="spellEnd"/>
      <w:r w:rsidRPr="009A477E">
        <w:rPr>
          <w:color w:val="000000"/>
          <w:sz w:val="28"/>
          <w:szCs w:val="28"/>
        </w:rPr>
        <w:fldChar w:fldCharType="end"/>
      </w:r>
      <w:r w:rsidRPr="009A477E">
        <w:rPr>
          <w:color w:val="000000"/>
          <w:sz w:val="28"/>
          <w:szCs w:val="28"/>
        </w:rPr>
        <w:t xml:space="preserve"> (Бельгия), представленные в </w:t>
      </w:r>
      <w:proofErr w:type="gramStart"/>
      <w:r w:rsidRPr="009A477E">
        <w:rPr>
          <w:color w:val="000000"/>
          <w:sz w:val="28"/>
          <w:szCs w:val="28"/>
        </w:rPr>
        <w:t>нашем</w:t>
      </w:r>
      <w:proofErr w:type="gramEnd"/>
      <w:r w:rsidRPr="009A477E">
        <w:rPr>
          <w:color w:val="000000"/>
          <w:sz w:val="28"/>
          <w:szCs w:val="28"/>
        </w:rPr>
        <w:t xml:space="preserve"> интернет-магазине </w:t>
      </w:r>
      <w:proofErr w:type="spellStart"/>
      <w:r w:rsidRPr="009A477E">
        <w:rPr>
          <w:color w:val="000000"/>
          <w:sz w:val="28"/>
          <w:szCs w:val="28"/>
        </w:rPr>
        <w:t>Posudamart</w:t>
      </w:r>
      <w:proofErr w:type="spellEnd"/>
      <w:r w:rsidRPr="009A477E">
        <w:rPr>
          <w:color w:val="000000"/>
          <w:sz w:val="28"/>
          <w:szCs w:val="28"/>
        </w:rPr>
        <w:t>. Самые популярные материалы для контейнеров — нержавеющая сталь и пластик, актуальные покрытия — хромированное, полимерное или стальное. Крышки имеют встроенные амортизаторы, поэтому контейнеры закрываются практически бесшумно и могут удерживаться в открытом состоянии. Очень удобны узкие прямоугольные баки — их можно поставить вдоль стены, сэкономив место на кухне. Контейнеры очень устойчивы благодаря нескользящим основаниям, защищающим пол от повреждений. Внутренние емкости чаще всего съемные, поэтому их легко мыть. Что касается баков для пищевого мусора, то они представляют собой вентилируемые конструкции с освежающими фильтрами для устранения неприятных запахов. Многие модели оснащены педалями и герметичными крышками, не пропускающими запахи. Разнообразие цветовых решений дает возможность идеально подобрать контейнер для любого интерьера кухни.</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Текстиль, одежда, обувь</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Posudamart</w:t>
      </w:r>
      <w:proofErr w:type="spellEnd"/>
      <w:r w:rsidRPr="009A477E">
        <w:rPr>
          <w:rStyle w:val="text"/>
          <w:rFonts w:ascii="Times New Roman" w:hAnsi="Times New Roman" w:cs="Times New Roman"/>
          <w:color w:val="FFFFFF"/>
          <w:sz w:val="28"/>
          <w:szCs w:val="28"/>
        </w:rPr>
        <w:t> </w:t>
      </w:r>
      <w:proofErr w:type="spellStart"/>
      <w:r w:rsidRPr="009A477E">
        <w:rPr>
          <w:rStyle w:val="text"/>
          <w:rFonts w:ascii="Times New Roman" w:hAnsi="Times New Roman" w:cs="Times New Roman"/>
          <w:color w:val="FFFFFF"/>
          <w:sz w:val="28"/>
          <w:szCs w:val="28"/>
        </w:rPr>
        <w:t>Апсайклинг</w:t>
      </w:r>
      <w:proofErr w:type="spellEnd"/>
      <w:r w:rsidRPr="009A477E">
        <w:rPr>
          <w:rStyle w:val="text"/>
          <w:rFonts w:ascii="Times New Roman" w:hAnsi="Times New Roman" w:cs="Times New Roman"/>
          <w:color w:val="FFFFFF"/>
          <w:sz w:val="28"/>
          <w:szCs w:val="28"/>
        </w:rPr>
        <w:t xml:space="preserve"> - новая жизнь для старых вещей</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lastRenderedPageBreak/>
        <w:t xml:space="preserve">Эпоха потребления привела к тому, что мы много покупаем и много выбрасываем. Мода меняется очень быстро, да и вещи надоедают. Стремление к разнообразию приводит к тому, что россияне каждый год относят на свалку около 2 миллионов тонн одежды. К сожалению, инфраструктура сбора одежды, обуви и текстиля, </w:t>
      </w:r>
      <w:proofErr w:type="gramStart"/>
      <w:r w:rsidRPr="009A477E">
        <w:rPr>
          <w:color w:val="000000"/>
          <w:sz w:val="28"/>
          <w:szCs w:val="28"/>
        </w:rPr>
        <w:t>бывших</w:t>
      </w:r>
      <w:proofErr w:type="gramEnd"/>
      <w:r w:rsidRPr="009A477E">
        <w:rPr>
          <w:color w:val="000000"/>
          <w:sz w:val="28"/>
          <w:szCs w:val="28"/>
        </w:rPr>
        <w:t xml:space="preserve"> в употреблении, пока еще не развита. Некоторые магазины (H&amp;M, </w:t>
      </w:r>
      <w:proofErr w:type="spellStart"/>
      <w:r w:rsidRPr="009A477E">
        <w:rPr>
          <w:color w:val="000000"/>
          <w:sz w:val="28"/>
          <w:szCs w:val="28"/>
        </w:rPr>
        <w:t>Uniqlo</w:t>
      </w:r>
      <w:proofErr w:type="spellEnd"/>
      <w:r w:rsidRPr="009A477E">
        <w:rPr>
          <w:color w:val="000000"/>
          <w:sz w:val="28"/>
          <w:szCs w:val="28"/>
        </w:rPr>
        <w:t xml:space="preserve">, </w:t>
      </w:r>
      <w:proofErr w:type="spellStart"/>
      <w:r w:rsidRPr="009A477E">
        <w:rPr>
          <w:color w:val="000000"/>
          <w:sz w:val="28"/>
          <w:szCs w:val="28"/>
        </w:rPr>
        <w:t>Monqi</w:t>
      </w:r>
      <w:proofErr w:type="spellEnd"/>
      <w:r w:rsidRPr="009A477E">
        <w:rPr>
          <w:color w:val="000000"/>
          <w:sz w:val="28"/>
          <w:szCs w:val="28"/>
        </w:rPr>
        <w:t xml:space="preserve">, IKEA, </w:t>
      </w:r>
      <w:proofErr w:type="spellStart"/>
      <w:r w:rsidRPr="009A477E">
        <w:rPr>
          <w:color w:val="000000"/>
          <w:sz w:val="28"/>
          <w:szCs w:val="28"/>
        </w:rPr>
        <w:t>Charity</w:t>
      </w:r>
      <w:proofErr w:type="spellEnd"/>
      <w:r w:rsidRPr="009A477E">
        <w:rPr>
          <w:color w:val="000000"/>
          <w:sz w:val="28"/>
          <w:szCs w:val="28"/>
        </w:rPr>
        <w:t xml:space="preserve"> </w:t>
      </w:r>
      <w:proofErr w:type="spellStart"/>
      <w:r w:rsidRPr="009A477E">
        <w:rPr>
          <w:color w:val="000000"/>
          <w:sz w:val="28"/>
          <w:szCs w:val="28"/>
        </w:rPr>
        <w:t>Shop</w:t>
      </w:r>
      <w:proofErr w:type="spellEnd"/>
      <w:r w:rsidRPr="009A477E">
        <w:rPr>
          <w:color w:val="000000"/>
          <w:sz w:val="28"/>
          <w:szCs w:val="28"/>
        </w:rPr>
        <w:t>, Рандеву) принимают ненужные вещи и текстиль в хорошем состоянии, но пока в нашей стране это мало распространено. Есть такие проекты, как «Свалка» — вы подаете заявку с перечислением того, что хотите отдать, к вам приезжает бригада и забирает одежду. За хорошие вещи можно даже получить вознаграждение. Утилизировать то, что не подлежит восстановлению, можно через проекты «Второе дыхание», «</w:t>
      </w:r>
      <w:proofErr w:type="spellStart"/>
      <w:r w:rsidRPr="009A477E">
        <w:rPr>
          <w:color w:val="000000"/>
          <w:sz w:val="28"/>
          <w:szCs w:val="28"/>
        </w:rPr>
        <w:t>БлагоДарный</w:t>
      </w:r>
      <w:proofErr w:type="spellEnd"/>
      <w:r w:rsidRPr="009A477E">
        <w:rPr>
          <w:color w:val="000000"/>
          <w:sz w:val="28"/>
          <w:szCs w:val="28"/>
        </w:rPr>
        <w:t xml:space="preserve"> Шкаф» и «Зеленая капля».</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Хорошая идея — передать одежду и обувь в благотворительные организации, занимающиеся помощью </w:t>
      </w:r>
      <w:proofErr w:type="gramStart"/>
      <w:r w:rsidRPr="009A477E">
        <w:rPr>
          <w:color w:val="000000"/>
          <w:sz w:val="28"/>
          <w:szCs w:val="28"/>
        </w:rPr>
        <w:t>нуждающимся</w:t>
      </w:r>
      <w:proofErr w:type="gramEnd"/>
      <w:r w:rsidRPr="009A477E">
        <w:rPr>
          <w:color w:val="000000"/>
          <w:sz w:val="28"/>
          <w:szCs w:val="28"/>
        </w:rPr>
        <w:t xml:space="preserve"> («</w:t>
      </w:r>
      <w:proofErr w:type="spellStart"/>
      <w:r w:rsidRPr="009A477E">
        <w:rPr>
          <w:color w:val="000000"/>
          <w:sz w:val="28"/>
          <w:szCs w:val="28"/>
        </w:rPr>
        <w:t>Доброворот</w:t>
      </w:r>
      <w:proofErr w:type="spellEnd"/>
      <w:r w:rsidRPr="009A477E">
        <w:rPr>
          <w:color w:val="000000"/>
          <w:sz w:val="28"/>
          <w:szCs w:val="28"/>
        </w:rPr>
        <w:t xml:space="preserve">», «Добрые вещи», «Добрый ящик», «Чемодан добра»), эко-центры, а также в социальные </w:t>
      </w:r>
      <w:proofErr w:type="spellStart"/>
      <w:r w:rsidRPr="009A477E">
        <w:rPr>
          <w:color w:val="000000"/>
          <w:sz w:val="28"/>
          <w:szCs w:val="28"/>
        </w:rPr>
        <w:t>секонд-хэнды</w:t>
      </w:r>
      <w:proofErr w:type="spellEnd"/>
      <w:r w:rsidRPr="009A477E">
        <w:rPr>
          <w:color w:val="000000"/>
          <w:sz w:val="28"/>
          <w:szCs w:val="28"/>
        </w:rPr>
        <w:t xml:space="preserve"> или в магазин «Лавка радости», продать на </w:t>
      </w:r>
      <w:proofErr w:type="spellStart"/>
      <w:r w:rsidRPr="009A477E">
        <w:rPr>
          <w:color w:val="000000"/>
          <w:sz w:val="28"/>
          <w:szCs w:val="28"/>
        </w:rPr>
        <w:t>Avito</w:t>
      </w:r>
      <w:proofErr w:type="spellEnd"/>
      <w:r w:rsidRPr="009A477E">
        <w:rPr>
          <w:color w:val="000000"/>
          <w:sz w:val="28"/>
          <w:szCs w:val="28"/>
        </w:rPr>
        <w:t xml:space="preserve"> и других площадках. А можно обменять ненужные вещи на что-то нужное или подарить кому-то на сайте </w:t>
      </w:r>
      <w:proofErr w:type="spellStart"/>
      <w:r w:rsidRPr="009A477E">
        <w:rPr>
          <w:color w:val="000000"/>
          <w:sz w:val="28"/>
          <w:szCs w:val="28"/>
        </w:rPr>
        <w:t>ОтдатьДаром</w:t>
      </w:r>
      <w:proofErr w:type="spellEnd"/>
      <w:r w:rsidRPr="009A477E">
        <w:rPr>
          <w:color w:val="000000"/>
          <w:sz w:val="28"/>
          <w:szCs w:val="28"/>
        </w:rPr>
        <w:t xml:space="preserve">, </w:t>
      </w:r>
      <w:proofErr w:type="spellStart"/>
      <w:r w:rsidRPr="009A477E">
        <w:rPr>
          <w:color w:val="000000"/>
          <w:sz w:val="28"/>
          <w:szCs w:val="28"/>
        </w:rPr>
        <w:t>ДаруДар</w:t>
      </w:r>
      <w:proofErr w:type="spellEnd"/>
      <w:r w:rsidRPr="009A477E">
        <w:rPr>
          <w:color w:val="000000"/>
          <w:sz w:val="28"/>
          <w:szCs w:val="28"/>
        </w:rPr>
        <w:t xml:space="preserve">, Юла, на том же </w:t>
      </w:r>
      <w:proofErr w:type="spellStart"/>
      <w:r w:rsidRPr="009A477E">
        <w:rPr>
          <w:color w:val="000000"/>
          <w:sz w:val="28"/>
          <w:szCs w:val="28"/>
        </w:rPr>
        <w:t>Авито</w:t>
      </w:r>
      <w:proofErr w:type="spellEnd"/>
      <w:r w:rsidRPr="009A477E">
        <w:rPr>
          <w:color w:val="000000"/>
          <w:sz w:val="28"/>
          <w:szCs w:val="28"/>
        </w:rPr>
        <w:t xml:space="preserve"> или в социальных сетях. Искать контакты подобных центров следует непосредственно в том городе, где вы живете. Для этого достаточно просто ввести в поиск название организации и связаться с ней.</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Одежду, непригодную для носки, продажи и дарения, не обязательно выбрасывать. Старую шубу, дубленку, вещи из кожи, платья можно перешить в актуальную модель, подарив вещам вторую жизнь. Некоторым вещам можно найти необычное применение. На западе есть понятие </w:t>
      </w:r>
      <w:proofErr w:type="spellStart"/>
      <w:r w:rsidRPr="009A477E">
        <w:rPr>
          <w:color w:val="000000"/>
          <w:sz w:val="28"/>
          <w:szCs w:val="28"/>
        </w:rPr>
        <w:t>апсайклинг</w:t>
      </w:r>
      <w:proofErr w:type="spellEnd"/>
      <w:r w:rsidRPr="009A477E">
        <w:rPr>
          <w:color w:val="000000"/>
          <w:sz w:val="28"/>
          <w:szCs w:val="28"/>
        </w:rPr>
        <w:t xml:space="preserve"> — более широкое использование обычных предметов. Например, обувь можно превратить в эффектные цветочные горшки для дачи, из лоскутков сделать покрывало или коврик.</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Что делать с органическими отходами?</w:t>
      </w:r>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Joseph</w:t>
      </w:r>
      <w:proofErr w:type="spellEnd"/>
      <w:r w:rsidRPr="009A477E">
        <w:rPr>
          <w:rStyle w:val="text"/>
          <w:rFonts w:ascii="Times New Roman" w:hAnsi="Times New Roman" w:cs="Times New Roman"/>
          <w:color w:val="A3B72D"/>
          <w:sz w:val="28"/>
          <w:szCs w:val="28"/>
        </w:rPr>
        <w:t xml:space="preserve"> </w:t>
      </w:r>
      <w:proofErr w:type="spellStart"/>
      <w:r w:rsidRPr="009A477E">
        <w:rPr>
          <w:rStyle w:val="text"/>
          <w:rFonts w:ascii="Times New Roman" w:hAnsi="Times New Roman" w:cs="Times New Roman"/>
          <w:color w:val="A3B72D"/>
          <w:sz w:val="28"/>
          <w:szCs w:val="28"/>
        </w:rPr>
        <w:t>Joseph</w:t>
      </w:r>
      <w:proofErr w:type="spellEnd"/>
      <w:r w:rsidRPr="009A477E">
        <w:rPr>
          <w:rStyle w:val="text"/>
          <w:rFonts w:ascii="Times New Roman" w:hAnsi="Times New Roman" w:cs="Times New Roman"/>
          <w:color w:val="A3B72D"/>
          <w:sz w:val="28"/>
          <w:szCs w:val="28"/>
        </w:rPr>
        <w:t> </w:t>
      </w:r>
      <w:r w:rsidRPr="009A477E">
        <w:rPr>
          <w:rStyle w:val="text"/>
          <w:rFonts w:ascii="Times New Roman" w:hAnsi="Times New Roman" w:cs="Times New Roman"/>
          <w:color w:val="FFFFFF"/>
          <w:sz w:val="28"/>
          <w:szCs w:val="28"/>
        </w:rPr>
        <w:t>Герметичный пластиковый контейнер - идеальное решение для сбора органических отходов</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В сельской местности эта проблема решается легко — пищевые отходы компостируются. Но и для городской квартиры есть интересные решения, кроме обычного бака или мусорного ведра.</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Ценная вещь — </w:t>
      </w:r>
      <w:proofErr w:type="gramStart"/>
      <w:r w:rsidRPr="009A477E">
        <w:rPr>
          <w:color w:val="000000"/>
          <w:sz w:val="28"/>
          <w:szCs w:val="28"/>
        </w:rPr>
        <w:t>кухонный</w:t>
      </w:r>
      <w:proofErr w:type="gramEnd"/>
      <w:r w:rsidRPr="009A477E">
        <w:rPr>
          <w:color w:val="000000"/>
          <w:sz w:val="28"/>
          <w:szCs w:val="28"/>
        </w:rPr>
        <w:t xml:space="preserve"> </w:t>
      </w:r>
      <w:proofErr w:type="spellStart"/>
      <w:r w:rsidRPr="009A477E">
        <w:rPr>
          <w:color w:val="000000"/>
          <w:sz w:val="28"/>
          <w:szCs w:val="28"/>
        </w:rPr>
        <w:t>измельчитель</w:t>
      </w:r>
      <w:proofErr w:type="spellEnd"/>
      <w:r w:rsidRPr="009A477E">
        <w:rPr>
          <w:color w:val="000000"/>
          <w:sz w:val="28"/>
          <w:szCs w:val="28"/>
        </w:rPr>
        <w:t xml:space="preserve"> (</w:t>
      </w:r>
      <w:proofErr w:type="spellStart"/>
      <w:r w:rsidRPr="009A477E">
        <w:rPr>
          <w:color w:val="000000"/>
          <w:sz w:val="28"/>
          <w:szCs w:val="28"/>
        </w:rPr>
        <w:t>диспоузер</w:t>
      </w:r>
      <w:proofErr w:type="spellEnd"/>
      <w:r w:rsidRPr="009A477E">
        <w:rPr>
          <w:color w:val="000000"/>
          <w:sz w:val="28"/>
          <w:szCs w:val="28"/>
        </w:rPr>
        <w:t xml:space="preserve">), благодаря которому органические отходы быстро и легко утилизируются через канализацию. Устройство устанавливается на отверстие мойки под раковиной. Пищевой мусор можно отправлять прямо в сливное отверстие в мойке — измельчитель перемалывает его до состояния кашицы и отправляет в канализацию. </w:t>
      </w:r>
      <w:proofErr w:type="spellStart"/>
      <w:r w:rsidRPr="009A477E">
        <w:rPr>
          <w:color w:val="000000"/>
          <w:sz w:val="28"/>
          <w:szCs w:val="28"/>
        </w:rPr>
        <w:t>Диспоузер</w:t>
      </w:r>
      <w:proofErr w:type="spellEnd"/>
      <w:r w:rsidRPr="009A477E">
        <w:rPr>
          <w:color w:val="000000"/>
          <w:sz w:val="28"/>
          <w:szCs w:val="28"/>
        </w:rPr>
        <w:t xml:space="preserve"> включается и выключается специальной кнопкой. Помните, что он не предназначен для косточек от фруктов, ореховой скорлупы и крупных костей. Подобные конструкции очень </w:t>
      </w:r>
      <w:r w:rsidRPr="009A477E">
        <w:rPr>
          <w:color w:val="000000"/>
          <w:sz w:val="28"/>
          <w:szCs w:val="28"/>
        </w:rPr>
        <w:lastRenderedPageBreak/>
        <w:t>экологичны. Используя измельчитель для пищевых отходов, вы отказываетесь от пластиковых пакетов для выноса мусора, а это уменьшает количество пластика на свалках.</w:t>
      </w:r>
    </w:p>
    <w:p w:rsidR="00F875A2" w:rsidRPr="009A477E" w:rsidRDefault="00F875A2" w:rsidP="00F875A2">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Весьма удобны и кухонные компостеры, за несколько часов превращающие пищевые </w:t>
      </w:r>
      <w:proofErr w:type="gramStart"/>
      <w:r w:rsidRPr="009A477E">
        <w:rPr>
          <w:color w:val="000000"/>
          <w:sz w:val="28"/>
          <w:szCs w:val="28"/>
        </w:rPr>
        <w:t>от-ходы</w:t>
      </w:r>
      <w:proofErr w:type="gramEnd"/>
      <w:r w:rsidRPr="009A477E">
        <w:rPr>
          <w:color w:val="000000"/>
          <w:sz w:val="28"/>
          <w:szCs w:val="28"/>
        </w:rPr>
        <w:t xml:space="preserve"> в удобрение, которое можно использовать для подкормки домашних цветов или овощей на огороде. Эти волшебные метаморфозы совершаются благодаря воздействию кислорода, тепла, влаги и специальных органических веществ. Если вы не садовод-любитель, компост можно просто выбросить в бак для мусора, не переживая о неприятных запахах. Некоторые компостеры производят и жидкие удобрения для поливки растений. Предприимчивые японцы изобрели ЭМ-контейнеры, где мусор разлагается благодаря ферментации. При этом устройство само впрыскивает в пищевые отходы смесь с микроорганизмами. Похожие модели существуют и со специальными червями, правда, такие конструкции больше подойдут для загородных домов.</w:t>
      </w:r>
    </w:p>
    <w:p w:rsidR="00F875A2" w:rsidRPr="009A477E" w:rsidRDefault="00F875A2" w:rsidP="00F875A2">
      <w:pPr>
        <w:pStyle w:val="3"/>
        <w:shd w:val="clear" w:color="auto" w:fill="FBFBFB"/>
        <w:spacing w:before="0"/>
        <w:jc w:val="center"/>
        <w:rPr>
          <w:rFonts w:ascii="Times New Roman" w:hAnsi="Times New Roman" w:cs="Times New Roman"/>
          <w:color w:val="000000"/>
          <w:spacing w:val="7"/>
          <w:sz w:val="28"/>
          <w:szCs w:val="28"/>
        </w:rPr>
      </w:pPr>
      <w:r w:rsidRPr="009A477E">
        <w:rPr>
          <w:rFonts w:ascii="Times New Roman" w:hAnsi="Times New Roman" w:cs="Times New Roman"/>
          <w:color w:val="000000"/>
          <w:spacing w:val="7"/>
          <w:sz w:val="28"/>
          <w:szCs w:val="28"/>
        </w:rPr>
        <w:t xml:space="preserve">Что такое </w:t>
      </w:r>
      <w:proofErr w:type="spellStart"/>
      <w:r w:rsidRPr="009A477E">
        <w:rPr>
          <w:rFonts w:ascii="Times New Roman" w:hAnsi="Times New Roman" w:cs="Times New Roman"/>
          <w:color w:val="000000"/>
          <w:spacing w:val="7"/>
          <w:sz w:val="28"/>
          <w:szCs w:val="28"/>
        </w:rPr>
        <w:t>Zero</w:t>
      </w:r>
      <w:proofErr w:type="spellEnd"/>
      <w:r w:rsidRPr="009A477E">
        <w:rPr>
          <w:rFonts w:ascii="Times New Roman" w:hAnsi="Times New Roman" w:cs="Times New Roman"/>
          <w:color w:val="000000"/>
          <w:spacing w:val="7"/>
          <w:sz w:val="28"/>
          <w:szCs w:val="28"/>
        </w:rPr>
        <w:t xml:space="preserve"> </w:t>
      </w:r>
      <w:proofErr w:type="spellStart"/>
      <w:r w:rsidRPr="009A477E">
        <w:rPr>
          <w:rFonts w:ascii="Times New Roman" w:hAnsi="Times New Roman" w:cs="Times New Roman"/>
          <w:color w:val="000000"/>
          <w:spacing w:val="7"/>
          <w:sz w:val="28"/>
          <w:szCs w:val="28"/>
        </w:rPr>
        <w:t>Waste</w:t>
      </w:r>
      <w:proofErr w:type="spellEnd"/>
    </w:p>
    <w:p w:rsidR="00F875A2" w:rsidRPr="009A477E" w:rsidRDefault="00F875A2" w:rsidP="00F875A2">
      <w:pPr>
        <w:shd w:val="clear" w:color="auto" w:fill="FBFBFB"/>
        <w:rPr>
          <w:rFonts w:ascii="Times New Roman" w:hAnsi="Times New Roman" w:cs="Times New Roman"/>
          <w:color w:val="000000"/>
          <w:sz w:val="28"/>
          <w:szCs w:val="28"/>
        </w:rPr>
      </w:pPr>
      <w:proofErr w:type="spellStart"/>
      <w:r w:rsidRPr="009A477E">
        <w:rPr>
          <w:rStyle w:val="text"/>
          <w:rFonts w:ascii="Times New Roman" w:hAnsi="Times New Roman" w:cs="Times New Roman"/>
          <w:color w:val="A3B72D"/>
          <w:sz w:val="28"/>
          <w:szCs w:val="28"/>
        </w:rPr>
        <w:t>Posudamart</w:t>
      </w:r>
      <w:proofErr w:type="spellEnd"/>
      <w:r w:rsidRPr="009A477E">
        <w:rPr>
          <w:rStyle w:val="text"/>
          <w:rFonts w:ascii="Times New Roman" w:hAnsi="Times New Roman" w:cs="Times New Roman"/>
          <w:color w:val="FFFFFF"/>
          <w:sz w:val="28"/>
          <w:szCs w:val="28"/>
        </w:rPr>
        <w:t> </w:t>
      </w:r>
      <w:proofErr w:type="spellStart"/>
      <w:r w:rsidRPr="009A477E">
        <w:rPr>
          <w:rStyle w:val="text"/>
          <w:rFonts w:ascii="Times New Roman" w:hAnsi="Times New Roman" w:cs="Times New Roman"/>
          <w:color w:val="FFFFFF"/>
          <w:sz w:val="28"/>
          <w:szCs w:val="28"/>
        </w:rPr>
        <w:t>Термокружки</w:t>
      </w:r>
      <w:proofErr w:type="spellEnd"/>
      <w:r w:rsidRPr="009A477E">
        <w:rPr>
          <w:rStyle w:val="text"/>
          <w:rFonts w:ascii="Times New Roman" w:hAnsi="Times New Roman" w:cs="Times New Roman"/>
          <w:color w:val="FFFFFF"/>
          <w:sz w:val="28"/>
          <w:szCs w:val="28"/>
        </w:rPr>
        <w:t xml:space="preserve">, бутылки для фитнеса, ланч-боксы помогаю </w:t>
      </w:r>
      <w:proofErr w:type="gramStart"/>
      <w:r w:rsidRPr="009A477E">
        <w:rPr>
          <w:rStyle w:val="text"/>
          <w:rFonts w:ascii="Times New Roman" w:hAnsi="Times New Roman" w:cs="Times New Roman"/>
          <w:color w:val="FFFFFF"/>
          <w:sz w:val="28"/>
          <w:szCs w:val="28"/>
        </w:rPr>
        <w:t>заботится</w:t>
      </w:r>
      <w:proofErr w:type="gramEnd"/>
      <w:r w:rsidRPr="009A477E">
        <w:rPr>
          <w:rStyle w:val="text"/>
          <w:rFonts w:ascii="Times New Roman" w:hAnsi="Times New Roman" w:cs="Times New Roman"/>
          <w:color w:val="FFFFFF"/>
          <w:sz w:val="28"/>
          <w:szCs w:val="28"/>
        </w:rPr>
        <w:t xml:space="preserve"> об экологии планеты</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Zero</w:t>
      </w:r>
      <w:proofErr w:type="spellEnd"/>
      <w:r w:rsidRPr="009A477E">
        <w:rPr>
          <w:color w:val="000000"/>
          <w:sz w:val="28"/>
          <w:szCs w:val="28"/>
        </w:rPr>
        <w:t xml:space="preserve"> </w:t>
      </w:r>
      <w:proofErr w:type="spellStart"/>
      <w:r w:rsidRPr="009A477E">
        <w:rPr>
          <w:color w:val="000000"/>
          <w:sz w:val="28"/>
          <w:szCs w:val="28"/>
        </w:rPr>
        <w:t>Waste</w:t>
      </w:r>
      <w:proofErr w:type="spellEnd"/>
      <w:r w:rsidRPr="009A477E">
        <w:rPr>
          <w:color w:val="000000"/>
          <w:sz w:val="28"/>
          <w:szCs w:val="28"/>
        </w:rPr>
        <w:t xml:space="preserve"> — международное движение, название которого переводится как «ноль отходов». Активисты этого проекта призывают не просто уменьшить количество мусора, но в идеале свести его к минимуму, чтобы ничего не отправлялось на свалки или мусоросжигательные заводы.</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Zero</w:t>
      </w:r>
      <w:proofErr w:type="spellEnd"/>
      <w:r w:rsidRPr="009A477E">
        <w:rPr>
          <w:color w:val="000000"/>
          <w:sz w:val="28"/>
          <w:szCs w:val="28"/>
        </w:rPr>
        <w:t xml:space="preserve"> </w:t>
      </w:r>
      <w:proofErr w:type="spellStart"/>
      <w:r w:rsidRPr="009A477E">
        <w:rPr>
          <w:color w:val="000000"/>
          <w:sz w:val="28"/>
          <w:szCs w:val="28"/>
        </w:rPr>
        <w:t>Waste</w:t>
      </w:r>
      <w:proofErr w:type="spellEnd"/>
      <w:r w:rsidRPr="009A477E">
        <w:rPr>
          <w:color w:val="000000"/>
          <w:sz w:val="28"/>
          <w:szCs w:val="28"/>
        </w:rPr>
        <w:t xml:space="preserve"> — это философия жизни, которая строится на пяти базовых принципах, разработанных основательницей движения </w:t>
      </w:r>
      <w:proofErr w:type="spellStart"/>
      <w:r w:rsidRPr="009A477E">
        <w:rPr>
          <w:color w:val="000000"/>
          <w:sz w:val="28"/>
          <w:szCs w:val="28"/>
        </w:rPr>
        <w:t>Беа</w:t>
      </w:r>
      <w:proofErr w:type="spellEnd"/>
      <w:r w:rsidRPr="009A477E">
        <w:rPr>
          <w:color w:val="000000"/>
          <w:sz w:val="28"/>
          <w:szCs w:val="28"/>
        </w:rPr>
        <w:t xml:space="preserve"> Джонсон.</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Refuse</w:t>
      </w:r>
      <w:proofErr w:type="spellEnd"/>
      <w:r w:rsidRPr="009A477E">
        <w:rPr>
          <w:color w:val="000000"/>
          <w:sz w:val="28"/>
          <w:szCs w:val="28"/>
        </w:rPr>
        <w:t xml:space="preserve"> (откажись). Иными словами, воздержитесь от лишних покупок, не приобретайте ненужных вещей. Экологические проблемы — побочный эффект эпохи потребления. Вместо пластиковой тары берите продукты на развес, ходите в магазин с тканевой сумкой, наливайте воду в специальные фляги для воды и не покупайте пластиковые бутылки.</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Reduce</w:t>
      </w:r>
      <w:proofErr w:type="spellEnd"/>
      <w:r w:rsidRPr="009A477E">
        <w:rPr>
          <w:color w:val="000000"/>
          <w:sz w:val="28"/>
          <w:szCs w:val="28"/>
        </w:rPr>
        <w:t xml:space="preserve"> (сократи). Человеку часто не нужно столько вещей, сколько он имеет. Нередко наши дома и квартиры очень захламлены, и каждый месяц мы покупаем все новое и новое. Полезно время от времени проводить ревизию и раздавать вещи, которые не используются. Вполне возможно, они нужны кому-то другому. Ну и, конечно, не стоит заполнять освободившееся пространство новыми ненужными предметами. Лучше покупать одежду </w:t>
      </w:r>
      <w:proofErr w:type="gramStart"/>
      <w:r w:rsidRPr="009A477E">
        <w:rPr>
          <w:color w:val="000000"/>
          <w:sz w:val="28"/>
          <w:szCs w:val="28"/>
        </w:rPr>
        <w:t>подороже</w:t>
      </w:r>
      <w:proofErr w:type="gramEnd"/>
      <w:r w:rsidRPr="009A477E">
        <w:rPr>
          <w:color w:val="000000"/>
          <w:sz w:val="28"/>
          <w:szCs w:val="28"/>
        </w:rPr>
        <w:t xml:space="preserve">, но редко, чем заваливать шкаф дешевым </w:t>
      </w:r>
      <w:proofErr w:type="spellStart"/>
      <w:r w:rsidRPr="009A477E">
        <w:rPr>
          <w:color w:val="000000"/>
          <w:sz w:val="28"/>
          <w:szCs w:val="28"/>
        </w:rPr>
        <w:t>массмаркетом</w:t>
      </w:r>
      <w:proofErr w:type="spellEnd"/>
      <w:r w:rsidRPr="009A477E">
        <w:rPr>
          <w:color w:val="000000"/>
          <w:sz w:val="28"/>
          <w:szCs w:val="28"/>
        </w:rPr>
        <w:t>. Дорогая одежда и носится дольше!</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Reuse</w:t>
      </w:r>
      <w:proofErr w:type="spellEnd"/>
      <w:r w:rsidRPr="009A477E">
        <w:rPr>
          <w:color w:val="000000"/>
          <w:sz w:val="28"/>
          <w:szCs w:val="28"/>
        </w:rPr>
        <w:t xml:space="preserve"> (используй повторно). Если вещь сломалась, ее можно починить или как-то иначе использовать в быту. Вышедшую из моды или разонравившуюся одежду и обувь лучше отдать в благотворительные организации, продать, </w:t>
      </w:r>
      <w:r w:rsidRPr="009A477E">
        <w:rPr>
          <w:color w:val="000000"/>
          <w:sz w:val="28"/>
          <w:szCs w:val="28"/>
        </w:rPr>
        <w:lastRenderedPageBreak/>
        <w:t xml:space="preserve">подарить, обменять, перешить. Вариантов множество. Вместо одноразовой посуды можно использовать </w:t>
      </w:r>
      <w:proofErr w:type="gramStart"/>
      <w:r w:rsidRPr="009A477E">
        <w:rPr>
          <w:color w:val="000000"/>
          <w:sz w:val="28"/>
          <w:szCs w:val="28"/>
        </w:rPr>
        <w:t>многоразовую</w:t>
      </w:r>
      <w:proofErr w:type="gramEnd"/>
      <w:r w:rsidRPr="009A477E">
        <w:rPr>
          <w:color w:val="000000"/>
          <w:sz w:val="28"/>
          <w:szCs w:val="28"/>
        </w:rPr>
        <w:t>: контейнеры, тарелки, бокалы и стаканчики из пищевого или даже переработанного пластика.</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Recycle</w:t>
      </w:r>
      <w:proofErr w:type="spellEnd"/>
      <w:r w:rsidRPr="009A477E">
        <w:rPr>
          <w:color w:val="000000"/>
          <w:sz w:val="28"/>
          <w:szCs w:val="28"/>
        </w:rPr>
        <w:t xml:space="preserve"> (перерабатывай). Все, от чего нельзя отказаться или использовать повторно, нужно сдавать на переработку.</w:t>
      </w:r>
    </w:p>
    <w:p w:rsidR="00F875A2" w:rsidRPr="009A477E" w:rsidRDefault="00F875A2" w:rsidP="00F875A2">
      <w:pPr>
        <w:pStyle w:val="a4"/>
        <w:shd w:val="clear" w:color="auto" w:fill="FBFBFB"/>
        <w:spacing w:before="0" w:beforeAutospacing="0" w:after="0" w:afterAutospacing="0"/>
        <w:jc w:val="both"/>
        <w:rPr>
          <w:color w:val="000000"/>
          <w:sz w:val="28"/>
          <w:szCs w:val="28"/>
        </w:rPr>
      </w:pPr>
      <w:proofErr w:type="spellStart"/>
      <w:r w:rsidRPr="009A477E">
        <w:rPr>
          <w:color w:val="000000"/>
          <w:sz w:val="28"/>
          <w:szCs w:val="28"/>
        </w:rPr>
        <w:t>Rot</w:t>
      </w:r>
      <w:proofErr w:type="spellEnd"/>
      <w:r w:rsidRPr="009A477E">
        <w:rPr>
          <w:color w:val="000000"/>
          <w:sz w:val="28"/>
          <w:szCs w:val="28"/>
        </w:rPr>
        <w:t xml:space="preserve"> (компостируй). Пищевые отходы легко превращаются в компост, причем в домашних условиях при помощи специальных устройств. Зато у ваших растений всегда будет экологически чистая подкормка.</w:t>
      </w:r>
    </w:p>
    <w:p w:rsidR="00F875A2" w:rsidRDefault="00F875A2" w:rsidP="009F422A">
      <w:pPr>
        <w:pStyle w:val="a4"/>
        <w:shd w:val="clear" w:color="auto" w:fill="FBFBFB"/>
        <w:spacing w:before="0" w:beforeAutospacing="0" w:after="0" w:afterAutospacing="0"/>
        <w:jc w:val="both"/>
        <w:rPr>
          <w:color w:val="000000"/>
          <w:sz w:val="28"/>
          <w:szCs w:val="28"/>
        </w:rPr>
      </w:pPr>
      <w:r w:rsidRPr="009A477E">
        <w:rPr>
          <w:color w:val="000000"/>
          <w:sz w:val="28"/>
          <w:szCs w:val="28"/>
        </w:rPr>
        <w:t xml:space="preserve">За год семья </w:t>
      </w:r>
      <w:proofErr w:type="spellStart"/>
      <w:r w:rsidRPr="009A477E">
        <w:rPr>
          <w:color w:val="000000"/>
          <w:sz w:val="28"/>
          <w:szCs w:val="28"/>
        </w:rPr>
        <w:t>Беа</w:t>
      </w:r>
      <w:proofErr w:type="spellEnd"/>
      <w:r w:rsidRPr="009A477E">
        <w:rPr>
          <w:color w:val="000000"/>
          <w:sz w:val="28"/>
          <w:szCs w:val="28"/>
        </w:rPr>
        <w:t xml:space="preserve"> Джонсон выбрасывает мусор размером с одну консервную банку. Это эталон жизни в стиле </w:t>
      </w:r>
      <w:proofErr w:type="spellStart"/>
      <w:r w:rsidRPr="009A477E">
        <w:rPr>
          <w:color w:val="000000"/>
          <w:sz w:val="28"/>
          <w:szCs w:val="28"/>
        </w:rPr>
        <w:t>Zero</w:t>
      </w:r>
      <w:proofErr w:type="spellEnd"/>
      <w:r w:rsidRPr="009A477E">
        <w:rPr>
          <w:color w:val="000000"/>
          <w:sz w:val="28"/>
          <w:szCs w:val="28"/>
        </w:rPr>
        <w:t xml:space="preserve"> </w:t>
      </w:r>
      <w:proofErr w:type="spellStart"/>
      <w:r w:rsidRPr="009A477E">
        <w:rPr>
          <w:color w:val="000000"/>
          <w:sz w:val="28"/>
          <w:szCs w:val="28"/>
        </w:rPr>
        <w:t>Waste</w:t>
      </w:r>
      <w:proofErr w:type="spellEnd"/>
      <w:r w:rsidRPr="009A477E">
        <w:rPr>
          <w:color w:val="000000"/>
          <w:sz w:val="28"/>
          <w:szCs w:val="28"/>
        </w:rPr>
        <w:t>. Конечно, в России это пока недостижимо. Но главное — начать и сделать хотя бы маленькие первые шаги на пути к уменьшению отходов, которые помогут нашей планете вздохнуть чуточку свободнее.</w:t>
      </w:r>
    </w:p>
    <w:p w:rsidR="009F422A" w:rsidRDefault="009F422A" w:rsidP="009F422A">
      <w:pPr>
        <w:pStyle w:val="a4"/>
        <w:shd w:val="clear" w:color="auto" w:fill="FBFBFB"/>
        <w:spacing w:before="0" w:beforeAutospacing="0" w:after="0" w:afterAutospacing="0"/>
        <w:jc w:val="both"/>
        <w:rPr>
          <w:color w:val="000000"/>
          <w:sz w:val="28"/>
          <w:szCs w:val="28"/>
        </w:rPr>
      </w:pPr>
    </w:p>
    <w:p w:rsidR="009F422A" w:rsidRPr="009A477E" w:rsidRDefault="009F422A" w:rsidP="009F422A">
      <w:pPr>
        <w:pStyle w:val="a4"/>
        <w:shd w:val="clear" w:color="auto" w:fill="FBFBFB"/>
        <w:spacing w:before="0" w:beforeAutospacing="0" w:after="0" w:afterAutospacing="0"/>
        <w:jc w:val="both"/>
        <w:rPr>
          <w:sz w:val="28"/>
          <w:szCs w:val="28"/>
        </w:rPr>
      </w:pPr>
      <w:bookmarkStart w:id="0" w:name="_GoBack"/>
      <w:r w:rsidRPr="00944CB3">
        <w:rPr>
          <w:b/>
          <w:color w:val="000000"/>
          <w:sz w:val="28"/>
          <w:szCs w:val="28"/>
        </w:rPr>
        <w:t>Информацию подготовил:</w:t>
      </w:r>
      <w:r>
        <w:rPr>
          <w:color w:val="000000"/>
          <w:sz w:val="28"/>
          <w:szCs w:val="28"/>
        </w:rPr>
        <w:t xml:space="preserve"> </w:t>
      </w:r>
      <w:bookmarkEnd w:id="0"/>
      <w:r>
        <w:rPr>
          <w:color w:val="000000"/>
          <w:sz w:val="28"/>
          <w:szCs w:val="28"/>
        </w:rPr>
        <w:t xml:space="preserve">доцент кафедры </w:t>
      </w:r>
      <w:proofErr w:type="spellStart"/>
      <w:r>
        <w:rPr>
          <w:color w:val="000000"/>
          <w:sz w:val="28"/>
          <w:szCs w:val="28"/>
        </w:rPr>
        <w:t>ЭиХИТ</w:t>
      </w:r>
      <w:proofErr w:type="spellEnd"/>
      <w:r w:rsidR="000C35FB">
        <w:rPr>
          <w:color w:val="000000"/>
          <w:sz w:val="28"/>
          <w:szCs w:val="28"/>
        </w:rPr>
        <w:t xml:space="preserve"> </w:t>
      </w:r>
      <w:proofErr w:type="spellStart"/>
      <w:r w:rsidR="000C35FB">
        <w:rPr>
          <w:color w:val="000000"/>
          <w:sz w:val="28"/>
          <w:szCs w:val="28"/>
        </w:rPr>
        <w:t>Гречанников</w:t>
      </w:r>
      <w:proofErr w:type="spellEnd"/>
      <w:r w:rsidR="000C35FB">
        <w:rPr>
          <w:color w:val="000000"/>
          <w:sz w:val="28"/>
          <w:szCs w:val="28"/>
        </w:rPr>
        <w:t xml:space="preserve"> А.В.</w:t>
      </w:r>
    </w:p>
    <w:sectPr w:rsidR="009F422A" w:rsidRPr="009A477E" w:rsidSect="0035093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3BB"/>
    <w:multiLevelType w:val="multilevel"/>
    <w:tmpl w:val="5FA4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7728C"/>
    <w:multiLevelType w:val="multilevel"/>
    <w:tmpl w:val="5282C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C6"/>
    <w:rsid w:val="000C35FB"/>
    <w:rsid w:val="002169E1"/>
    <w:rsid w:val="002B74C3"/>
    <w:rsid w:val="00350938"/>
    <w:rsid w:val="00561DA2"/>
    <w:rsid w:val="005964A7"/>
    <w:rsid w:val="006517C6"/>
    <w:rsid w:val="00654A90"/>
    <w:rsid w:val="00694B6A"/>
    <w:rsid w:val="008328AC"/>
    <w:rsid w:val="008C18CB"/>
    <w:rsid w:val="0093583A"/>
    <w:rsid w:val="00944CB3"/>
    <w:rsid w:val="009A477E"/>
    <w:rsid w:val="009B23F2"/>
    <w:rsid w:val="009F422A"/>
    <w:rsid w:val="00CF693C"/>
    <w:rsid w:val="00DE55F1"/>
    <w:rsid w:val="00F8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51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51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6517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17C6"/>
    <w:rPr>
      <w:rFonts w:ascii="Times New Roman" w:eastAsia="Times New Roman" w:hAnsi="Times New Roman" w:cs="Times New Roman"/>
      <w:b/>
      <w:bCs/>
      <w:sz w:val="24"/>
      <w:szCs w:val="24"/>
    </w:rPr>
  </w:style>
  <w:style w:type="character" w:styleId="a3">
    <w:name w:val="Hyperlink"/>
    <w:basedOn w:val="a0"/>
    <w:uiPriority w:val="99"/>
    <w:semiHidden/>
    <w:unhideWhenUsed/>
    <w:rsid w:val="006517C6"/>
    <w:rPr>
      <w:color w:val="0000FF"/>
      <w:u w:val="single"/>
    </w:rPr>
  </w:style>
  <w:style w:type="paragraph" w:styleId="a4">
    <w:name w:val="Normal (Web)"/>
    <w:basedOn w:val="a"/>
    <w:uiPriority w:val="99"/>
    <w:unhideWhenUsed/>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517C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517C6"/>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6517C6"/>
    <w:rPr>
      <w:color w:val="800080"/>
      <w:u w:val="single"/>
    </w:rPr>
  </w:style>
  <w:style w:type="character" w:customStyle="1" w:styleId="toctogglespan">
    <w:name w:val="toctogglespan"/>
    <w:basedOn w:val="a0"/>
    <w:rsid w:val="006517C6"/>
  </w:style>
  <w:style w:type="paragraph" w:customStyle="1" w:styleId="toclevel-1">
    <w:name w:val="toclevel-1"/>
    <w:basedOn w:val="a"/>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6517C6"/>
  </w:style>
  <w:style w:type="character" w:customStyle="1" w:styleId="toctext">
    <w:name w:val="toctext"/>
    <w:basedOn w:val="a0"/>
    <w:rsid w:val="006517C6"/>
  </w:style>
  <w:style w:type="paragraph" w:customStyle="1" w:styleId="toclevel-2">
    <w:name w:val="toclevel-2"/>
    <w:basedOn w:val="a"/>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6517C6"/>
  </w:style>
  <w:style w:type="character" w:customStyle="1" w:styleId="mw-editsection">
    <w:name w:val="mw-editsection"/>
    <w:basedOn w:val="a0"/>
    <w:rsid w:val="006517C6"/>
  </w:style>
  <w:style w:type="character" w:customStyle="1" w:styleId="mw-editsection-bracket">
    <w:name w:val="mw-editsection-bracket"/>
    <w:basedOn w:val="a0"/>
    <w:rsid w:val="006517C6"/>
  </w:style>
  <w:style w:type="character" w:customStyle="1" w:styleId="mw-editsection-divider">
    <w:name w:val="mw-editsection-divider"/>
    <w:basedOn w:val="a0"/>
    <w:rsid w:val="006517C6"/>
  </w:style>
  <w:style w:type="character" w:customStyle="1" w:styleId="noprint">
    <w:name w:val="noprint"/>
    <w:basedOn w:val="a0"/>
    <w:rsid w:val="006517C6"/>
  </w:style>
  <w:style w:type="character" w:styleId="a6">
    <w:name w:val="Emphasis"/>
    <w:basedOn w:val="a0"/>
    <w:uiPriority w:val="20"/>
    <w:qFormat/>
    <w:rsid w:val="006517C6"/>
    <w:rPr>
      <w:i/>
      <w:iCs/>
    </w:rPr>
  </w:style>
  <w:style w:type="character" w:styleId="a7">
    <w:name w:val="Strong"/>
    <w:basedOn w:val="a0"/>
    <w:uiPriority w:val="22"/>
    <w:qFormat/>
    <w:rsid w:val="006517C6"/>
    <w:rPr>
      <w:b/>
      <w:bCs/>
    </w:rPr>
  </w:style>
  <w:style w:type="character" w:customStyle="1" w:styleId="10">
    <w:name w:val="Заголовок 1 Знак"/>
    <w:basedOn w:val="a0"/>
    <w:link w:val="1"/>
    <w:uiPriority w:val="9"/>
    <w:rsid w:val="00F875A2"/>
    <w:rPr>
      <w:rFonts w:asciiTheme="majorHAnsi" w:eastAsiaTheme="majorEastAsia" w:hAnsiTheme="majorHAnsi" w:cstheme="majorBidi"/>
      <w:color w:val="2F5496" w:themeColor="accent1" w:themeShade="BF"/>
      <w:sz w:val="32"/>
      <w:szCs w:val="32"/>
    </w:rPr>
  </w:style>
  <w:style w:type="character" w:customStyle="1" w:styleId="text">
    <w:name w:val="text"/>
    <w:basedOn w:val="a0"/>
    <w:rsid w:val="00F875A2"/>
  </w:style>
  <w:style w:type="paragraph" w:styleId="a8">
    <w:name w:val="Balloon Text"/>
    <w:basedOn w:val="a"/>
    <w:link w:val="a9"/>
    <w:uiPriority w:val="99"/>
    <w:semiHidden/>
    <w:unhideWhenUsed/>
    <w:rsid w:val="008C18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7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51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51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6517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17C6"/>
    <w:rPr>
      <w:rFonts w:ascii="Times New Roman" w:eastAsia="Times New Roman" w:hAnsi="Times New Roman" w:cs="Times New Roman"/>
      <w:b/>
      <w:bCs/>
      <w:sz w:val="24"/>
      <w:szCs w:val="24"/>
    </w:rPr>
  </w:style>
  <w:style w:type="character" w:styleId="a3">
    <w:name w:val="Hyperlink"/>
    <w:basedOn w:val="a0"/>
    <w:uiPriority w:val="99"/>
    <w:semiHidden/>
    <w:unhideWhenUsed/>
    <w:rsid w:val="006517C6"/>
    <w:rPr>
      <w:color w:val="0000FF"/>
      <w:u w:val="single"/>
    </w:rPr>
  </w:style>
  <w:style w:type="paragraph" w:styleId="a4">
    <w:name w:val="Normal (Web)"/>
    <w:basedOn w:val="a"/>
    <w:uiPriority w:val="99"/>
    <w:unhideWhenUsed/>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517C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517C6"/>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6517C6"/>
    <w:rPr>
      <w:color w:val="800080"/>
      <w:u w:val="single"/>
    </w:rPr>
  </w:style>
  <w:style w:type="character" w:customStyle="1" w:styleId="toctogglespan">
    <w:name w:val="toctogglespan"/>
    <w:basedOn w:val="a0"/>
    <w:rsid w:val="006517C6"/>
  </w:style>
  <w:style w:type="paragraph" w:customStyle="1" w:styleId="toclevel-1">
    <w:name w:val="toclevel-1"/>
    <w:basedOn w:val="a"/>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6517C6"/>
  </w:style>
  <w:style w:type="character" w:customStyle="1" w:styleId="toctext">
    <w:name w:val="toctext"/>
    <w:basedOn w:val="a0"/>
    <w:rsid w:val="006517C6"/>
  </w:style>
  <w:style w:type="paragraph" w:customStyle="1" w:styleId="toclevel-2">
    <w:name w:val="toclevel-2"/>
    <w:basedOn w:val="a"/>
    <w:rsid w:val="00651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6517C6"/>
  </w:style>
  <w:style w:type="character" w:customStyle="1" w:styleId="mw-editsection">
    <w:name w:val="mw-editsection"/>
    <w:basedOn w:val="a0"/>
    <w:rsid w:val="006517C6"/>
  </w:style>
  <w:style w:type="character" w:customStyle="1" w:styleId="mw-editsection-bracket">
    <w:name w:val="mw-editsection-bracket"/>
    <w:basedOn w:val="a0"/>
    <w:rsid w:val="006517C6"/>
  </w:style>
  <w:style w:type="character" w:customStyle="1" w:styleId="mw-editsection-divider">
    <w:name w:val="mw-editsection-divider"/>
    <w:basedOn w:val="a0"/>
    <w:rsid w:val="006517C6"/>
  </w:style>
  <w:style w:type="character" w:customStyle="1" w:styleId="noprint">
    <w:name w:val="noprint"/>
    <w:basedOn w:val="a0"/>
    <w:rsid w:val="006517C6"/>
  </w:style>
  <w:style w:type="character" w:styleId="a6">
    <w:name w:val="Emphasis"/>
    <w:basedOn w:val="a0"/>
    <w:uiPriority w:val="20"/>
    <w:qFormat/>
    <w:rsid w:val="006517C6"/>
    <w:rPr>
      <w:i/>
      <w:iCs/>
    </w:rPr>
  </w:style>
  <w:style w:type="character" w:styleId="a7">
    <w:name w:val="Strong"/>
    <w:basedOn w:val="a0"/>
    <w:uiPriority w:val="22"/>
    <w:qFormat/>
    <w:rsid w:val="006517C6"/>
    <w:rPr>
      <w:b/>
      <w:bCs/>
    </w:rPr>
  </w:style>
  <w:style w:type="character" w:customStyle="1" w:styleId="10">
    <w:name w:val="Заголовок 1 Знак"/>
    <w:basedOn w:val="a0"/>
    <w:link w:val="1"/>
    <w:uiPriority w:val="9"/>
    <w:rsid w:val="00F875A2"/>
    <w:rPr>
      <w:rFonts w:asciiTheme="majorHAnsi" w:eastAsiaTheme="majorEastAsia" w:hAnsiTheme="majorHAnsi" w:cstheme="majorBidi"/>
      <w:color w:val="2F5496" w:themeColor="accent1" w:themeShade="BF"/>
      <w:sz w:val="32"/>
      <w:szCs w:val="32"/>
    </w:rPr>
  </w:style>
  <w:style w:type="character" w:customStyle="1" w:styleId="text">
    <w:name w:val="text"/>
    <w:basedOn w:val="a0"/>
    <w:rsid w:val="00F875A2"/>
  </w:style>
  <w:style w:type="paragraph" w:styleId="a8">
    <w:name w:val="Balloon Text"/>
    <w:basedOn w:val="a"/>
    <w:link w:val="a9"/>
    <w:uiPriority w:val="99"/>
    <w:semiHidden/>
    <w:unhideWhenUsed/>
    <w:rsid w:val="008C18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36">
      <w:bodyDiv w:val="1"/>
      <w:marLeft w:val="0"/>
      <w:marRight w:val="0"/>
      <w:marTop w:val="0"/>
      <w:marBottom w:val="0"/>
      <w:divBdr>
        <w:top w:val="none" w:sz="0" w:space="0" w:color="auto"/>
        <w:left w:val="none" w:sz="0" w:space="0" w:color="auto"/>
        <w:bottom w:val="none" w:sz="0" w:space="0" w:color="auto"/>
        <w:right w:val="none" w:sz="0" w:space="0" w:color="auto"/>
      </w:divBdr>
      <w:divsChild>
        <w:div w:id="430665562">
          <w:marLeft w:val="0"/>
          <w:marRight w:val="0"/>
          <w:marTop w:val="0"/>
          <w:marBottom w:val="0"/>
          <w:divBdr>
            <w:top w:val="single" w:sz="6" w:space="5" w:color="A2A9B1"/>
            <w:left w:val="single" w:sz="6" w:space="5" w:color="A2A9B1"/>
            <w:bottom w:val="single" w:sz="6" w:space="5" w:color="A2A9B1"/>
            <w:right w:val="single" w:sz="6" w:space="5" w:color="A2A9B1"/>
          </w:divBdr>
        </w:div>
        <w:div w:id="2017733401">
          <w:marLeft w:val="0"/>
          <w:marRight w:val="0"/>
          <w:marTop w:val="0"/>
          <w:marBottom w:val="0"/>
          <w:divBdr>
            <w:top w:val="none" w:sz="0" w:space="0" w:color="auto"/>
            <w:left w:val="none" w:sz="0" w:space="0" w:color="auto"/>
            <w:bottom w:val="none" w:sz="0" w:space="0" w:color="auto"/>
            <w:right w:val="none" w:sz="0" w:space="0" w:color="auto"/>
          </w:divBdr>
        </w:div>
        <w:div w:id="2101871083">
          <w:marLeft w:val="0"/>
          <w:marRight w:val="0"/>
          <w:marTop w:val="0"/>
          <w:marBottom w:val="0"/>
          <w:divBdr>
            <w:top w:val="none" w:sz="0" w:space="0" w:color="auto"/>
            <w:left w:val="none" w:sz="0" w:space="0" w:color="auto"/>
            <w:bottom w:val="none" w:sz="0" w:space="0" w:color="auto"/>
            <w:right w:val="none" w:sz="0" w:space="0" w:color="auto"/>
          </w:divBdr>
        </w:div>
        <w:div w:id="331837785">
          <w:marLeft w:val="0"/>
          <w:marRight w:val="0"/>
          <w:marTop w:val="0"/>
          <w:marBottom w:val="0"/>
          <w:divBdr>
            <w:top w:val="none" w:sz="0" w:space="0" w:color="auto"/>
            <w:left w:val="none" w:sz="0" w:space="0" w:color="auto"/>
            <w:bottom w:val="none" w:sz="0" w:space="0" w:color="auto"/>
            <w:right w:val="none" w:sz="0" w:space="0" w:color="auto"/>
          </w:divBdr>
        </w:div>
        <w:div w:id="408357009">
          <w:marLeft w:val="0"/>
          <w:marRight w:val="0"/>
          <w:marTop w:val="0"/>
          <w:marBottom w:val="0"/>
          <w:divBdr>
            <w:top w:val="none" w:sz="0" w:space="0" w:color="auto"/>
            <w:left w:val="none" w:sz="0" w:space="0" w:color="auto"/>
            <w:bottom w:val="none" w:sz="0" w:space="0" w:color="auto"/>
            <w:right w:val="none" w:sz="0" w:space="0" w:color="auto"/>
          </w:divBdr>
        </w:div>
        <w:div w:id="568004143">
          <w:marLeft w:val="0"/>
          <w:marRight w:val="0"/>
          <w:marTop w:val="0"/>
          <w:marBottom w:val="0"/>
          <w:divBdr>
            <w:top w:val="none" w:sz="0" w:space="0" w:color="auto"/>
            <w:left w:val="none" w:sz="0" w:space="0" w:color="auto"/>
            <w:bottom w:val="none" w:sz="0" w:space="0" w:color="auto"/>
            <w:right w:val="none" w:sz="0" w:space="0" w:color="auto"/>
          </w:divBdr>
        </w:div>
        <w:div w:id="731345512">
          <w:marLeft w:val="0"/>
          <w:marRight w:val="0"/>
          <w:marTop w:val="0"/>
          <w:marBottom w:val="0"/>
          <w:divBdr>
            <w:top w:val="none" w:sz="0" w:space="0" w:color="auto"/>
            <w:left w:val="none" w:sz="0" w:space="0" w:color="auto"/>
            <w:bottom w:val="none" w:sz="0" w:space="0" w:color="auto"/>
            <w:right w:val="none" w:sz="0" w:space="0" w:color="auto"/>
          </w:divBdr>
        </w:div>
        <w:div w:id="494415676">
          <w:marLeft w:val="0"/>
          <w:marRight w:val="0"/>
          <w:marTop w:val="0"/>
          <w:marBottom w:val="0"/>
          <w:divBdr>
            <w:top w:val="none" w:sz="0" w:space="0" w:color="auto"/>
            <w:left w:val="none" w:sz="0" w:space="0" w:color="auto"/>
            <w:bottom w:val="none" w:sz="0" w:space="0" w:color="auto"/>
            <w:right w:val="none" w:sz="0" w:space="0" w:color="auto"/>
          </w:divBdr>
        </w:div>
        <w:div w:id="729309953">
          <w:marLeft w:val="0"/>
          <w:marRight w:val="0"/>
          <w:marTop w:val="0"/>
          <w:marBottom w:val="0"/>
          <w:divBdr>
            <w:top w:val="none" w:sz="0" w:space="0" w:color="auto"/>
            <w:left w:val="none" w:sz="0" w:space="0" w:color="auto"/>
            <w:bottom w:val="none" w:sz="0" w:space="0" w:color="auto"/>
            <w:right w:val="none" w:sz="0" w:space="0" w:color="auto"/>
          </w:divBdr>
        </w:div>
        <w:div w:id="1344550896">
          <w:marLeft w:val="0"/>
          <w:marRight w:val="0"/>
          <w:marTop w:val="0"/>
          <w:marBottom w:val="0"/>
          <w:divBdr>
            <w:top w:val="none" w:sz="0" w:space="0" w:color="auto"/>
            <w:left w:val="none" w:sz="0" w:space="0" w:color="auto"/>
            <w:bottom w:val="none" w:sz="0" w:space="0" w:color="auto"/>
            <w:right w:val="none" w:sz="0" w:space="0" w:color="auto"/>
          </w:divBdr>
        </w:div>
        <w:div w:id="2003317593">
          <w:marLeft w:val="0"/>
          <w:marRight w:val="0"/>
          <w:marTop w:val="0"/>
          <w:marBottom w:val="0"/>
          <w:divBdr>
            <w:top w:val="none" w:sz="0" w:space="0" w:color="auto"/>
            <w:left w:val="none" w:sz="0" w:space="0" w:color="auto"/>
            <w:bottom w:val="none" w:sz="0" w:space="0" w:color="auto"/>
            <w:right w:val="none" w:sz="0" w:space="0" w:color="auto"/>
          </w:divBdr>
        </w:div>
        <w:div w:id="1850174290">
          <w:marLeft w:val="0"/>
          <w:marRight w:val="0"/>
          <w:marTop w:val="0"/>
          <w:marBottom w:val="0"/>
          <w:divBdr>
            <w:top w:val="none" w:sz="0" w:space="0" w:color="auto"/>
            <w:left w:val="none" w:sz="0" w:space="0" w:color="auto"/>
            <w:bottom w:val="none" w:sz="0" w:space="0" w:color="auto"/>
            <w:right w:val="none" w:sz="0" w:space="0" w:color="auto"/>
          </w:divBdr>
        </w:div>
        <w:div w:id="1338770781">
          <w:marLeft w:val="0"/>
          <w:marRight w:val="0"/>
          <w:marTop w:val="0"/>
          <w:marBottom w:val="0"/>
          <w:divBdr>
            <w:top w:val="none" w:sz="0" w:space="0" w:color="auto"/>
            <w:left w:val="none" w:sz="0" w:space="0" w:color="auto"/>
            <w:bottom w:val="none" w:sz="0" w:space="0" w:color="auto"/>
            <w:right w:val="none" w:sz="0" w:space="0" w:color="auto"/>
          </w:divBdr>
        </w:div>
        <w:div w:id="1005129316">
          <w:marLeft w:val="0"/>
          <w:marRight w:val="0"/>
          <w:marTop w:val="0"/>
          <w:marBottom w:val="0"/>
          <w:divBdr>
            <w:top w:val="none" w:sz="0" w:space="0" w:color="auto"/>
            <w:left w:val="none" w:sz="0" w:space="0" w:color="auto"/>
            <w:bottom w:val="none" w:sz="0" w:space="0" w:color="auto"/>
            <w:right w:val="none" w:sz="0" w:space="0" w:color="auto"/>
          </w:divBdr>
        </w:div>
        <w:div w:id="596404339">
          <w:marLeft w:val="0"/>
          <w:marRight w:val="0"/>
          <w:marTop w:val="0"/>
          <w:marBottom w:val="0"/>
          <w:divBdr>
            <w:top w:val="none" w:sz="0" w:space="0" w:color="auto"/>
            <w:left w:val="none" w:sz="0" w:space="0" w:color="auto"/>
            <w:bottom w:val="none" w:sz="0" w:space="0" w:color="auto"/>
            <w:right w:val="none" w:sz="0" w:space="0" w:color="auto"/>
          </w:divBdr>
        </w:div>
        <w:div w:id="945964786">
          <w:marLeft w:val="0"/>
          <w:marRight w:val="0"/>
          <w:marTop w:val="0"/>
          <w:marBottom w:val="0"/>
          <w:divBdr>
            <w:top w:val="none" w:sz="0" w:space="0" w:color="auto"/>
            <w:left w:val="none" w:sz="0" w:space="0" w:color="auto"/>
            <w:bottom w:val="none" w:sz="0" w:space="0" w:color="auto"/>
            <w:right w:val="none" w:sz="0" w:space="0" w:color="auto"/>
          </w:divBdr>
        </w:div>
        <w:div w:id="1222789721">
          <w:marLeft w:val="0"/>
          <w:marRight w:val="0"/>
          <w:marTop w:val="0"/>
          <w:marBottom w:val="0"/>
          <w:divBdr>
            <w:top w:val="none" w:sz="0" w:space="0" w:color="auto"/>
            <w:left w:val="none" w:sz="0" w:space="0" w:color="auto"/>
            <w:bottom w:val="none" w:sz="0" w:space="0" w:color="auto"/>
            <w:right w:val="none" w:sz="0" w:space="0" w:color="auto"/>
          </w:divBdr>
        </w:div>
        <w:div w:id="1752508340">
          <w:marLeft w:val="0"/>
          <w:marRight w:val="0"/>
          <w:marTop w:val="0"/>
          <w:marBottom w:val="0"/>
          <w:divBdr>
            <w:top w:val="none" w:sz="0" w:space="0" w:color="auto"/>
            <w:left w:val="none" w:sz="0" w:space="0" w:color="auto"/>
            <w:bottom w:val="none" w:sz="0" w:space="0" w:color="auto"/>
            <w:right w:val="none" w:sz="0" w:space="0" w:color="auto"/>
          </w:divBdr>
        </w:div>
        <w:div w:id="2035111099">
          <w:marLeft w:val="0"/>
          <w:marRight w:val="0"/>
          <w:marTop w:val="0"/>
          <w:marBottom w:val="0"/>
          <w:divBdr>
            <w:top w:val="none" w:sz="0" w:space="0" w:color="auto"/>
            <w:left w:val="none" w:sz="0" w:space="0" w:color="auto"/>
            <w:bottom w:val="none" w:sz="0" w:space="0" w:color="auto"/>
            <w:right w:val="none" w:sz="0" w:space="0" w:color="auto"/>
          </w:divBdr>
        </w:div>
        <w:div w:id="491222753">
          <w:marLeft w:val="0"/>
          <w:marRight w:val="0"/>
          <w:marTop w:val="0"/>
          <w:marBottom w:val="0"/>
          <w:divBdr>
            <w:top w:val="none" w:sz="0" w:space="0" w:color="auto"/>
            <w:left w:val="none" w:sz="0" w:space="0" w:color="auto"/>
            <w:bottom w:val="none" w:sz="0" w:space="0" w:color="auto"/>
            <w:right w:val="none" w:sz="0" w:space="0" w:color="auto"/>
          </w:divBdr>
        </w:div>
        <w:div w:id="1227452998">
          <w:marLeft w:val="0"/>
          <w:marRight w:val="0"/>
          <w:marTop w:val="0"/>
          <w:marBottom w:val="0"/>
          <w:divBdr>
            <w:top w:val="none" w:sz="0" w:space="0" w:color="auto"/>
            <w:left w:val="none" w:sz="0" w:space="0" w:color="auto"/>
            <w:bottom w:val="none" w:sz="0" w:space="0" w:color="auto"/>
            <w:right w:val="none" w:sz="0" w:space="0" w:color="auto"/>
          </w:divBdr>
        </w:div>
        <w:div w:id="420613781">
          <w:marLeft w:val="0"/>
          <w:marRight w:val="0"/>
          <w:marTop w:val="0"/>
          <w:marBottom w:val="0"/>
          <w:divBdr>
            <w:top w:val="none" w:sz="0" w:space="0" w:color="auto"/>
            <w:left w:val="none" w:sz="0" w:space="0" w:color="auto"/>
            <w:bottom w:val="none" w:sz="0" w:space="0" w:color="auto"/>
            <w:right w:val="none" w:sz="0" w:space="0" w:color="auto"/>
          </w:divBdr>
        </w:div>
        <w:div w:id="909382721">
          <w:marLeft w:val="0"/>
          <w:marRight w:val="0"/>
          <w:marTop w:val="0"/>
          <w:marBottom w:val="0"/>
          <w:divBdr>
            <w:top w:val="none" w:sz="0" w:space="0" w:color="auto"/>
            <w:left w:val="none" w:sz="0" w:space="0" w:color="auto"/>
            <w:bottom w:val="none" w:sz="0" w:space="0" w:color="auto"/>
            <w:right w:val="none" w:sz="0" w:space="0" w:color="auto"/>
          </w:divBdr>
        </w:div>
        <w:div w:id="391538322">
          <w:marLeft w:val="0"/>
          <w:marRight w:val="0"/>
          <w:marTop w:val="0"/>
          <w:marBottom w:val="0"/>
          <w:divBdr>
            <w:top w:val="none" w:sz="0" w:space="0" w:color="auto"/>
            <w:left w:val="none" w:sz="0" w:space="0" w:color="auto"/>
            <w:bottom w:val="none" w:sz="0" w:space="0" w:color="auto"/>
            <w:right w:val="none" w:sz="0" w:space="0" w:color="auto"/>
          </w:divBdr>
        </w:div>
        <w:div w:id="264580721">
          <w:marLeft w:val="0"/>
          <w:marRight w:val="0"/>
          <w:marTop w:val="0"/>
          <w:marBottom w:val="0"/>
          <w:divBdr>
            <w:top w:val="none" w:sz="0" w:space="0" w:color="auto"/>
            <w:left w:val="none" w:sz="0" w:space="0" w:color="auto"/>
            <w:bottom w:val="none" w:sz="0" w:space="0" w:color="auto"/>
            <w:right w:val="none" w:sz="0" w:space="0" w:color="auto"/>
          </w:divBdr>
        </w:div>
        <w:div w:id="1538931247">
          <w:marLeft w:val="0"/>
          <w:marRight w:val="0"/>
          <w:marTop w:val="0"/>
          <w:marBottom w:val="0"/>
          <w:divBdr>
            <w:top w:val="none" w:sz="0" w:space="0" w:color="auto"/>
            <w:left w:val="none" w:sz="0" w:space="0" w:color="auto"/>
            <w:bottom w:val="none" w:sz="0" w:space="0" w:color="auto"/>
            <w:right w:val="none" w:sz="0" w:space="0" w:color="auto"/>
          </w:divBdr>
          <w:divsChild>
            <w:div w:id="1153062293">
              <w:marLeft w:val="0"/>
              <w:marRight w:val="0"/>
              <w:marTop w:val="0"/>
              <w:marBottom w:val="0"/>
              <w:divBdr>
                <w:top w:val="none" w:sz="0" w:space="0" w:color="auto"/>
                <w:left w:val="none" w:sz="0" w:space="0" w:color="auto"/>
                <w:bottom w:val="none" w:sz="0" w:space="0" w:color="auto"/>
                <w:right w:val="none" w:sz="0" w:space="0" w:color="auto"/>
              </w:divBdr>
              <w:divsChild>
                <w:div w:id="7110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0140">
          <w:marLeft w:val="0"/>
          <w:marRight w:val="0"/>
          <w:marTop w:val="0"/>
          <w:marBottom w:val="0"/>
          <w:divBdr>
            <w:top w:val="none" w:sz="0" w:space="0" w:color="auto"/>
            <w:left w:val="none" w:sz="0" w:space="0" w:color="auto"/>
            <w:bottom w:val="none" w:sz="0" w:space="0" w:color="auto"/>
            <w:right w:val="none" w:sz="0" w:space="0" w:color="auto"/>
          </w:divBdr>
          <w:divsChild>
            <w:div w:id="1759595658">
              <w:marLeft w:val="0"/>
              <w:marRight w:val="0"/>
              <w:marTop w:val="0"/>
              <w:marBottom w:val="0"/>
              <w:divBdr>
                <w:top w:val="none" w:sz="0" w:space="0" w:color="auto"/>
                <w:left w:val="none" w:sz="0" w:space="0" w:color="auto"/>
                <w:bottom w:val="none" w:sz="0" w:space="0" w:color="auto"/>
                <w:right w:val="none" w:sz="0" w:space="0" w:color="auto"/>
              </w:divBdr>
              <w:divsChild>
                <w:div w:id="11094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9505">
          <w:marLeft w:val="0"/>
          <w:marRight w:val="0"/>
          <w:marTop w:val="0"/>
          <w:marBottom w:val="0"/>
          <w:divBdr>
            <w:top w:val="none" w:sz="0" w:space="0" w:color="auto"/>
            <w:left w:val="none" w:sz="0" w:space="0" w:color="auto"/>
            <w:bottom w:val="none" w:sz="0" w:space="0" w:color="auto"/>
            <w:right w:val="none" w:sz="0" w:space="0" w:color="auto"/>
          </w:divBdr>
          <w:divsChild>
            <w:div w:id="1187908388">
              <w:marLeft w:val="0"/>
              <w:marRight w:val="0"/>
              <w:marTop w:val="0"/>
              <w:marBottom w:val="0"/>
              <w:divBdr>
                <w:top w:val="none" w:sz="0" w:space="0" w:color="auto"/>
                <w:left w:val="none" w:sz="0" w:space="0" w:color="auto"/>
                <w:bottom w:val="none" w:sz="0" w:space="0" w:color="auto"/>
                <w:right w:val="none" w:sz="0" w:space="0" w:color="auto"/>
              </w:divBdr>
              <w:divsChild>
                <w:div w:id="13444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9558">
          <w:marLeft w:val="0"/>
          <w:marRight w:val="0"/>
          <w:marTop w:val="0"/>
          <w:marBottom w:val="0"/>
          <w:divBdr>
            <w:top w:val="none" w:sz="0" w:space="0" w:color="auto"/>
            <w:left w:val="none" w:sz="0" w:space="0" w:color="auto"/>
            <w:bottom w:val="none" w:sz="0" w:space="0" w:color="auto"/>
            <w:right w:val="none" w:sz="0" w:space="0" w:color="auto"/>
          </w:divBdr>
          <w:divsChild>
            <w:div w:id="856964134">
              <w:marLeft w:val="0"/>
              <w:marRight w:val="0"/>
              <w:marTop w:val="0"/>
              <w:marBottom w:val="0"/>
              <w:divBdr>
                <w:top w:val="none" w:sz="0" w:space="0" w:color="auto"/>
                <w:left w:val="none" w:sz="0" w:space="0" w:color="auto"/>
                <w:bottom w:val="none" w:sz="0" w:space="0" w:color="auto"/>
                <w:right w:val="none" w:sz="0" w:space="0" w:color="auto"/>
              </w:divBdr>
              <w:divsChild>
                <w:div w:id="15409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0593">
          <w:marLeft w:val="0"/>
          <w:marRight w:val="0"/>
          <w:marTop w:val="0"/>
          <w:marBottom w:val="0"/>
          <w:divBdr>
            <w:top w:val="none" w:sz="0" w:space="0" w:color="auto"/>
            <w:left w:val="none" w:sz="0" w:space="0" w:color="auto"/>
            <w:bottom w:val="none" w:sz="0" w:space="0" w:color="auto"/>
            <w:right w:val="none" w:sz="0" w:space="0" w:color="auto"/>
          </w:divBdr>
          <w:divsChild>
            <w:div w:id="745611366">
              <w:marLeft w:val="0"/>
              <w:marRight w:val="0"/>
              <w:marTop w:val="0"/>
              <w:marBottom w:val="0"/>
              <w:divBdr>
                <w:top w:val="none" w:sz="0" w:space="0" w:color="auto"/>
                <w:left w:val="none" w:sz="0" w:space="0" w:color="auto"/>
                <w:bottom w:val="none" w:sz="0" w:space="0" w:color="auto"/>
                <w:right w:val="none" w:sz="0" w:space="0" w:color="auto"/>
              </w:divBdr>
              <w:divsChild>
                <w:div w:id="4943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647">
          <w:marLeft w:val="0"/>
          <w:marRight w:val="0"/>
          <w:marTop w:val="0"/>
          <w:marBottom w:val="0"/>
          <w:divBdr>
            <w:top w:val="none" w:sz="0" w:space="0" w:color="auto"/>
            <w:left w:val="none" w:sz="0" w:space="0" w:color="auto"/>
            <w:bottom w:val="none" w:sz="0" w:space="0" w:color="auto"/>
            <w:right w:val="none" w:sz="0" w:space="0" w:color="auto"/>
          </w:divBdr>
          <w:divsChild>
            <w:div w:id="5715621">
              <w:marLeft w:val="0"/>
              <w:marRight w:val="0"/>
              <w:marTop w:val="0"/>
              <w:marBottom w:val="0"/>
              <w:divBdr>
                <w:top w:val="none" w:sz="0" w:space="0" w:color="auto"/>
                <w:left w:val="none" w:sz="0" w:space="0" w:color="auto"/>
                <w:bottom w:val="none" w:sz="0" w:space="0" w:color="auto"/>
                <w:right w:val="none" w:sz="0" w:space="0" w:color="auto"/>
              </w:divBdr>
              <w:divsChild>
                <w:div w:id="17345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8015">
          <w:marLeft w:val="0"/>
          <w:marRight w:val="0"/>
          <w:marTop w:val="0"/>
          <w:marBottom w:val="0"/>
          <w:divBdr>
            <w:top w:val="none" w:sz="0" w:space="0" w:color="auto"/>
            <w:left w:val="none" w:sz="0" w:space="0" w:color="auto"/>
            <w:bottom w:val="none" w:sz="0" w:space="0" w:color="auto"/>
            <w:right w:val="none" w:sz="0" w:space="0" w:color="auto"/>
          </w:divBdr>
        </w:div>
        <w:div w:id="146214875">
          <w:marLeft w:val="0"/>
          <w:marRight w:val="0"/>
          <w:marTop w:val="0"/>
          <w:marBottom w:val="0"/>
          <w:divBdr>
            <w:top w:val="none" w:sz="0" w:space="0" w:color="auto"/>
            <w:left w:val="none" w:sz="0" w:space="0" w:color="auto"/>
            <w:bottom w:val="none" w:sz="0" w:space="0" w:color="auto"/>
            <w:right w:val="none" w:sz="0" w:space="0" w:color="auto"/>
          </w:divBdr>
          <w:divsChild>
            <w:div w:id="641420710">
              <w:marLeft w:val="0"/>
              <w:marRight w:val="0"/>
              <w:marTop w:val="0"/>
              <w:marBottom w:val="0"/>
              <w:divBdr>
                <w:top w:val="none" w:sz="0" w:space="0" w:color="auto"/>
                <w:left w:val="none" w:sz="0" w:space="0" w:color="auto"/>
                <w:bottom w:val="none" w:sz="0" w:space="0" w:color="auto"/>
                <w:right w:val="none" w:sz="0" w:space="0" w:color="auto"/>
              </w:divBdr>
              <w:divsChild>
                <w:div w:id="1065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7702">
          <w:marLeft w:val="0"/>
          <w:marRight w:val="0"/>
          <w:marTop w:val="0"/>
          <w:marBottom w:val="0"/>
          <w:divBdr>
            <w:top w:val="none" w:sz="0" w:space="0" w:color="auto"/>
            <w:left w:val="none" w:sz="0" w:space="0" w:color="auto"/>
            <w:bottom w:val="none" w:sz="0" w:space="0" w:color="auto"/>
            <w:right w:val="none" w:sz="0" w:space="0" w:color="auto"/>
          </w:divBdr>
        </w:div>
        <w:div w:id="1197741703">
          <w:marLeft w:val="0"/>
          <w:marRight w:val="0"/>
          <w:marTop w:val="0"/>
          <w:marBottom w:val="0"/>
          <w:divBdr>
            <w:top w:val="none" w:sz="0" w:space="0" w:color="auto"/>
            <w:left w:val="none" w:sz="0" w:space="0" w:color="auto"/>
            <w:bottom w:val="none" w:sz="0" w:space="0" w:color="auto"/>
            <w:right w:val="none" w:sz="0" w:space="0" w:color="auto"/>
          </w:divBdr>
          <w:divsChild>
            <w:div w:id="1422987170">
              <w:marLeft w:val="0"/>
              <w:marRight w:val="0"/>
              <w:marTop w:val="0"/>
              <w:marBottom w:val="0"/>
              <w:divBdr>
                <w:top w:val="none" w:sz="0" w:space="0" w:color="auto"/>
                <w:left w:val="none" w:sz="0" w:space="0" w:color="auto"/>
                <w:bottom w:val="none" w:sz="0" w:space="0" w:color="auto"/>
                <w:right w:val="none" w:sz="0" w:space="0" w:color="auto"/>
              </w:divBdr>
              <w:divsChild>
                <w:div w:id="12153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991">
          <w:marLeft w:val="0"/>
          <w:marRight w:val="0"/>
          <w:marTop w:val="0"/>
          <w:marBottom w:val="0"/>
          <w:divBdr>
            <w:top w:val="none" w:sz="0" w:space="0" w:color="auto"/>
            <w:left w:val="none" w:sz="0" w:space="0" w:color="auto"/>
            <w:bottom w:val="none" w:sz="0" w:space="0" w:color="auto"/>
            <w:right w:val="none" w:sz="0" w:space="0" w:color="auto"/>
          </w:divBdr>
          <w:divsChild>
            <w:div w:id="1756049690">
              <w:marLeft w:val="0"/>
              <w:marRight w:val="0"/>
              <w:marTop w:val="0"/>
              <w:marBottom w:val="0"/>
              <w:divBdr>
                <w:top w:val="none" w:sz="0" w:space="0" w:color="auto"/>
                <w:left w:val="none" w:sz="0" w:space="0" w:color="auto"/>
                <w:bottom w:val="none" w:sz="0" w:space="0" w:color="auto"/>
                <w:right w:val="none" w:sz="0" w:space="0" w:color="auto"/>
              </w:divBdr>
              <w:divsChild>
                <w:div w:id="13203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8359">
          <w:marLeft w:val="0"/>
          <w:marRight w:val="0"/>
          <w:marTop w:val="0"/>
          <w:marBottom w:val="0"/>
          <w:divBdr>
            <w:top w:val="none" w:sz="0" w:space="0" w:color="auto"/>
            <w:left w:val="none" w:sz="0" w:space="0" w:color="auto"/>
            <w:bottom w:val="none" w:sz="0" w:space="0" w:color="auto"/>
            <w:right w:val="none" w:sz="0" w:space="0" w:color="auto"/>
          </w:divBdr>
        </w:div>
        <w:div w:id="1824927918">
          <w:marLeft w:val="0"/>
          <w:marRight w:val="0"/>
          <w:marTop w:val="0"/>
          <w:marBottom w:val="0"/>
          <w:divBdr>
            <w:top w:val="none" w:sz="0" w:space="0" w:color="auto"/>
            <w:left w:val="none" w:sz="0" w:space="0" w:color="auto"/>
            <w:bottom w:val="none" w:sz="0" w:space="0" w:color="auto"/>
            <w:right w:val="none" w:sz="0" w:space="0" w:color="auto"/>
          </w:divBdr>
          <w:divsChild>
            <w:div w:id="1514221084">
              <w:marLeft w:val="0"/>
              <w:marRight w:val="0"/>
              <w:marTop w:val="0"/>
              <w:marBottom w:val="0"/>
              <w:divBdr>
                <w:top w:val="none" w:sz="0" w:space="0" w:color="auto"/>
                <w:left w:val="none" w:sz="0" w:space="0" w:color="auto"/>
                <w:bottom w:val="none" w:sz="0" w:space="0" w:color="auto"/>
                <w:right w:val="none" w:sz="0" w:space="0" w:color="auto"/>
              </w:divBdr>
              <w:divsChild>
                <w:div w:id="20098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46">
          <w:marLeft w:val="0"/>
          <w:marRight w:val="0"/>
          <w:marTop w:val="0"/>
          <w:marBottom w:val="0"/>
          <w:divBdr>
            <w:top w:val="none" w:sz="0" w:space="0" w:color="auto"/>
            <w:left w:val="none" w:sz="0" w:space="0" w:color="auto"/>
            <w:bottom w:val="none" w:sz="0" w:space="0" w:color="auto"/>
            <w:right w:val="none" w:sz="0" w:space="0" w:color="auto"/>
          </w:divBdr>
          <w:divsChild>
            <w:div w:id="1361197548">
              <w:marLeft w:val="0"/>
              <w:marRight w:val="0"/>
              <w:marTop w:val="0"/>
              <w:marBottom w:val="0"/>
              <w:divBdr>
                <w:top w:val="none" w:sz="0" w:space="0" w:color="auto"/>
                <w:left w:val="none" w:sz="0" w:space="0" w:color="auto"/>
                <w:bottom w:val="none" w:sz="0" w:space="0" w:color="auto"/>
                <w:right w:val="none" w:sz="0" w:space="0" w:color="auto"/>
              </w:divBdr>
              <w:divsChild>
                <w:div w:id="3319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952">
          <w:marLeft w:val="0"/>
          <w:marRight w:val="0"/>
          <w:marTop w:val="0"/>
          <w:marBottom w:val="0"/>
          <w:divBdr>
            <w:top w:val="none" w:sz="0" w:space="0" w:color="auto"/>
            <w:left w:val="none" w:sz="0" w:space="0" w:color="auto"/>
            <w:bottom w:val="none" w:sz="0" w:space="0" w:color="auto"/>
            <w:right w:val="none" w:sz="0" w:space="0" w:color="auto"/>
          </w:divBdr>
          <w:divsChild>
            <w:div w:id="1689746834">
              <w:marLeft w:val="0"/>
              <w:marRight w:val="0"/>
              <w:marTop w:val="0"/>
              <w:marBottom w:val="0"/>
              <w:divBdr>
                <w:top w:val="none" w:sz="0" w:space="0" w:color="auto"/>
                <w:left w:val="none" w:sz="0" w:space="0" w:color="auto"/>
                <w:bottom w:val="none" w:sz="0" w:space="0" w:color="auto"/>
                <w:right w:val="none" w:sz="0" w:space="0" w:color="auto"/>
              </w:divBdr>
              <w:divsChild>
                <w:div w:id="1069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5022">
          <w:marLeft w:val="0"/>
          <w:marRight w:val="0"/>
          <w:marTop w:val="0"/>
          <w:marBottom w:val="0"/>
          <w:divBdr>
            <w:top w:val="none" w:sz="0" w:space="0" w:color="auto"/>
            <w:left w:val="none" w:sz="0" w:space="0" w:color="auto"/>
            <w:bottom w:val="none" w:sz="0" w:space="0" w:color="auto"/>
            <w:right w:val="none" w:sz="0" w:space="0" w:color="auto"/>
          </w:divBdr>
          <w:divsChild>
            <w:div w:id="76099721">
              <w:marLeft w:val="0"/>
              <w:marRight w:val="0"/>
              <w:marTop w:val="0"/>
              <w:marBottom w:val="0"/>
              <w:divBdr>
                <w:top w:val="none" w:sz="0" w:space="0" w:color="auto"/>
                <w:left w:val="none" w:sz="0" w:space="0" w:color="auto"/>
                <w:bottom w:val="none" w:sz="0" w:space="0" w:color="auto"/>
                <w:right w:val="none" w:sz="0" w:space="0" w:color="auto"/>
              </w:divBdr>
              <w:divsChild>
                <w:div w:id="798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20759">
          <w:marLeft w:val="0"/>
          <w:marRight w:val="0"/>
          <w:marTop w:val="0"/>
          <w:marBottom w:val="0"/>
          <w:divBdr>
            <w:top w:val="none" w:sz="0" w:space="0" w:color="auto"/>
            <w:left w:val="none" w:sz="0" w:space="0" w:color="auto"/>
            <w:bottom w:val="none" w:sz="0" w:space="0" w:color="auto"/>
            <w:right w:val="none" w:sz="0" w:space="0" w:color="auto"/>
          </w:divBdr>
          <w:divsChild>
            <w:div w:id="1839348120">
              <w:marLeft w:val="0"/>
              <w:marRight w:val="0"/>
              <w:marTop w:val="0"/>
              <w:marBottom w:val="0"/>
              <w:divBdr>
                <w:top w:val="none" w:sz="0" w:space="0" w:color="auto"/>
                <w:left w:val="none" w:sz="0" w:space="0" w:color="auto"/>
                <w:bottom w:val="none" w:sz="0" w:space="0" w:color="auto"/>
                <w:right w:val="none" w:sz="0" w:space="0" w:color="auto"/>
              </w:divBdr>
              <w:divsChild>
                <w:div w:id="18821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2216">
          <w:marLeft w:val="0"/>
          <w:marRight w:val="0"/>
          <w:marTop w:val="0"/>
          <w:marBottom w:val="0"/>
          <w:divBdr>
            <w:top w:val="none" w:sz="0" w:space="0" w:color="auto"/>
            <w:left w:val="none" w:sz="0" w:space="0" w:color="auto"/>
            <w:bottom w:val="none" w:sz="0" w:space="0" w:color="auto"/>
            <w:right w:val="none" w:sz="0" w:space="0" w:color="auto"/>
          </w:divBdr>
          <w:divsChild>
            <w:div w:id="371619267">
              <w:marLeft w:val="0"/>
              <w:marRight w:val="0"/>
              <w:marTop w:val="0"/>
              <w:marBottom w:val="0"/>
              <w:divBdr>
                <w:top w:val="none" w:sz="0" w:space="0" w:color="auto"/>
                <w:left w:val="none" w:sz="0" w:space="0" w:color="auto"/>
                <w:bottom w:val="none" w:sz="0" w:space="0" w:color="auto"/>
                <w:right w:val="none" w:sz="0" w:space="0" w:color="auto"/>
              </w:divBdr>
              <w:divsChild>
                <w:div w:id="8251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9888">
          <w:marLeft w:val="0"/>
          <w:marRight w:val="0"/>
          <w:marTop w:val="0"/>
          <w:marBottom w:val="0"/>
          <w:divBdr>
            <w:top w:val="none" w:sz="0" w:space="0" w:color="auto"/>
            <w:left w:val="none" w:sz="0" w:space="0" w:color="auto"/>
            <w:bottom w:val="none" w:sz="0" w:space="0" w:color="auto"/>
            <w:right w:val="none" w:sz="0" w:space="0" w:color="auto"/>
          </w:divBdr>
          <w:divsChild>
            <w:div w:id="1388602119">
              <w:marLeft w:val="0"/>
              <w:marRight w:val="0"/>
              <w:marTop w:val="0"/>
              <w:marBottom w:val="0"/>
              <w:divBdr>
                <w:top w:val="none" w:sz="0" w:space="0" w:color="auto"/>
                <w:left w:val="none" w:sz="0" w:space="0" w:color="auto"/>
                <w:bottom w:val="none" w:sz="0" w:space="0" w:color="auto"/>
                <w:right w:val="none" w:sz="0" w:space="0" w:color="auto"/>
              </w:divBdr>
              <w:divsChild>
                <w:div w:id="19440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4044">
          <w:marLeft w:val="0"/>
          <w:marRight w:val="0"/>
          <w:marTop w:val="0"/>
          <w:marBottom w:val="0"/>
          <w:divBdr>
            <w:top w:val="none" w:sz="0" w:space="0" w:color="auto"/>
            <w:left w:val="none" w:sz="0" w:space="0" w:color="auto"/>
            <w:bottom w:val="none" w:sz="0" w:space="0" w:color="auto"/>
            <w:right w:val="none" w:sz="0" w:space="0" w:color="auto"/>
          </w:divBdr>
          <w:divsChild>
            <w:div w:id="1650792823">
              <w:marLeft w:val="0"/>
              <w:marRight w:val="0"/>
              <w:marTop w:val="0"/>
              <w:marBottom w:val="0"/>
              <w:divBdr>
                <w:top w:val="none" w:sz="0" w:space="0" w:color="auto"/>
                <w:left w:val="none" w:sz="0" w:space="0" w:color="auto"/>
                <w:bottom w:val="none" w:sz="0" w:space="0" w:color="auto"/>
                <w:right w:val="none" w:sz="0" w:space="0" w:color="auto"/>
              </w:divBdr>
              <w:divsChild>
                <w:div w:id="3801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05512">
      <w:bodyDiv w:val="1"/>
      <w:marLeft w:val="0"/>
      <w:marRight w:val="0"/>
      <w:marTop w:val="0"/>
      <w:marBottom w:val="0"/>
      <w:divBdr>
        <w:top w:val="none" w:sz="0" w:space="0" w:color="auto"/>
        <w:left w:val="none" w:sz="0" w:space="0" w:color="auto"/>
        <w:bottom w:val="none" w:sz="0" w:space="0" w:color="auto"/>
        <w:right w:val="none" w:sz="0" w:space="0" w:color="auto"/>
      </w:divBdr>
      <w:divsChild>
        <w:div w:id="1436633127">
          <w:marLeft w:val="0"/>
          <w:marRight w:val="0"/>
          <w:marTop w:val="960"/>
          <w:marBottom w:val="960"/>
          <w:divBdr>
            <w:top w:val="none" w:sz="0" w:space="0" w:color="auto"/>
            <w:left w:val="none" w:sz="0" w:space="0" w:color="auto"/>
            <w:bottom w:val="none" w:sz="0" w:space="0" w:color="auto"/>
            <w:right w:val="none" w:sz="0" w:space="0" w:color="auto"/>
          </w:divBdr>
          <w:divsChild>
            <w:div w:id="153376750">
              <w:marLeft w:val="0"/>
              <w:marRight w:val="0"/>
              <w:marTop w:val="0"/>
              <w:marBottom w:val="0"/>
              <w:divBdr>
                <w:top w:val="none" w:sz="0" w:space="0" w:color="auto"/>
                <w:left w:val="none" w:sz="0" w:space="0" w:color="auto"/>
                <w:bottom w:val="none" w:sz="0" w:space="0" w:color="auto"/>
                <w:right w:val="none" w:sz="0" w:space="0" w:color="auto"/>
              </w:divBdr>
              <w:divsChild>
                <w:div w:id="562641924">
                  <w:marLeft w:val="0"/>
                  <w:marRight w:val="0"/>
                  <w:marTop w:val="720"/>
                  <w:marBottom w:val="720"/>
                  <w:divBdr>
                    <w:top w:val="none" w:sz="0" w:space="0" w:color="auto"/>
                    <w:left w:val="none" w:sz="0" w:space="0" w:color="auto"/>
                    <w:bottom w:val="none" w:sz="0" w:space="0" w:color="auto"/>
                    <w:right w:val="none" w:sz="0" w:space="0" w:color="auto"/>
                  </w:divBdr>
                  <w:divsChild>
                    <w:div w:id="147478684">
                      <w:marLeft w:val="0"/>
                      <w:marRight w:val="0"/>
                      <w:marTop w:val="0"/>
                      <w:marBottom w:val="0"/>
                      <w:divBdr>
                        <w:top w:val="none" w:sz="0" w:space="0" w:color="auto"/>
                        <w:left w:val="none" w:sz="0" w:space="0" w:color="auto"/>
                        <w:bottom w:val="none" w:sz="0" w:space="0" w:color="auto"/>
                        <w:right w:val="none" w:sz="0" w:space="0" w:color="auto"/>
                      </w:divBdr>
                    </w:div>
                    <w:div w:id="1749036153">
                      <w:marLeft w:val="720"/>
                      <w:marRight w:val="0"/>
                      <w:marTop w:val="0"/>
                      <w:marBottom w:val="0"/>
                      <w:divBdr>
                        <w:top w:val="none" w:sz="0" w:space="0" w:color="auto"/>
                        <w:left w:val="none" w:sz="0" w:space="0" w:color="auto"/>
                        <w:bottom w:val="none" w:sz="0" w:space="0" w:color="auto"/>
                        <w:right w:val="none" w:sz="0" w:space="0" w:color="auto"/>
                      </w:divBdr>
                      <w:divsChild>
                        <w:div w:id="960300699">
                          <w:marLeft w:val="0"/>
                          <w:marRight w:val="0"/>
                          <w:marTop w:val="0"/>
                          <w:marBottom w:val="0"/>
                          <w:divBdr>
                            <w:top w:val="none" w:sz="0" w:space="0" w:color="auto"/>
                            <w:left w:val="none" w:sz="0" w:space="0" w:color="auto"/>
                            <w:bottom w:val="none" w:sz="0" w:space="0" w:color="auto"/>
                            <w:right w:val="none" w:sz="0" w:space="0" w:color="auto"/>
                          </w:divBdr>
                          <w:divsChild>
                            <w:div w:id="22287870">
                              <w:marLeft w:val="0"/>
                              <w:marRight w:val="0"/>
                              <w:marTop w:val="0"/>
                              <w:marBottom w:val="0"/>
                              <w:divBdr>
                                <w:top w:val="none" w:sz="0" w:space="0" w:color="auto"/>
                                <w:left w:val="none" w:sz="0" w:space="0" w:color="auto"/>
                                <w:bottom w:val="none" w:sz="0" w:space="0" w:color="auto"/>
                                <w:right w:val="none" w:sz="0" w:space="0" w:color="auto"/>
                              </w:divBdr>
                              <w:divsChild>
                                <w:div w:id="17680393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12012">
          <w:marLeft w:val="0"/>
          <w:marRight w:val="0"/>
          <w:marTop w:val="960"/>
          <w:marBottom w:val="960"/>
          <w:divBdr>
            <w:top w:val="none" w:sz="0" w:space="0" w:color="auto"/>
            <w:left w:val="none" w:sz="0" w:space="0" w:color="auto"/>
            <w:bottom w:val="none" w:sz="0" w:space="0" w:color="auto"/>
            <w:right w:val="none" w:sz="0" w:space="0" w:color="auto"/>
          </w:divBdr>
          <w:divsChild>
            <w:div w:id="552274472">
              <w:marLeft w:val="0"/>
              <w:marRight w:val="0"/>
              <w:marTop w:val="0"/>
              <w:marBottom w:val="0"/>
              <w:divBdr>
                <w:top w:val="none" w:sz="0" w:space="0" w:color="auto"/>
                <w:left w:val="none" w:sz="0" w:space="0" w:color="auto"/>
                <w:bottom w:val="none" w:sz="0" w:space="0" w:color="auto"/>
                <w:right w:val="none" w:sz="0" w:space="0" w:color="auto"/>
              </w:divBdr>
            </w:div>
          </w:divsChild>
        </w:div>
        <w:div w:id="780881299">
          <w:marLeft w:val="0"/>
          <w:marRight w:val="0"/>
          <w:marTop w:val="960"/>
          <w:marBottom w:val="960"/>
          <w:divBdr>
            <w:top w:val="none" w:sz="0" w:space="0" w:color="auto"/>
            <w:left w:val="none" w:sz="0" w:space="0" w:color="auto"/>
            <w:bottom w:val="none" w:sz="0" w:space="0" w:color="auto"/>
            <w:right w:val="none" w:sz="0" w:space="0" w:color="auto"/>
          </w:divBdr>
          <w:divsChild>
            <w:div w:id="1226455632">
              <w:marLeft w:val="0"/>
              <w:marRight w:val="0"/>
              <w:marTop w:val="0"/>
              <w:marBottom w:val="0"/>
              <w:divBdr>
                <w:top w:val="none" w:sz="0" w:space="0" w:color="auto"/>
                <w:left w:val="none" w:sz="0" w:space="0" w:color="auto"/>
                <w:bottom w:val="none" w:sz="0" w:space="0" w:color="auto"/>
                <w:right w:val="none" w:sz="0" w:space="0" w:color="auto"/>
              </w:divBdr>
              <w:divsChild>
                <w:div w:id="25177173">
                  <w:marLeft w:val="0"/>
                  <w:marRight w:val="0"/>
                  <w:marTop w:val="0"/>
                  <w:marBottom w:val="0"/>
                  <w:divBdr>
                    <w:top w:val="none" w:sz="0" w:space="0" w:color="auto"/>
                    <w:left w:val="none" w:sz="0" w:space="0" w:color="auto"/>
                    <w:bottom w:val="none" w:sz="0" w:space="0" w:color="auto"/>
                    <w:right w:val="none" w:sz="0" w:space="0" w:color="auto"/>
                  </w:divBdr>
                  <w:divsChild>
                    <w:div w:id="937912123">
                      <w:marLeft w:val="0"/>
                      <w:marRight w:val="0"/>
                      <w:marTop w:val="0"/>
                      <w:marBottom w:val="0"/>
                      <w:divBdr>
                        <w:top w:val="none" w:sz="0" w:space="0" w:color="auto"/>
                        <w:left w:val="none" w:sz="0" w:space="0" w:color="auto"/>
                        <w:bottom w:val="none" w:sz="0" w:space="0" w:color="auto"/>
                        <w:right w:val="none" w:sz="0" w:space="0" w:color="auto"/>
                      </w:divBdr>
                    </w:div>
                    <w:div w:id="1650134550">
                      <w:marLeft w:val="0"/>
                      <w:marRight w:val="0"/>
                      <w:marTop w:val="0"/>
                      <w:marBottom w:val="0"/>
                      <w:divBdr>
                        <w:top w:val="none" w:sz="0" w:space="0" w:color="auto"/>
                        <w:left w:val="none" w:sz="0" w:space="0" w:color="auto"/>
                        <w:bottom w:val="none" w:sz="0" w:space="0" w:color="auto"/>
                        <w:right w:val="none" w:sz="0" w:space="0" w:color="auto"/>
                      </w:divBdr>
                    </w:div>
                    <w:div w:id="1932618216">
                      <w:marLeft w:val="0"/>
                      <w:marRight w:val="0"/>
                      <w:marTop w:val="0"/>
                      <w:marBottom w:val="0"/>
                      <w:divBdr>
                        <w:top w:val="none" w:sz="0" w:space="0" w:color="auto"/>
                        <w:left w:val="none" w:sz="0" w:space="0" w:color="auto"/>
                        <w:bottom w:val="none" w:sz="0" w:space="0" w:color="auto"/>
                        <w:right w:val="none" w:sz="0" w:space="0" w:color="auto"/>
                      </w:divBdr>
                    </w:div>
                    <w:div w:id="95902878">
                      <w:marLeft w:val="0"/>
                      <w:marRight w:val="0"/>
                      <w:marTop w:val="0"/>
                      <w:marBottom w:val="0"/>
                      <w:divBdr>
                        <w:top w:val="none" w:sz="0" w:space="0" w:color="auto"/>
                        <w:left w:val="none" w:sz="0" w:space="0" w:color="auto"/>
                        <w:bottom w:val="none" w:sz="0" w:space="0" w:color="auto"/>
                        <w:right w:val="none" w:sz="0" w:space="0" w:color="auto"/>
                      </w:divBdr>
                    </w:div>
                    <w:div w:id="1315374108">
                      <w:marLeft w:val="0"/>
                      <w:marRight w:val="0"/>
                      <w:marTop w:val="0"/>
                      <w:marBottom w:val="0"/>
                      <w:divBdr>
                        <w:top w:val="none" w:sz="0" w:space="0" w:color="auto"/>
                        <w:left w:val="none" w:sz="0" w:space="0" w:color="auto"/>
                        <w:bottom w:val="none" w:sz="0" w:space="0" w:color="auto"/>
                        <w:right w:val="none" w:sz="0" w:space="0" w:color="auto"/>
                      </w:divBdr>
                    </w:div>
                    <w:div w:id="770204546">
                      <w:marLeft w:val="0"/>
                      <w:marRight w:val="0"/>
                      <w:marTop w:val="0"/>
                      <w:marBottom w:val="0"/>
                      <w:divBdr>
                        <w:top w:val="none" w:sz="0" w:space="0" w:color="auto"/>
                        <w:left w:val="none" w:sz="0" w:space="0" w:color="auto"/>
                        <w:bottom w:val="none" w:sz="0" w:space="0" w:color="auto"/>
                        <w:right w:val="none" w:sz="0" w:space="0" w:color="auto"/>
                      </w:divBdr>
                    </w:div>
                    <w:div w:id="5234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1674">
          <w:marLeft w:val="0"/>
          <w:marRight w:val="0"/>
          <w:marTop w:val="960"/>
          <w:marBottom w:val="960"/>
          <w:divBdr>
            <w:top w:val="none" w:sz="0" w:space="0" w:color="auto"/>
            <w:left w:val="none" w:sz="0" w:space="0" w:color="auto"/>
            <w:bottom w:val="none" w:sz="0" w:space="0" w:color="auto"/>
            <w:right w:val="none" w:sz="0" w:space="0" w:color="auto"/>
          </w:divBdr>
          <w:divsChild>
            <w:div w:id="562449413">
              <w:marLeft w:val="0"/>
              <w:marRight w:val="0"/>
              <w:marTop w:val="0"/>
              <w:marBottom w:val="0"/>
              <w:divBdr>
                <w:top w:val="none" w:sz="0" w:space="0" w:color="auto"/>
                <w:left w:val="none" w:sz="0" w:space="0" w:color="auto"/>
                <w:bottom w:val="none" w:sz="0" w:space="0" w:color="auto"/>
                <w:right w:val="none" w:sz="0" w:space="0" w:color="auto"/>
              </w:divBdr>
            </w:div>
          </w:divsChild>
        </w:div>
        <w:div w:id="1948924562">
          <w:marLeft w:val="0"/>
          <w:marRight w:val="0"/>
          <w:marTop w:val="960"/>
          <w:marBottom w:val="960"/>
          <w:divBdr>
            <w:top w:val="none" w:sz="0" w:space="0" w:color="auto"/>
            <w:left w:val="none" w:sz="0" w:space="0" w:color="auto"/>
            <w:bottom w:val="none" w:sz="0" w:space="0" w:color="auto"/>
            <w:right w:val="none" w:sz="0" w:space="0" w:color="auto"/>
          </w:divBdr>
          <w:divsChild>
            <w:div w:id="950208966">
              <w:marLeft w:val="0"/>
              <w:marRight w:val="0"/>
              <w:marTop w:val="0"/>
              <w:marBottom w:val="0"/>
              <w:divBdr>
                <w:top w:val="none" w:sz="0" w:space="0" w:color="auto"/>
                <w:left w:val="none" w:sz="0" w:space="0" w:color="auto"/>
                <w:bottom w:val="none" w:sz="0" w:space="0" w:color="auto"/>
                <w:right w:val="none" w:sz="0" w:space="0" w:color="auto"/>
              </w:divBdr>
              <w:divsChild>
                <w:div w:id="1189948080">
                  <w:marLeft w:val="0"/>
                  <w:marRight w:val="0"/>
                  <w:marTop w:val="0"/>
                  <w:marBottom w:val="0"/>
                  <w:divBdr>
                    <w:top w:val="none" w:sz="0" w:space="0" w:color="auto"/>
                    <w:left w:val="none" w:sz="0" w:space="0" w:color="auto"/>
                    <w:bottom w:val="none" w:sz="0" w:space="0" w:color="auto"/>
                    <w:right w:val="none" w:sz="0" w:space="0" w:color="auto"/>
                  </w:divBdr>
                  <w:divsChild>
                    <w:div w:id="1459569312">
                      <w:marLeft w:val="0"/>
                      <w:marRight w:val="0"/>
                      <w:marTop w:val="0"/>
                      <w:marBottom w:val="0"/>
                      <w:divBdr>
                        <w:top w:val="none" w:sz="0" w:space="0" w:color="auto"/>
                        <w:left w:val="none" w:sz="0" w:space="0" w:color="auto"/>
                        <w:bottom w:val="none" w:sz="0" w:space="0" w:color="auto"/>
                        <w:right w:val="none" w:sz="0" w:space="0" w:color="auto"/>
                      </w:divBdr>
                    </w:div>
                    <w:div w:id="436566227">
                      <w:marLeft w:val="0"/>
                      <w:marRight w:val="0"/>
                      <w:marTop w:val="0"/>
                      <w:marBottom w:val="0"/>
                      <w:divBdr>
                        <w:top w:val="none" w:sz="0" w:space="0" w:color="auto"/>
                        <w:left w:val="none" w:sz="0" w:space="0" w:color="auto"/>
                        <w:bottom w:val="none" w:sz="0" w:space="0" w:color="auto"/>
                        <w:right w:val="none" w:sz="0" w:space="0" w:color="auto"/>
                      </w:divBdr>
                    </w:div>
                    <w:div w:id="1948075318">
                      <w:marLeft w:val="0"/>
                      <w:marRight w:val="0"/>
                      <w:marTop w:val="0"/>
                      <w:marBottom w:val="0"/>
                      <w:divBdr>
                        <w:top w:val="none" w:sz="0" w:space="0" w:color="auto"/>
                        <w:left w:val="none" w:sz="0" w:space="0" w:color="auto"/>
                        <w:bottom w:val="none" w:sz="0" w:space="0" w:color="auto"/>
                        <w:right w:val="none" w:sz="0" w:space="0" w:color="auto"/>
                      </w:divBdr>
                    </w:div>
                    <w:div w:id="9051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7997">
          <w:marLeft w:val="0"/>
          <w:marRight w:val="0"/>
          <w:marTop w:val="960"/>
          <w:marBottom w:val="960"/>
          <w:divBdr>
            <w:top w:val="none" w:sz="0" w:space="0" w:color="auto"/>
            <w:left w:val="none" w:sz="0" w:space="0" w:color="auto"/>
            <w:bottom w:val="none" w:sz="0" w:space="0" w:color="auto"/>
            <w:right w:val="none" w:sz="0" w:space="0" w:color="auto"/>
          </w:divBdr>
          <w:divsChild>
            <w:div w:id="2036271827">
              <w:marLeft w:val="0"/>
              <w:marRight w:val="0"/>
              <w:marTop w:val="0"/>
              <w:marBottom w:val="0"/>
              <w:divBdr>
                <w:top w:val="none" w:sz="0" w:space="0" w:color="auto"/>
                <w:left w:val="none" w:sz="0" w:space="0" w:color="auto"/>
                <w:bottom w:val="none" w:sz="0" w:space="0" w:color="auto"/>
                <w:right w:val="none" w:sz="0" w:space="0" w:color="auto"/>
              </w:divBdr>
            </w:div>
          </w:divsChild>
        </w:div>
        <w:div w:id="11340344">
          <w:marLeft w:val="0"/>
          <w:marRight w:val="0"/>
          <w:marTop w:val="960"/>
          <w:marBottom w:val="960"/>
          <w:divBdr>
            <w:top w:val="none" w:sz="0" w:space="0" w:color="auto"/>
            <w:left w:val="none" w:sz="0" w:space="0" w:color="auto"/>
            <w:bottom w:val="none" w:sz="0" w:space="0" w:color="auto"/>
            <w:right w:val="none" w:sz="0" w:space="0" w:color="auto"/>
          </w:divBdr>
          <w:divsChild>
            <w:div w:id="2056998374">
              <w:marLeft w:val="0"/>
              <w:marRight w:val="0"/>
              <w:marTop w:val="0"/>
              <w:marBottom w:val="0"/>
              <w:divBdr>
                <w:top w:val="none" w:sz="0" w:space="0" w:color="auto"/>
                <w:left w:val="none" w:sz="0" w:space="0" w:color="auto"/>
                <w:bottom w:val="none" w:sz="0" w:space="0" w:color="auto"/>
                <w:right w:val="none" w:sz="0" w:space="0" w:color="auto"/>
              </w:divBdr>
              <w:divsChild>
                <w:div w:id="909383575">
                  <w:marLeft w:val="0"/>
                  <w:marRight w:val="0"/>
                  <w:marTop w:val="0"/>
                  <w:marBottom w:val="0"/>
                  <w:divBdr>
                    <w:top w:val="none" w:sz="0" w:space="0" w:color="auto"/>
                    <w:left w:val="none" w:sz="0" w:space="0" w:color="auto"/>
                    <w:bottom w:val="none" w:sz="0" w:space="0" w:color="auto"/>
                    <w:right w:val="none" w:sz="0" w:space="0" w:color="auto"/>
                  </w:divBdr>
                  <w:divsChild>
                    <w:div w:id="1376009530">
                      <w:marLeft w:val="0"/>
                      <w:marRight w:val="0"/>
                      <w:marTop w:val="0"/>
                      <w:marBottom w:val="0"/>
                      <w:divBdr>
                        <w:top w:val="none" w:sz="0" w:space="0" w:color="auto"/>
                        <w:left w:val="none" w:sz="0" w:space="0" w:color="auto"/>
                        <w:bottom w:val="none" w:sz="0" w:space="0" w:color="auto"/>
                        <w:right w:val="none" w:sz="0" w:space="0" w:color="auto"/>
                      </w:divBdr>
                    </w:div>
                    <w:div w:id="1664970546">
                      <w:marLeft w:val="0"/>
                      <w:marRight w:val="0"/>
                      <w:marTop w:val="0"/>
                      <w:marBottom w:val="0"/>
                      <w:divBdr>
                        <w:top w:val="none" w:sz="0" w:space="0" w:color="auto"/>
                        <w:left w:val="none" w:sz="0" w:space="0" w:color="auto"/>
                        <w:bottom w:val="none" w:sz="0" w:space="0" w:color="auto"/>
                        <w:right w:val="none" w:sz="0" w:space="0" w:color="auto"/>
                      </w:divBdr>
                    </w:div>
                    <w:div w:id="19156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83746">
          <w:marLeft w:val="0"/>
          <w:marRight w:val="0"/>
          <w:marTop w:val="960"/>
          <w:marBottom w:val="960"/>
          <w:divBdr>
            <w:top w:val="none" w:sz="0" w:space="0" w:color="auto"/>
            <w:left w:val="none" w:sz="0" w:space="0" w:color="auto"/>
            <w:bottom w:val="none" w:sz="0" w:space="0" w:color="auto"/>
            <w:right w:val="none" w:sz="0" w:space="0" w:color="auto"/>
          </w:divBdr>
          <w:divsChild>
            <w:div w:id="137694327">
              <w:marLeft w:val="0"/>
              <w:marRight w:val="0"/>
              <w:marTop w:val="0"/>
              <w:marBottom w:val="0"/>
              <w:divBdr>
                <w:top w:val="none" w:sz="0" w:space="0" w:color="auto"/>
                <w:left w:val="none" w:sz="0" w:space="0" w:color="auto"/>
                <w:bottom w:val="none" w:sz="0" w:space="0" w:color="auto"/>
                <w:right w:val="none" w:sz="0" w:space="0" w:color="auto"/>
              </w:divBdr>
            </w:div>
          </w:divsChild>
        </w:div>
        <w:div w:id="1054502883">
          <w:marLeft w:val="0"/>
          <w:marRight w:val="0"/>
          <w:marTop w:val="960"/>
          <w:marBottom w:val="960"/>
          <w:divBdr>
            <w:top w:val="none" w:sz="0" w:space="0" w:color="auto"/>
            <w:left w:val="none" w:sz="0" w:space="0" w:color="auto"/>
            <w:bottom w:val="none" w:sz="0" w:space="0" w:color="auto"/>
            <w:right w:val="none" w:sz="0" w:space="0" w:color="auto"/>
          </w:divBdr>
          <w:divsChild>
            <w:div w:id="1485388095">
              <w:marLeft w:val="0"/>
              <w:marRight w:val="0"/>
              <w:marTop w:val="0"/>
              <w:marBottom w:val="0"/>
              <w:divBdr>
                <w:top w:val="none" w:sz="0" w:space="0" w:color="auto"/>
                <w:left w:val="none" w:sz="0" w:space="0" w:color="auto"/>
                <w:bottom w:val="none" w:sz="0" w:space="0" w:color="auto"/>
                <w:right w:val="none" w:sz="0" w:space="0" w:color="auto"/>
              </w:divBdr>
              <w:divsChild>
                <w:div w:id="1349017752">
                  <w:marLeft w:val="0"/>
                  <w:marRight w:val="0"/>
                  <w:marTop w:val="0"/>
                  <w:marBottom w:val="0"/>
                  <w:divBdr>
                    <w:top w:val="none" w:sz="0" w:space="0" w:color="auto"/>
                    <w:left w:val="none" w:sz="0" w:space="0" w:color="auto"/>
                    <w:bottom w:val="none" w:sz="0" w:space="0" w:color="auto"/>
                    <w:right w:val="none" w:sz="0" w:space="0" w:color="auto"/>
                  </w:divBdr>
                  <w:divsChild>
                    <w:div w:id="455027446">
                      <w:marLeft w:val="0"/>
                      <w:marRight w:val="0"/>
                      <w:marTop w:val="0"/>
                      <w:marBottom w:val="0"/>
                      <w:divBdr>
                        <w:top w:val="none" w:sz="0" w:space="0" w:color="auto"/>
                        <w:left w:val="none" w:sz="0" w:space="0" w:color="auto"/>
                        <w:bottom w:val="none" w:sz="0" w:space="0" w:color="auto"/>
                        <w:right w:val="none" w:sz="0" w:space="0" w:color="auto"/>
                      </w:divBdr>
                    </w:div>
                    <w:div w:id="573398509">
                      <w:marLeft w:val="0"/>
                      <w:marRight w:val="0"/>
                      <w:marTop w:val="0"/>
                      <w:marBottom w:val="0"/>
                      <w:divBdr>
                        <w:top w:val="none" w:sz="0" w:space="0" w:color="auto"/>
                        <w:left w:val="none" w:sz="0" w:space="0" w:color="auto"/>
                        <w:bottom w:val="none" w:sz="0" w:space="0" w:color="auto"/>
                        <w:right w:val="none" w:sz="0" w:space="0" w:color="auto"/>
                      </w:divBdr>
                    </w:div>
                    <w:div w:id="16516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2351">
          <w:marLeft w:val="0"/>
          <w:marRight w:val="0"/>
          <w:marTop w:val="960"/>
          <w:marBottom w:val="960"/>
          <w:divBdr>
            <w:top w:val="none" w:sz="0" w:space="0" w:color="auto"/>
            <w:left w:val="none" w:sz="0" w:space="0" w:color="auto"/>
            <w:bottom w:val="none" w:sz="0" w:space="0" w:color="auto"/>
            <w:right w:val="none" w:sz="0" w:space="0" w:color="auto"/>
          </w:divBdr>
          <w:divsChild>
            <w:div w:id="2124423585">
              <w:marLeft w:val="0"/>
              <w:marRight w:val="0"/>
              <w:marTop w:val="0"/>
              <w:marBottom w:val="0"/>
              <w:divBdr>
                <w:top w:val="none" w:sz="0" w:space="0" w:color="auto"/>
                <w:left w:val="none" w:sz="0" w:space="0" w:color="auto"/>
                <w:bottom w:val="none" w:sz="0" w:space="0" w:color="auto"/>
                <w:right w:val="none" w:sz="0" w:space="0" w:color="auto"/>
              </w:divBdr>
            </w:div>
          </w:divsChild>
        </w:div>
        <w:div w:id="835002382">
          <w:marLeft w:val="0"/>
          <w:marRight w:val="0"/>
          <w:marTop w:val="960"/>
          <w:marBottom w:val="960"/>
          <w:divBdr>
            <w:top w:val="none" w:sz="0" w:space="0" w:color="auto"/>
            <w:left w:val="none" w:sz="0" w:space="0" w:color="auto"/>
            <w:bottom w:val="none" w:sz="0" w:space="0" w:color="auto"/>
            <w:right w:val="none" w:sz="0" w:space="0" w:color="auto"/>
          </w:divBdr>
          <w:divsChild>
            <w:div w:id="1081026164">
              <w:marLeft w:val="0"/>
              <w:marRight w:val="0"/>
              <w:marTop w:val="0"/>
              <w:marBottom w:val="0"/>
              <w:divBdr>
                <w:top w:val="none" w:sz="0" w:space="0" w:color="auto"/>
                <w:left w:val="none" w:sz="0" w:space="0" w:color="auto"/>
                <w:bottom w:val="none" w:sz="0" w:space="0" w:color="auto"/>
                <w:right w:val="none" w:sz="0" w:space="0" w:color="auto"/>
              </w:divBdr>
              <w:divsChild>
                <w:div w:id="18972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7443">
          <w:marLeft w:val="0"/>
          <w:marRight w:val="0"/>
          <w:marTop w:val="960"/>
          <w:marBottom w:val="960"/>
          <w:divBdr>
            <w:top w:val="none" w:sz="0" w:space="0" w:color="auto"/>
            <w:left w:val="none" w:sz="0" w:space="0" w:color="auto"/>
            <w:bottom w:val="none" w:sz="0" w:space="0" w:color="auto"/>
            <w:right w:val="none" w:sz="0" w:space="0" w:color="auto"/>
          </w:divBdr>
          <w:divsChild>
            <w:div w:id="1986886332">
              <w:marLeft w:val="0"/>
              <w:marRight w:val="0"/>
              <w:marTop w:val="0"/>
              <w:marBottom w:val="0"/>
              <w:divBdr>
                <w:top w:val="none" w:sz="0" w:space="0" w:color="auto"/>
                <w:left w:val="none" w:sz="0" w:space="0" w:color="auto"/>
                <w:bottom w:val="none" w:sz="0" w:space="0" w:color="auto"/>
                <w:right w:val="none" w:sz="0" w:space="0" w:color="auto"/>
              </w:divBdr>
              <w:divsChild>
                <w:div w:id="1006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1143">
          <w:marLeft w:val="0"/>
          <w:marRight w:val="0"/>
          <w:marTop w:val="960"/>
          <w:marBottom w:val="960"/>
          <w:divBdr>
            <w:top w:val="none" w:sz="0" w:space="0" w:color="auto"/>
            <w:left w:val="none" w:sz="0" w:space="0" w:color="auto"/>
            <w:bottom w:val="none" w:sz="0" w:space="0" w:color="auto"/>
            <w:right w:val="none" w:sz="0" w:space="0" w:color="auto"/>
          </w:divBdr>
          <w:divsChild>
            <w:div w:id="1225948468">
              <w:marLeft w:val="0"/>
              <w:marRight w:val="0"/>
              <w:marTop w:val="0"/>
              <w:marBottom w:val="0"/>
              <w:divBdr>
                <w:top w:val="none" w:sz="0" w:space="0" w:color="auto"/>
                <w:left w:val="none" w:sz="0" w:space="0" w:color="auto"/>
                <w:bottom w:val="none" w:sz="0" w:space="0" w:color="auto"/>
                <w:right w:val="none" w:sz="0" w:space="0" w:color="auto"/>
              </w:divBdr>
            </w:div>
          </w:divsChild>
        </w:div>
        <w:div w:id="782726585">
          <w:marLeft w:val="0"/>
          <w:marRight w:val="0"/>
          <w:marTop w:val="960"/>
          <w:marBottom w:val="960"/>
          <w:divBdr>
            <w:top w:val="none" w:sz="0" w:space="0" w:color="auto"/>
            <w:left w:val="none" w:sz="0" w:space="0" w:color="auto"/>
            <w:bottom w:val="none" w:sz="0" w:space="0" w:color="auto"/>
            <w:right w:val="none" w:sz="0" w:space="0" w:color="auto"/>
          </w:divBdr>
          <w:divsChild>
            <w:div w:id="1278758558">
              <w:marLeft w:val="0"/>
              <w:marRight w:val="0"/>
              <w:marTop w:val="0"/>
              <w:marBottom w:val="0"/>
              <w:divBdr>
                <w:top w:val="none" w:sz="0" w:space="0" w:color="auto"/>
                <w:left w:val="none" w:sz="0" w:space="0" w:color="auto"/>
                <w:bottom w:val="none" w:sz="0" w:space="0" w:color="auto"/>
                <w:right w:val="none" w:sz="0" w:space="0" w:color="auto"/>
              </w:divBdr>
              <w:divsChild>
                <w:div w:id="699092926">
                  <w:marLeft w:val="0"/>
                  <w:marRight w:val="0"/>
                  <w:marTop w:val="0"/>
                  <w:marBottom w:val="0"/>
                  <w:divBdr>
                    <w:top w:val="none" w:sz="0" w:space="0" w:color="auto"/>
                    <w:left w:val="none" w:sz="0" w:space="0" w:color="auto"/>
                    <w:bottom w:val="none" w:sz="0" w:space="0" w:color="auto"/>
                    <w:right w:val="none" w:sz="0" w:space="0" w:color="auto"/>
                  </w:divBdr>
                  <w:divsChild>
                    <w:div w:id="1211962730">
                      <w:marLeft w:val="0"/>
                      <w:marRight w:val="0"/>
                      <w:marTop w:val="0"/>
                      <w:marBottom w:val="0"/>
                      <w:divBdr>
                        <w:top w:val="none" w:sz="0" w:space="0" w:color="auto"/>
                        <w:left w:val="none" w:sz="0" w:space="0" w:color="auto"/>
                        <w:bottom w:val="none" w:sz="0" w:space="0" w:color="auto"/>
                        <w:right w:val="none" w:sz="0" w:space="0" w:color="auto"/>
                      </w:divBdr>
                    </w:div>
                    <w:div w:id="893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9343">
          <w:marLeft w:val="0"/>
          <w:marRight w:val="0"/>
          <w:marTop w:val="960"/>
          <w:marBottom w:val="960"/>
          <w:divBdr>
            <w:top w:val="none" w:sz="0" w:space="0" w:color="auto"/>
            <w:left w:val="none" w:sz="0" w:space="0" w:color="auto"/>
            <w:bottom w:val="none" w:sz="0" w:space="0" w:color="auto"/>
            <w:right w:val="none" w:sz="0" w:space="0" w:color="auto"/>
          </w:divBdr>
          <w:divsChild>
            <w:div w:id="1967273679">
              <w:marLeft w:val="0"/>
              <w:marRight w:val="0"/>
              <w:marTop w:val="0"/>
              <w:marBottom w:val="0"/>
              <w:divBdr>
                <w:top w:val="none" w:sz="0" w:space="0" w:color="auto"/>
                <w:left w:val="none" w:sz="0" w:space="0" w:color="auto"/>
                <w:bottom w:val="none" w:sz="0" w:space="0" w:color="auto"/>
                <w:right w:val="none" w:sz="0" w:space="0" w:color="auto"/>
              </w:divBdr>
            </w:div>
          </w:divsChild>
        </w:div>
        <w:div w:id="2092459390">
          <w:marLeft w:val="0"/>
          <w:marRight w:val="0"/>
          <w:marTop w:val="960"/>
          <w:marBottom w:val="960"/>
          <w:divBdr>
            <w:top w:val="none" w:sz="0" w:space="0" w:color="auto"/>
            <w:left w:val="none" w:sz="0" w:space="0" w:color="auto"/>
            <w:bottom w:val="none" w:sz="0" w:space="0" w:color="auto"/>
            <w:right w:val="none" w:sz="0" w:space="0" w:color="auto"/>
          </w:divBdr>
          <w:divsChild>
            <w:div w:id="1991901404">
              <w:marLeft w:val="0"/>
              <w:marRight w:val="0"/>
              <w:marTop w:val="0"/>
              <w:marBottom w:val="0"/>
              <w:divBdr>
                <w:top w:val="none" w:sz="0" w:space="0" w:color="auto"/>
                <w:left w:val="none" w:sz="0" w:space="0" w:color="auto"/>
                <w:bottom w:val="none" w:sz="0" w:space="0" w:color="auto"/>
                <w:right w:val="none" w:sz="0" w:space="0" w:color="auto"/>
              </w:divBdr>
              <w:divsChild>
                <w:div w:id="840005223">
                  <w:marLeft w:val="0"/>
                  <w:marRight w:val="0"/>
                  <w:marTop w:val="0"/>
                  <w:marBottom w:val="0"/>
                  <w:divBdr>
                    <w:top w:val="none" w:sz="0" w:space="0" w:color="auto"/>
                    <w:left w:val="none" w:sz="0" w:space="0" w:color="auto"/>
                    <w:bottom w:val="none" w:sz="0" w:space="0" w:color="auto"/>
                    <w:right w:val="none" w:sz="0" w:space="0" w:color="auto"/>
                  </w:divBdr>
                  <w:divsChild>
                    <w:div w:id="190649914">
                      <w:marLeft w:val="0"/>
                      <w:marRight w:val="0"/>
                      <w:marTop w:val="0"/>
                      <w:marBottom w:val="0"/>
                      <w:divBdr>
                        <w:top w:val="none" w:sz="0" w:space="0" w:color="auto"/>
                        <w:left w:val="none" w:sz="0" w:space="0" w:color="auto"/>
                        <w:bottom w:val="none" w:sz="0" w:space="0" w:color="auto"/>
                        <w:right w:val="none" w:sz="0" w:space="0" w:color="auto"/>
                      </w:divBdr>
                    </w:div>
                    <w:div w:id="1263338438">
                      <w:marLeft w:val="0"/>
                      <w:marRight w:val="0"/>
                      <w:marTop w:val="0"/>
                      <w:marBottom w:val="0"/>
                      <w:divBdr>
                        <w:top w:val="none" w:sz="0" w:space="0" w:color="auto"/>
                        <w:left w:val="none" w:sz="0" w:space="0" w:color="auto"/>
                        <w:bottom w:val="none" w:sz="0" w:space="0" w:color="auto"/>
                        <w:right w:val="none" w:sz="0" w:space="0" w:color="auto"/>
                      </w:divBdr>
                    </w:div>
                    <w:div w:id="1051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3941">
      <w:bodyDiv w:val="1"/>
      <w:marLeft w:val="0"/>
      <w:marRight w:val="0"/>
      <w:marTop w:val="0"/>
      <w:marBottom w:val="0"/>
      <w:divBdr>
        <w:top w:val="none" w:sz="0" w:space="0" w:color="auto"/>
        <w:left w:val="none" w:sz="0" w:space="0" w:color="auto"/>
        <w:bottom w:val="none" w:sz="0" w:space="0" w:color="auto"/>
        <w:right w:val="none" w:sz="0" w:space="0" w:color="auto"/>
      </w:divBdr>
      <w:divsChild>
        <w:div w:id="653797294">
          <w:marLeft w:val="0"/>
          <w:marRight w:val="0"/>
          <w:marTop w:val="0"/>
          <w:marBottom w:val="0"/>
          <w:divBdr>
            <w:top w:val="none" w:sz="0" w:space="0" w:color="auto"/>
            <w:left w:val="none" w:sz="0" w:space="0" w:color="auto"/>
            <w:bottom w:val="none" w:sz="0" w:space="0" w:color="auto"/>
            <w:right w:val="none" w:sz="0" w:space="0" w:color="auto"/>
          </w:divBdr>
        </w:div>
        <w:div w:id="1328634604">
          <w:marLeft w:val="0"/>
          <w:marRight w:val="225"/>
          <w:marTop w:val="105"/>
          <w:marBottom w:val="225"/>
          <w:divBdr>
            <w:top w:val="none" w:sz="0" w:space="0" w:color="auto"/>
            <w:left w:val="none" w:sz="0" w:space="0" w:color="auto"/>
            <w:bottom w:val="none" w:sz="0" w:space="0" w:color="auto"/>
            <w:right w:val="none" w:sz="0" w:space="0" w:color="auto"/>
          </w:divBdr>
        </w:div>
        <w:div w:id="615529142">
          <w:marLeft w:val="0"/>
          <w:marRight w:val="0"/>
          <w:marTop w:val="0"/>
          <w:marBottom w:val="0"/>
          <w:divBdr>
            <w:top w:val="none" w:sz="0" w:space="0" w:color="auto"/>
            <w:left w:val="none" w:sz="0" w:space="0" w:color="auto"/>
            <w:bottom w:val="none" w:sz="0" w:space="0" w:color="auto"/>
            <w:right w:val="none" w:sz="0" w:space="0" w:color="auto"/>
          </w:divBdr>
        </w:div>
      </w:divsChild>
    </w:div>
    <w:div w:id="2027711289">
      <w:bodyDiv w:val="1"/>
      <w:marLeft w:val="0"/>
      <w:marRight w:val="0"/>
      <w:marTop w:val="0"/>
      <w:marBottom w:val="0"/>
      <w:divBdr>
        <w:top w:val="none" w:sz="0" w:space="0" w:color="auto"/>
        <w:left w:val="none" w:sz="0" w:space="0" w:color="auto"/>
        <w:bottom w:val="none" w:sz="0" w:space="0" w:color="auto"/>
        <w:right w:val="none" w:sz="0" w:space="0" w:color="auto"/>
      </w:divBdr>
      <w:divsChild>
        <w:div w:id="334768577">
          <w:marLeft w:val="0"/>
          <w:marRight w:val="0"/>
          <w:marTop w:val="0"/>
          <w:marBottom w:val="750"/>
          <w:divBdr>
            <w:top w:val="none" w:sz="0" w:space="0" w:color="auto"/>
            <w:left w:val="none" w:sz="0" w:space="0" w:color="auto"/>
            <w:bottom w:val="none" w:sz="0" w:space="0" w:color="auto"/>
            <w:right w:val="none" w:sz="0" w:space="0" w:color="auto"/>
          </w:divBdr>
          <w:divsChild>
            <w:div w:id="395788586">
              <w:marLeft w:val="0"/>
              <w:marRight w:val="675"/>
              <w:marTop w:val="0"/>
              <w:marBottom w:val="0"/>
              <w:divBdr>
                <w:top w:val="none" w:sz="0" w:space="0" w:color="auto"/>
                <w:left w:val="none" w:sz="0" w:space="0" w:color="auto"/>
                <w:bottom w:val="none" w:sz="0" w:space="0" w:color="auto"/>
                <w:right w:val="none" w:sz="0" w:space="0" w:color="auto"/>
              </w:divBdr>
            </w:div>
            <w:div w:id="375391009">
              <w:marLeft w:val="0"/>
              <w:marRight w:val="0"/>
              <w:marTop w:val="0"/>
              <w:marBottom w:val="0"/>
              <w:divBdr>
                <w:top w:val="none" w:sz="0" w:space="0" w:color="auto"/>
                <w:left w:val="none" w:sz="0" w:space="0" w:color="auto"/>
                <w:bottom w:val="none" w:sz="0" w:space="0" w:color="auto"/>
                <w:right w:val="none" w:sz="0" w:space="0" w:color="auto"/>
              </w:divBdr>
            </w:div>
          </w:divsChild>
        </w:div>
        <w:div w:id="2093039061">
          <w:marLeft w:val="0"/>
          <w:marRight w:val="0"/>
          <w:marTop w:val="0"/>
          <w:marBottom w:val="225"/>
          <w:divBdr>
            <w:top w:val="none" w:sz="0" w:space="0" w:color="auto"/>
            <w:left w:val="none" w:sz="0" w:space="0" w:color="auto"/>
            <w:bottom w:val="none" w:sz="0" w:space="0" w:color="auto"/>
            <w:right w:val="none" w:sz="0" w:space="0" w:color="auto"/>
          </w:divBdr>
          <w:divsChild>
            <w:div w:id="1717466707">
              <w:marLeft w:val="0"/>
              <w:marRight w:val="300"/>
              <w:marTop w:val="0"/>
              <w:marBottom w:val="0"/>
              <w:divBdr>
                <w:top w:val="none" w:sz="0" w:space="0" w:color="auto"/>
                <w:left w:val="none" w:sz="0" w:space="0" w:color="auto"/>
                <w:bottom w:val="none" w:sz="0" w:space="0" w:color="auto"/>
                <w:right w:val="none" w:sz="0" w:space="0" w:color="auto"/>
              </w:divBdr>
            </w:div>
          </w:divsChild>
        </w:div>
        <w:div w:id="875119987">
          <w:marLeft w:val="0"/>
          <w:marRight w:val="0"/>
          <w:marTop w:val="0"/>
          <w:marBottom w:val="225"/>
          <w:divBdr>
            <w:top w:val="none" w:sz="0" w:space="0" w:color="auto"/>
            <w:left w:val="none" w:sz="0" w:space="0" w:color="auto"/>
            <w:bottom w:val="none" w:sz="0" w:space="0" w:color="auto"/>
            <w:right w:val="none" w:sz="0" w:space="0" w:color="auto"/>
          </w:divBdr>
          <w:divsChild>
            <w:div w:id="690766373">
              <w:marLeft w:val="0"/>
              <w:marRight w:val="300"/>
              <w:marTop w:val="0"/>
              <w:marBottom w:val="0"/>
              <w:divBdr>
                <w:top w:val="none" w:sz="0" w:space="0" w:color="auto"/>
                <w:left w:val="none" w:sz="0" w:space="0" w:color="auto"/>
                <w:bottom w:val="none" w:sz="0" w:space="0" w:color="auto"/>
                <w:right w:val="none" w:sz="0" w:space="0" w:color="auto"/>
              </w:divBdr>
            </w:div>
          </w:divsChild>
        </w:div>
        <w:div w:id="1701280963">
          <w:marLeft w:val="0"/>
          <w:marRight w:val="0"/>
          <w:marTop w:val="0"/>
          <w:marBottom w:val="225"/>
          <w:divBdr>
            <w:top w:val="none" w:sz="0" w:space="0" w:color="auto"/>
            <w:left w:val="none" w:sz="0" w:space="0" w:color="auto"/>
            <w:bottom w:val="none" w:sz="0" w:space="0" w:color="auto"/>
            <w:right w:val="none" w:sz="0" w:space="0" w:color="auto"/>
          </w:divBdr>
          <w:divsChild>
            <w:div w:id="1882862998">
              <w:marLeft w:val="0"/>
              <w:marRight w:val="300"/>
              <w:marTop w:val="0"/>
              <w:marBottom w:val="0"/>
              <w:divBdr>
                <w:top w:val="none" w:sz="0" w:space="0" w:color="auto"/>
                <w:left w:val="none" w:sz="0" w:space="0" w:color="auto"/>
                <w:bottom w:val="none" w:sz="0" w:space="0" w:color="auto"/>
                <w:right w:val="none" w:sz="0" w:space="0" w:color="auto"/>
              </w:divBdr>
            </w:div>
          </w:divsChild>
        </w:div>
        <w:div w:id="659772357">
          <w:marLeft w:val="0"/>
          <w:marRight w:val="0"/>
          <w:marTop w:val="0"/>
          <w:marBottom w:val="225"/>
          <w:divBdr>
            <w:top w:val="none" w:sz="0" w:space="0" w:color="auto"/>
            <w:left w:val="none" w:sz="0" w:space="0" w:color="auto"/>
            <w:bottom w:val="none" w:sz="0" w:space="0" w:color="auto"/>
            <w:right w:val="none" w:sz="0" w:space="0" w:color="auto"/>
          </w:divBdr>
          <w:divsChild>
            <w:div w:id="1601718632">
              <w:marLeft w:val="0"/>
              <w:marRight w:val="300"/>
              <w:marTop w:val="0"/>
              <w:marBottom w:val="0"/>
              <w:divBdr>
                <w:top w:val="none" w:sz="0" w:space="0" w:color="auto"/>
                <w:left w:val="none" w:sz="0" w:space="0" w:color="auto"/>
                <w:bottom w:val="none" w:sz="0" w:space="0" w:color="auto"/>
                <w:right w:val="none" w:sz="0" w:space="0" w:color="auto"/>
              </w:divBdr>
            </w:div>
          </w:divsChild>
        </w:div>
        <w:div w:id="2109881543">
          <w:marLeft w:val="0"/>
          <w:marRight w:val="0"/>
          <w:marTop w:val="0"/>
          <w:marBottom w:val="225"/>
          <w:divBdr>
            <w:top w:val="none" w:sz="0" w:space="0" w:color="auto"/>
            <w:left w:val="none" w:sz="0" w:space="0" w:color="auto"/>
            <w:bottom w:val="none" w:sz="0" w:space="0" w:color="auto"/>
            <w:right w:val="none" w:sz="0" w:space="0" w:color="auto"/>
          </w:divBdr>
          <w:divsChild>
            <w:div w:id="1525947981">
              <w:marLeft w:val="0"/>
              <w:marRight w:val="300"/>
              <w:marTop w:val="0"/>
              <w:marBottom w:val="0"/>
              <w:divBdr>
                <w:top w:val="none" w:sz="0" w:space="0" w:color="auto"/>
                <w:left w:val="none" w:sz="0" w:space="0" w:color="auto"/>
                <w:bottom w:val="none" w:sz="0" w:space="0" w:color="auto"/>
                <w:right w:val="none" w:sz="0" w:space="0" w:color="auto"/>
              </w:divBdr>
            </w:div>
          </w:divsChild>
        </w:div>
        <w:div w:id="160121445">
          <w:marLeft w:val="0"/>
          <w:marRight w:val="0"/>
          <w:marTop w:val="0"/>
          <w:marBottom w:val="225"/>
          <w:divBdr>
            <w:top w:val="none" w:sz="0" w:space="0" w:color="auto"/>
            <w:left w:val="none" w:sz="0" w:space="0" w:color="auto"/>
            <w:bottom w:val="none" w:sz="0" w:space="0" w:color="auto"/>
            <w:right w:val="none" w:sz="0" w:space="0" w:color="auto"/>
          </w:divBdr>
          <w:divsChild>
            <w:div w:id="799299784">
              <w:marLeft w:val="0"/>
              <w:marRight w:val="300"/>
              <w:marTop w:val="0"/>
              <w:marBottom w:val="0"/>
              <w:divBdr>
                <w:top w:val="none" w:sz="0" w:space="0" w:color="auto"/>
                <w:left w:val="none" w:sz="0" w:space="0" w:color="auto"/>
                <w:bottom w:val="none" w:sz="0" w:space="0" w:color="auto"/>
                <w:right w:val="none" w:sz="0" w:space="0" w:color="auto"/>
              </w:divBdr>
            </w:div>
          </w:divsChild>
        </w:div>
        <w:div w:id="297497976">
          <w:marLeft w:val="0"/>
          <w:marRight w:val="0"/>
          <w:marTop w:val="0"/>
          <w:marBottom w:val="225"/>
          <w:divBdr>
            <w:top w:val="none" w:sz="0" w:space="0" w:color="auto"/>
            <w:left w:val="none" w:sz="0" w:space="0" w:color="auto"/>
            <w:bottom w:val="none" w:sz="0" w:space="0" w:color="auto"/>
            <w:right w:val="none" w:sz="0" w:space="0" w:color="auto"/>
          </w:divBdr>
          <w:divsChild>
            <w:div w:id="897394734">
              <w:marLeft w:val="0"/>
              <w:marRight w:val="300"/>
              <w:marTop w:val="0"/>
              <w:marBottom w:val="0"/>
              <w:divBdr>
                <w:top w:val="none" w:sz="0" w:space="0" w:color="auto"/>
                <w:left w:val="none" w:sz="0" w:space="0" w:color="auto"/>
                <w:bottom w:val="none" w:sz="0" w:space="0" w:color="auto"/>
                <w:right w:val="none" w:sz="0" w:space="0" w:color="auto"/>
              </w:divBdr>
            </w:div>
          </w:divsChild>
        </w:div>
        <w:div w:id="1123185088">
          <w:marLeft w:val="0"/>
          <w:marRight w:val="0"/>
          <w:marTop w:val="0"/>
          <w:marBottom w:val="225"/>
          <w:divBdr>
            <w:top w:val="none" w:sz="0" w:space="0" w:color="auto"/>
            <w:left w:val="none" w:sz="0" w:space="0" w:color="auto"/>
            <w:bottom w:val="none" w:sz="0" w:space="0" w:color="auto"/>
            <w:right w:val="none" w:sz="0" w:space="0" w:color="auto"/>
          </w:divBdr>
          <w:divsChild>
            <w:div w:id="6196054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ons.wikimedia.org/wiki/File:CEN_recycling_steel.svg?uselang=ru" TargetMode="External"/><Relationship Id="rId21" Type="http://schemas.openxmlformats.org/officeDocument/2006/relationships/hyperlink" Target="https://ru.wikipedia.org/wiki/%D0%91%D0%B0%D1%82%D0%B0%D1%80%D0%B5%D0%B9%D0%BA%D0%B0" TargetMode="External"/><Relationship Id="rId42" Type="http://schemas.openxmlformats.org/officeDocument/2006/relationships/hyperlink" Target="https://ru.wikipedia.org/wiki/%D0%9A%D0%BE%D0%B4%D1%8B_%D0%BF%D0%B5%D1%80%D0%B5%D1%80%D0%B0%D0%B1%D0%BE%D1%82%D0%BA%D0%B8" TargetMode="External"/><Relationship Id="rId63" Type="http://schemas.openxmlformats.org/officeDocument/2006/relationships/hyperlink" Target="https://ru.wikipedia.org/wiki/%D0%9A%D0%BE%D0%B4%D1%8B_%D0%BF%D0%B5%D1%80%D0%B5%D1%80%D0%B0%D0%B1%D0%BE%D1%82%D0%BA%D0%B8" TargetMode="External"/><Relationship Id="rId84" Type="http://schemas.openxmlformats.org/officeDocument/2006/relationships/hyperlink" Target="https://ru.wikipedia.org/wiki/%D0%92%D0%B8%D0%B4%D0%B5%D0%BE%D0%BA%D0%B0%D1%81%D1%81%D0%B5%D1%82%D0%B0" TargetMode="External"/><Relationship Id="rId138" Type="http://schemas.openxmlformats.org/officeDocument/2006/relationships/hyperlink" Target="https://ru.wikipedia.org/wiki/%D0%92%D0%B8%D0%BA%D0%B8%D0%BF%D0%B5%D0%B4%D0%B8%D1%8F:%D0%A1%D1%81%D1%8B%D0%BB%D0%BA%D0%B8_%D0%BD%D0%B0_%D0%B8%D1%81%D1%82%D0%BE%D1%87%D0%BD%D0%B8%D0%BA%D0%B8" TargetMode="External"/><Relationship Id="rId159" Type="http://schemas.openxmlformats.org/officeDocument/2006/relationships/hyperlink" Target="https://ru.wikipedia.org/wiki/%D0%9C%D0%B5%D0%B4%D1%8C" TargetMode="External"/><Relationship Id="rId170" Type="http://schemas.openxmlformats.org/officeDocument/2006/relationships/hyperlink" Target="https://ru.wikipedia.org/wiki/%D0%9A%D0%BE%D0%B4%D1%8B_%D0%BF%D0%B5%D1%80%D0%B5%D1%80%D0%B0%D0%B1%D0%BE%D1%82%D0%BA%D0%B8" TargetMode="External"/><Relationship Id="rId191" Type="http://schemas.openxmlformats.org/officeDocument/2006/relationships/hyperlink" Target="https://ru.wikipedia.org/wiki/%D0%9D%D0%B8%D0%BA%D0%B5%D0%BB%D1%8C-%D0%BA%D0%B0%D0%B4%D0%BC%D0%B8%D0%B5%D0%B2%D1%8B%D0%B9_%D0%B0%D0%BA%D0%BA%D1%83%D0%BC%D1%83%D0%BB%D1%8F%D1%82%D0%BE%D1%80" TargetMode="External"/><Relationship Id="rId205" Type="http://schemas.openxmlformats.org/officeDocument/2006/relationships/hyperlink" Target="https://commons.wikimedia.org/wiki/File:Recycling_alumi.svg?uselang=ru" TargetMode="External"/><Relationship Id="rId107" Type="http://schemas.openxmlformats.org/officeDocument/2006/relationships/hyperlink" Target="https://ru.wikipedia.org/wiki/%D0%9A%D0%B0%D1%80%D1%82%D0%BE%D0%BD" TargetMode="External"/><Relationship Id="rId11" Type="http://schemas.openxmlformats.org/officeDocument/2006/relationships/image" Target="media/image2.jpeg"/><Relationship Id="rId32" Type="http://schemas.openxmlformats.org/officeDocument/2006/relationships/hyperlink" Target="https://ru.wikipedia.org/wiki/%D0%95%D0%B2%D1%80%D0%B0%D0%B7%D0%B8%D0%B9%D1%81%D0%BA%D0%B8%D0%B9_%D1%8D%D0%BA%D0%BE%D0%BD%D0%BE%D0%BC%D0%B8%D1%87%D0%B5%D1%81%D0%BA%D0%B8%D0%B9_%D1%81%D0%BE%D1%8E%D0%B7" TargetMode="External"/><Relationship Id="rId53" Type="http://schemas.openxmlformats.org/officeDocument/2006/relationships/hyperlink" Target="https://ru.wikipedia.org/wiki/%D0%9F%D0%BE%D0%BB%D0%B8%D1%8D%D1%81%D1%82%D0%B5%D1%80" TargetMode="External"/><Relationship Id="rId74" Type="http://schemas.openxmlformats.org/officeDocument/2006/relationships/hyperlink" Target="https://ru.wikipedia.org/wiki/%D0%91%D0%B0%D0%BC%D0%BF%D0%B5%D1%80" TargetMode="External"/><Relationship Id="rId128" Type="http://schemas.openxmlformats.org/officeDocument/2006/relationships/hyperlink" Target="https://ru.wikipedia.org/wiki/%D0%90%D0%BB%D1%8E%D0%BC%D0%B8%D0%BD%D0%B8%D0%B9" TargetMode="External"/><Relationship Id="rId149" Type="http://schemas.openxmlformats.org/officeDocument/2006/relationships/hyperlink" Target="https://ru.wikipedia.org/wiki/%D0%91%D1%83%D1%82%D1%8B%D0%BB%D0%BA%D0%B0" TargetMode="External"/><Relationship Id="rId5" Type="http://schemas.openxmlformats.org/officeDocument/2006/relationships/webSettings" Target="webSettings.xml"/><Relationship Id="rId90" Type="http://schemas.openxmlformats.org/officeDocument/2006/relationships/hyperlink" Target="https://ru.wikipedia.org/wiki/%D0%9F%D0%BE%D0%BB%D0%B8%D0%B0%D0%BC%D0%B8%D0%B4%D1%8B" TargetMode="External"/><Relationship Id="rId95" Type="http://schemas.openxmlformats.org/officeDocument/2006/relationships/hyperlink" Target="https://commons.wikimedia.org/wiki/File:Plastic-recyc-abs.svg?uselang=ru" TargetMode="External"/><Relationship Id="rId160" Type="http://schemas.openxmlformats.org/officeDocument/2006/relationships/hyperlink" Target="https://ru.wikipedia.org/wiki/%D0%A7%D0%B0%D1%81%D1%8B" TargetMode="External"/><Relationship Id="rId165" Type="http://schemas.openxmlformats.org/officeDocument/2006/relationships/image" Target="media/image33.png"/><Relationship Id="rId181" Type="http://schemas.openxmlformats.org/officeDocument/2006/relationships/hyperlink" Target="https://ru.wikipedia.org/wiki/%D0%91%D0%B0%D1%82%D0%B0%D1%80%D0%B5%D0%B9%D0%BA%D0%B0" TargetMode="External"/><Relationship Id="rId186" Type="http://schemas.openxmlformats.org/officeDocument/2006/relationships/hyperlink" Target="https://ru.wikipedia.org/wiki/%D0%90%D0%B2%D1%82%D0%BE%D0%BC%D0%BE%D0%B1%D0%B8%D0%BB%D1%8C" TargetMode="External"/><Relationship Id="rId216" Type="http://schemas.openxmlformats.org/officeDocument/2006/relationships/hyperlink" Target="https://ru.wikipedia.org/wiki/%D0%9C%D0%B5%D1%82%D0%B0%D0%BB%D0%BB%D1%8B" TargetMode="External"/><Relationship Id="rId211" Type="http://schemas.openxmlformats.org/officeDocument/2006/relationships/hyperlink" Target="https://commons.wikimedia.org/wiki/File:Recycling_pla.svg?uselang=ru" TargetMode="External"/><Relationship Id="rId22" Type="http://schemas.openxmlformats.org/officeDocument/2006/relationships/hyperlink" Target="https://ru.wikipedia.org/wiki/%D0%AD%D0%BB%D0%B5%D0%BA%D1%82%D1%80%D0%B8%D1%87%D0%B5%D1%81%D0%BA%D0%B8%D0%B9_%D0%B0%D0%BA%D0%BA%D1%83%D0%BC%D1%83%D0%BB%D1%8F%D1%82%D0%BE%D1%80" TargetMode="External"/><Relationship Id="rId27" Type="http://schemas.openxmlformats.org/officeDocument/2006/relationships/hyperlink" Target="https://ru.wikipedia.org/w/index.php?title=%D0%9A%D0%BE%D0%B4%D1%8B_%D0%BF%D0%B5%D1%80%D0%B5%D1%80%D0%B0%D0%B1%D0%BE%D1%82%D0%BA%D0%B8&amp;action=edit&amp;section=1" TargetMode="External"/><Relationship Id="rId43" Type="http://schemas.openxmlformats.org/officeDocument/2006/relationships/hyperlink" Target="https://ru.wikipedia.org/wiki/%D0%9A%D0%BE%D0%B4%D1%8B_%D0%BF%D0%B5%D1%80%D0%B5%D1%80%D0%B0%D0%B1%D0%BE%D1%82%D0%BA%D0%B8" TargetMode="External"/><Relationship Id="rId48" Type="http://schemas.openxmlformats.org/officeDocument/2006/relationships/hyperlink" Target="https://ru.wikipedia.org/wiki/%D0%9A%D0%BE%D0%B4%D1%8B_%D0%BF%D0%B5%D1%80%D0%B5%D1%80%D0%B0%D0%B1%D0%BE%D1%82%D0%BA%D0%B8" TargetMode="External"/><Relationship Id="rId64" Type="http://schemas.openxmlformats.org/officeDocument/2006/relationships/hyperlink" Target="https://ru.wikipedia.org/wiki/%D0%9F%D0%92%D0%A5" TargetMode="External"/><Relationship Id="rId69" Type="http://schemas.openxmlformats.org/officeDocument/2006/relationships/hyperlink" Target="https://ru.wikipedia.org/wiki/%D0%9F%D0%BE%D0%BB%D0%B8%D1%8D%D1%82%D0%B8%D0%BB%D0%B5%D0%BD" TargetMode="External"/><Relationship Id="rId113" Type="http://schemas.openxmlformats.org/officeDocument/2006/relationships/hyperlink" Target="https://ru.wikipedia.org/wiki/%D0%9F%D0%BE%D1%87%D1%82%D0%B0" TargetMode="External"/><Relationship Id="rId118" Type="http://schemas.openxmlformats.org/officeDocument/2006/relationships/image" Target="media/image22.png"/><Relationship Id="rId134" Type="http://schemas.openxmlformats.org/officeDocument/2006/relationships/hyperlink" Target="https://ru.wikipedia.org/wiki/%D0%9F%D1%80%D0%BE%D0%B1%D0%BA%D0%B0" TargetMode="External"/><Relationship Id="rId139" Type="http://schemas.openxmlformats.org/officeDocument/2006/relationships/hyperlink" Target="https://ru.wikipedia.org/wiki/%D0%A5%D0%BB%D0%BE%D0%BF%D0%BE%D0%BA" TargetMode="External"/><Relationship Id="rId80" Type="http://schemas.openxmlformats.org/officeDocument/2006/relationships/image" Target="media/image13.png"/><Relationship Id="rId85" Type="http://schemas.openxmlformats.org/officeDocument/2006/relationships/hyperlink" Target="https://ru.wikipedia.org/wiki/%D0%A7%D0%B5%D0%BC%D0%BE%D0%B4%D0%B0%D0%BD" TargetMode="External"/><Relationship Id="rId150" Type="http://schemas.openxmlformats.org/officeDocument/2006/relationships/hyperlink" Target="https://commons.wikimedia.org/wiki/File:Recycling-Code-72.svg?uselang=ru" TargetMode="External"/><Relationship Id="rId155" Type="http://schemas.openxmlformats.org/officeDocument/2006/relationships/hyperlink" Target="https://ru.wikipedia.org/wiki/%D0%91%D1%83%D1%82%D1%8B%D0%BB%D0%BA%D0%B0" TargetMode="External"/><Relationship Id="rId171" Type="http://schemas.openxmlformats.org/officeDocument/2006/relationships/hyperlink" Target="https://ru.wikipedia.org/wiki/Burger_King" TargetMode="External"/><Relationship Id="rId176" Type="http://schemas.openxmlformats.org/officeDocument/2006/relationships/hyperlink" Target="https://commons.wikimedia.org/wiki/File:Recycling-Code-84.svg?uselang=ru" TargetMode="External"/><Relationship Id="rId192" Type="http://schemas.openxmlformats.org/officeDocument/2006/relationships/hyperlink" Target="https://commons.wikimedia.org/wiki/File:Recycling_Ni-MH.svg?uselang=ru" TargetMode="External"/><Relationship Id="rId197" Type="http://schemas.openxmlformats.org/officeDocument/2006/relationships/hyperlink" Target="https://ru.wikipedia.org/wiki/%D0%91%D0%B0%D1%82%D0%B0%D1%80%D0%B5%D0%B9%D0%BA%D0%B0" TargetMode="External"/><Relationship Id="rId206" Type="http://schemas.openxmlformats.org/officeDocument/2006/relationships/image" Target="media/image42.png"/><Relationship Id="rId201" Type="http://schemas.openxmlformats.org/officeDocument/2006/relationships/hyperlink" Target="https://ru.wikipedia.org/wiki/%D0%9A%D0%BE%D0%B4%D1%8B_%D0%BF%D0%B5%D1%80%D0%B5%D1%80%D0%B0%D0%B1%D0%BE%D1%82%D0%BA%D0%B8" TargetMode="External"/><Relationship Id="rId12" Type="http://schemas.openxmlformats.org/officeDocument/2006/relationships/hyperlink" Target="https://ru.wikipedia.org/wiki/%D0%9A%D0%BE%D0%B4%D1%8B_%D0%BF%D0%B5%D1%80%D0%B5%D1%80%D0%B0%D0%B1%D0%BE%D1%82%D0%BA%D0%B8" TargetMode="External"/><Relationship Id="rId17" Type="http://schemas.openxmlformats.org/officeDocument/2006/relationships/hyperlink" Target="https://ru.wikipedia.org/wiki/%D0%9A%D0%BE%D0%B4%D1%8B_%D0%BF%D0%B5%D1%80%D0%B5%D1%80%D0%B0%D0%B1%D0%BE%D1%82%D0%BA%D0%B8" TargetMode="External"/><Relationship Id="rId33" Type="http://schemas.openxmlformats.org/officeDocument/2006/relationships/hyperlink" Target="https://ru.wikipedia.org/wiki/%D0%9A%D0%BE%D0%B4%D1%8B_%D0%BF%D0%B5%D1%80%D0%B5%D1%80%D0%B0%D0%B1%D0%BE%D1%82%D0%BA%D0%B8" TargetMode="External"/><Relationship Id="rId38" Type="http://schemas.openxmlformats.org/officeDocument/2006/relationships/hyperlink" Target="https://ru.wikipedia.org/wiki/%D0%A3%D0%BF%D0%B0%D0%BA%D0%BE%D0%B2%D0%BA%D0%B0" TargetMode="External"/><Relationship Id="rId59" Type="http://schemas.openxmlformats.org/officeDocument/2006/relationships/hyperlink" Target="https://ru.wikipedia.org/wiki/%D0%91%D1%83%D1%82%D1%8B%D0%BB%D0%BA%D0%B0" TargetMode="External"/><Relationship Id="rId103" Type="http://schemas.openxmlformats.org/officeDocument/2006/relationships/image" Target="media/image17.png"/><Relationship Id="rId108" Type="http://schemas.openxmlformats.org/officeDocument/2006/relationships/hyperlink" Target="https://ru.wikipedia.org/wiki/%D0%9E%D1%82%D0%BA%D1%80%D1%8B%D1%82%D0%BA%D0%B0" TargetMode="External"/><Relationship Id="rId124" Type="http://schemas.openxmlformats.org/officeDocument/2006/relationships/hyperlink" Target="https://commons.wikimedia.org/wiki/File:41_ALU_Recycling_Code.svg?uselang=ru" TargetMode="External"/><Relationship Id="rId129" Type="http://schemas.openxmlformats.org/officeDocument/2006/relationships/hyperlink" Target="https://commons.wikimedia.org/wiki/File:Recycling-Code-50.svg?uselang=ru" TargetMode="External"/><Relationship Id="rId54" Type="http://schemas.openxmlformats.org/officeDocument/2006/relationships/hyperlink" Target="https://ru.wikipedia.org/wiki/%D0%91%D1%83%D1%82%D1%8B%D0%BB%D0%BA%D0%B0" TargetMode="External"/><Relationship Id="rId70" Type="http://schemas.openxmlformats.org/officeDocument/2006/relationships/hyperlink" Target="https://ru.wikipedia.org/wiki/%D0%9F%D0%BE%D0%BB%D0%B8%D1%8D%D1%82%D0%B8%D0%BB%D0%B5%D0%BD%D0%BE%D0%B2%D1%8B%D0%B9_%D0%BF%D0%B0%D0%BA%D0%B5%D1%82" TargetMode="External"/><Relationship Id="rId75" Type="http://schemas.openxmlformats.org/officeDocument/2006/relationships/hyperlink" Target="https://ru.wikipedia.org/wiki/%D0%90%D0%B2%D1%82%D0%BE%D0%BC%D0%BE%D0%B1%D0%B8%D0%BB%D1%8C" TargetMode="External"/><Relationship Id="rId91" Type="http://schemas.openxmlformats.org/officeDocument/2006/relationships/hyperlink" Target="https://ru.wikipedia.org/wiki/%D0%9F%D0%BE%D0%BB%D0%B8%D0%B0%D0%BA%D1%80%D0%B8%D0%BB%D0%BE%D0%BD%D0%B8%D1%82%D1%80%D0%B8%D0%BB" TargetMode="External"/><Relationship Id="rId96" Type="http://schemas.openxmlformats.org/officeDocument/2006/relationships/image" Target="media/image16.png"/><Relationship Id="rId140" Type="http://schemas.openxmlformats.org/officeDocument/2006/relationships/hyperlink" Target="https://ru.wikipedia.org/wiki/%D0%92%D0%B0%D1%82%D0%B0" TargetMode="External"/><Relationship Id="rId145" Type="http://schemas.openxmlformats.org/officeDocument/2006/relationships/hyperlink" Target="https://commons.wikimedia.org/wiki/File:Recycling-Code-70.svg?uselang=ru" TargetMode="External"/><Relationship Id="rId161" Type="http://schemas.openxmlformats.org/officeDocument/2006/relationships/hyperlink" Target="https://ru.wikipedia.org/wiki/%D0%A1%D1%82%D0%B5%D0%BA%D0%BB%D0%BE" TargetMode="External"/><Relationship Id="rId166" Type="http://schemas.openxmlformats.org/officeDocument/2006/relationships/hyperlink" Target="https://ru.wikipedia.org/wiki/%D0%97%D0%BE%D0%BB%D0%BE%D1%82%D0%BE" TargetMode="External"/><Relationship Id="rId182" Type="http://schemas.openxmlformats.org/officeDocument/2006/relationships/hyperlink" Target="https://ru.wikipedia.org/wiki/%D0%AD%D0%BB%D0%B5%D0%BA%D1%82%D1%80%D0%B8%D1%87%D0%B5%D1%81%D0%BA%D0%B8%D0%B9_%D0%B0%D0%BA%D0%BA%D1%83%D0%BC%D1%83%D0%BB%D1%8F%D1%82%D0%BE%D1%80" TargetMode="External"/><Relationship Id="rId187" Type="http://schemas.openxmlformats.org/officeDocument/2006/relationships/hyperlink" Target="https://ru.wikipedia.org/wiki/%D0%AD%D0%BB%D0%B5%D0%BA%D1%82%D1%80%D0%B8%D1%87%D0%B5%D1%81%D0%BA%D0%B8%D0%B9_%D0%B0%D0%BA%D0%BA%D1%83%D0%BC%D1%83%D0%BB%D1%8F%D1%82%D0%BE%D1%80" TargetMode="External"/><Relationship Id="rId217"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hyperlink" Target="https://www.belta.by/interview/view/razdelnyj-sbor-musora-kak-vazhnyj-instrument-uluchshenija-ekologii-6529/" TargetMode="External"/><Relationship Id="rId212" Type="http://schemas.openxmlformats.org/officeDocument/2006/relationships/image" Target="media/image44.png"/><Relationship Id="rId23" Type="http://schemas.openxmlformats.org/officeDocument/2006/relationships/hyperlink" Target="https://ru.wikipedia.org/wiki/%D0%9F%D0%BB%D0%B0%D1%81%D1%82%D0%BC%D0%B0%D1%81%D1%81%D1%8B" TargetMode="External"/><Relationship Id="rId28" Type="http://schemas.openxmlformats.org/officeDocument/2006/relationships/hyperlink" Target="https://ru.wikipedia.org/wiki/%D0%94%D0%B8%D1%80%D0%B5%D0%BA%D1%82%D0%B8%D0%B2%D0%B0_(%D0%95%D0%B2%D1%80%D0%BE%D0%BF%D0%B5%D0%B9%D1%81%D0%BA%D0%B8%D0%B9_%D1%81%D0%BE%D1%8E%D0%B7)" TargetMode="External"/><Relationship Id="rId49" Type="http://schemas.openxmlformats.org/officeDocument/2006/relationships/hyperlink" Target="https://commons.wikimedia.org/wiki/File:Plastic-recyc-01.svg?uselang=ru" TargetMode="External"/><Relationship Id="rId114" Type="http://schemas.openxmlformats.org/officeDocument/2006/relationships/hyperlink" Target="https://ru.wikipedia.org/wiki/%D0%9C%D0%B5%D1%82%D0%B0%D0%BB%D0%BB" TargetMode="External"/><Relationship Id="rId119" Type="http://schemas.openxmlformats.org/officeDocument/2006/relationships/hyperlink" Target="https://ru.wikipedia.org/wiki/%D0%A1%D1%82%D0%B0%D0%BB%D1%8C" TargetMode="External"/><Relationship Id="rId44" Type="http://schemas.openxmlformats.org/officeDocument/2006/relationships/hyperlink" Target="https://ru.wikipedia.org/wiki/%D0%9A%D0%BE%D0%B4%D1%8B_%D0%BF%D0%B5%D1%80%D0%B5%D1%80%D0%B0%D0%B1%D0%BE%D1%82%D0%BA%D0%B8" TargetMode="External"/><Relationship Id="rId60" Type="http://schemas.openxmlformats.org/officeDocument/2006/relationships/hyperlink" Target="https://ru.wikipedia.org/wiki/%D0%9F%D0%BE%D0%BB%D0%B8%D1%8D%D1%82%D0%B8%D0%BB%D0%B5%D0%BD%D0%BE%D0%B2%D1%8B%D0%B9_%D0%BF%D0%B0%D0%BA%D0%B5%D1%82" TargetMode="External"/><Relationship Id="rId65" Type="http://schemas.openxmlformats.org/officeDocument/2006/relationships/hyperlink" Target="https://ru.wikipedia.org/wiki/%D0%9F%D0%BE%D0%BB_(%D0%BD%D0%B0%D1%81%D1%82%D0%B8%D0%BB)" TargetMode="External"/><Relationship Id="rId81" Type="http://schemas.openxmlformats.org/officeDocument/2006/relationships/hyperlink" Target="https://ru.wikipedia.org/wiki/%D0%9A%D0%BE%D0%B4%D1%8B_%D0%BF%D0%B5%D1%80%D0%B5%D1%80%D0%B0%D0%B1%D0%BE%D1%82%D0%BA%D0%B8" TargetMode="External"/><Relationship Id="rId86" Type="http://schemas.openxmlformats.org/officeDocument/2006/relationships/hyperlink" Target="https://commons.wikimedia.org/wiki/File:Plastic-recyc-07.svg?uselang=ru" TargetMode="External"/><Relationship Id="rId130" Type="http://schemas.openxmlformats.org/officeDocument/2006/relationships/image" Target="media/image25.png"/><Relationship Id="rId135" Type="http://schemas.openxmlformats.org/officeDocument/2006/relationships/hyperlink" Target="https://ru.wikipedia.org/wiki/%D0%91%D1%83%D1%82%D1%8B%D0%BB%D0%BE%D1%87%D0%BD%D0%B0%D1%8F_%D0%BF%D1%80%D0%BE%D0%B1%D0%BA%D0%B0" TargetMode="External"/><Relationship Id="rId151" Type="http://schemas.openxmlformats.org/officeDocument/2006/relationships/image" Target="media/image31.png"/><Relationship Id="rId156" Type="http://schemas.openxmlformats.org/officeDocument/2006/relationships/hyperlink" Target="https://ru.wikipedia.org/wiki/%D0%A1%D0%B2%D0%B8%D0%BD%D0%B5%D1%86" TargetMode="External"/><Relationship Id="rId177" Type="http://schemas.openxmlformats.org/officeDocument/2006/relationships/image" Target="media/image36.png"/><Relationship Id="rId198" Type="http://schemas.openxmlformats.org/officeDocument/2006/relationships/hyperlink" Target="https://ru.wikipedia.org/wiki/%D0%97%D0%B0%D1%80%D1%8F%D0%B4%D0%BD%D0%BE%D0%B5_%D1%83%D1%81%D1%82%D1%80%D0%BE%D0%B9%D1%81%D1%82%D0%B2%D0%BE" TargetMode="External"/><Relationship Id="rId172" Type="http://schemas.openxmlformats.org/officeDocument/2006/relationships/hyperlink" Target="https://commons.wikimedia.org/wiki/File:Recycling-Code-81.svg?uselang=ru" TargetMode="External"/><Relationship Id="rId193" Type="http://schemas.openxmlformats.org/officeDocument/2006/relationships/image" Target="media/image39.png"/><Relationship Id="rId202" Type="http://schemas.openxmlformats.org/officeDocument/2006/relationships/hyperlink" Target="https://commons.wikimedia.org/wiki/File:Recycling_pet.svg?uselang=ru" TargetMode="External"/><Relationship Id="rId207" Type="http://schemas.openxmlformats.org/officeDocument/2006/relationships/hyperlink" Target="https://ru.wikipedia.org/wiki/%D0%90%D0%BB%D1%8E%D0%BC%D0%B8%D0%BD%D0%B8%D0%B9" TargetMode="External"/><Relationship Id="rId13" Type="http://schemas.openxmlformats.org/officeDocument/2006/relationships/image" Target="media/image3.jpeg"/><Relationship Id="rId18" Type="http://schemas.openxmlformats.org/officeDocument/2006/relationships/image" Target="media/image6.jpeg"/><Relationship Id="rId39" Type="http://schemas.openxmlformats.org/officeDocument/2006/relationships/hyperlink" Target="https://ru.wikipedia.org/wiki/%D0%90%D0%B4%D0%BC%D0%B8%D0%BD%D0%B8%D1%81%D1%82%D1%80%D0%B0%D1%82%D0%B8%D0%B2%D0%BD%D0%BE%D0%B5_%D0%B4%D0%B5%D0%BB%D0%B5%D0%BD%D0%B8%D0%B5_%D0%A1%D0%A8%D0%90" TargetMode="External"/><Relationship Id="rId109" Type="http://schemas.openxmlformats.org/officeDocument/2006/relationships/hyperlink" Target="https://commons.wikimedia.org/wiki/File:Recycling-Code-22.svg?uselang=ru" TargetMode="External"/><Relationship Id="rId34" Type="http://schemas.openxmlformats.org/officeDocument/2006/relationships/hyperlink" Target="https://ru.wikipedia.org/wiki/1988_%D0%B3%D0%BE%D0%B4" TargetMode="External"/><Relationship Id="rId50" Type="http://schemas.openxmlformats.org/officeDocument/2006/relationships/image" Target="media/image8.png"/><Relationship Id="rId55" Type="http://schemas.openxmlformats.org/officeDocument/2006/relationships/hyperlink" Target="https://commons.wikimedia.org/wiki/File:Plastic-recyc-02.svg?uselang=ru" TargetMode="External"/><Relationship Id="rId76" Type="http://schemas.openxmlformats.org/officeDocument/2006/relationships/hyperlink" Target="https://ru.wikipedia.org/wiki/%D0%A8%D0%BE%D0%BA%D0%BE%D0%BB%D0%B0%D0%B4" TargetMode="External"/><Relationship Id="rId97" Type="http://schemas.openxmlformats.org/officeDocument/2006/relationships/hyperlink" Target="https://ru.wikipedia.org/wiki/%D0%90%D0%91%D0%A1-%D0%BF%D0%BB%D0%B0%D1%81%D1%82%D0%B8%D0%BA" TargetMode="External"/><Relationship Id="rId104" Type="http://schemas.openxmlformats.org/officeDocument/2006/relationships/hyperlink" Target="https://ru.wikipedia.org/wiki/%D0%93%D0%BE%D1%84%D1%80%D0%B8%D1%80%D0%BE%D0%B2%D0%B0%D0%BD%D0%BD%D1%8B%D0%B9_%D0%BA%D0%B0%D1%80%D1%82%D0%BE%D0%BD" TargetMode="External"/><Relationship Id="rId120" Type="http://schemas.openxmlformats.org/officeDocument/2006/relationships/hyperlink" Target="https://ru.wikipedia.org/wiki/%D0%A1%D0%B3%D1%83%D1%89%D1%91%D0%BD%D0%BD%D0%BE%D0%B5_%D0%BC%D0%BE%D0%BB%D0%BE%D0%BA%D0%BE" TargetMode="External"/><Relationship Id="rId125" Type="http://schemas.openxmlformats.org/officeDocument/2006/relationships/image" Target="media/image23.png"/><Relationship Id="rId141" Type="http://schemas.openxmlformats.org/officeDocument/2006/relationships/hyperlink" Target="https://commons.wikimedia.org/wiki/File:Recycling-Code-61.svg?uselang=ru" TargetMode="External"/><Relationship Id="rId146" Type="http://schemas.openxmlformats.org/officeDocument/2006/relationships/image" Target="media/image29.png"/><Relationship Id="rId167" Type="http://schemas.openxmlformats.org/officeDocument/2006/relationships/hyperlink" Target="https://ru.wikipedia.org/wiki/%D0%9F%D0%BE%D1%81%D1%83%D0%B4%D0%B0" TargetMode="External"/><Relationship Id="rId188" Type="http://schemas.openxmlformats.org/officeDocument/2006/relationships/hyperlink" Target="https://ru.wikipedia.org/wiki/%D0%A9%D0%B5%D0%BB%D0%BE%D1%87%D0%BD%D0%BE%D0%B9_%D1%8D%D0%BB%D0%B5%D0%BC%D0%B5%D0%BD%D1%82" TargetMode="External"/><Relationship Id="rId7" Type="http://schemas.openxmlformats.org/officeDocument/2006/relationships/hyperlink" Target="http://www.ctv.by/ezhegodno-minchanin-vybrasyvaet-okolo-500-kg-othodov-okolo-17-vozvrashchaetsya-v-pererabotku" TargetMode="External"/><Relationship Id="rId71" Type="http://schemas.openxmlformats.org/officeDocument/2006/relationships/hyperlink" Target="https://commons.wikimedia.org/wiki/File:Plastic-recyc-05.svg?uselang=ru" TargetMode="External"/><Relationship Id="rId92" Type="http://schemas.openxmlformats.org/officeDocument/2006/relationships/hyperlink" Target="https://ru.wikipedia.org/wiki/%D0%91%D0%B8%D0%BE%D0%BF%D0%BB%D0%B0%D1%81%D1%82%D0%B8%D0%BA%D0%B8" TargetMode="External"/><Relationship Id="rId162" Type="http://schemas.openxmlformats.org/officeDocument/2006/relationships/hyperlink" Target="https://ru.wikipedia.org/wiki/%D0%A1%D0%B5%D1%80%D0%B5%D0%B1%D1%80%D0%BE" TargetMode="External"/><Relationship Id="rId183" Type="http://schemas.openxmlformats.org/officeDocument/2006/relationships/hyperlink" Target="https://commons.wikimedia.org/wiki/File:Recycling_Pb.svg?uselang=ru" TargetMode="External"/><Relationship Id="rId213" Type="http://schemas.openxmlformats.org/officeDocument/2006/relationships/hyperlink" Target="https://ru.wikipedia.org/wiki/%D0%9F%D0%BB%D0%B0%D1%81%D1%82%D0%BC%D0%B0%D1%81%D1%81%D0%B0" TargetMode="External"/><Relationship Id="rId218" Type="http://schemas.openxmlformats.org/officeDocument/2006/relationships/hyperlink" Target="http://greenmap.by/karta/karta/83472" TargetMode="External"/><Relationship Id="rId2" Type="http://schemas.openxmlformats.org/officeDocument/2006/relationships/styles" Target="styles.xml"/><Relationship Id="rId29" Type="http://schemas.openxmlformats.org/officeDocument/2006/relationships/hyperlink" Target="https://ru.wikipedia.org/wiki/%D0%9A%D0%BE%D0%B4%D1%8B_%D0%BF%D0%B5%D1%80%D0%B5%D1%80%D0%B0%D0%B1%D0%BE%D1%82%D0%BA%D0%B8" TargetMode="External"/><Relationship Id="rId24" Type="http://schemas.openxmlformats.org/officeDocument/2006/relationships/hyperlink" Target="https://ru.wikipedia.org/wiki/%D0%9F%D1%80%D0%BE%D0%B1%D0%BA%D0%B0" TargetMode="External"/><Relationship Id="rId40" Type="http://schemas.openxmlformats.org/officeDocument/2006/relationships/hyperlink" Target="https://ru.wikipedia.org/wiki/2010_%D0%B3%D0%BE%D0%B4" TargetMode="External"/><Relationship Id="rId45" Type="http://schemas.openxmlformats.org/officeDocument/2006/relationships/hyperlink" Target="https://ru.wikipedia.org/wiki/%D0%95%D0%B2%D1%80%D0%BE%D0%BF%D0%B5%D0%B9%D1%81%D0%BA%D0%B0%D1%8F_%D0%BA%D0%BE%D0%BC%D0%B8%D1%81%D1%81%D0%B8%D1%8F" TargetMode="External"/><Relationship Id="rId66" Type="http://schemas.openxmlformats.org/officeDocument/2006/relationships/hyperlink" Target="https://ru.wikipedia.org/wiki/%D0%98%D0%B7%D0%BE%D0%BB%D1%8F%D1%86%D0%B8%D1%8F_(%D1%8D%D0%BB%D0%B5%D0%BA%D1%82%D1%80%D0%BE%D1%82%D0%B5%D1%85%D0%BD%D0%B8%D0%BA%D0%B0)" TargetMode="External"/><Relationship Id="rId87" Type="http://schemas.openxmlformats.org/officeDocument/2006/relationships/image" Target="media/image14.png"/><Relationship Id="rId110" Type="http://schemas.openxmlformats.org/officeDocument/2006/relationships/image" Target="media/image19.png"/><Relationship Id="rId115" Type="http://schemas.openxmlformats.org/officeDocument/2006/relationships/hyperlink" Target="https://commons.wikimedia.org/wiki/File:Recycling-Code-40.svg?uselang=ru" TargetMode="External"/><Relationship Id="rId131" Type="http://schemas.openxmlformats.org/officeDocument/2006/relationships/hyperlink" Target="https://ru.wikipedia.org/wiki/%D0%94%D1%80%D0%B5%D0%B2%D0%B5%D1%81%D0%B8%D0%BD%D0%B0" TargetMode="External"/><Relationship Id="rId136" Type="http://schemas.openxmlformats.org/officeDocument/2006/relationships/hyperlink" Target="https://commons.wikimedia.org/wiki/File:Recycling-Code-60.svg?uselang=ru" TargetMode="External"/><Relationship Id="rId157" Type="http://schemas.openxmlformats.org/officeDocument/2006/relationships/hyperlink" Target="https://ru.wikipedia.org/wiki/%D0%A2%D0%B5%D0%BB%D0%B5%D0%B2%D0%B8%D0%B7%D0%BE%D1%80" TargetMode="External"/><Relationship Id="rId178" Type="http://schemas.openxmlformats.org/officeDocument/2006/relationships/hyperlink" Target="https://ru.wikipedia.org/wiki/%D0%A1%D0%BE%D0%BA" TargetMode="External"/><Relationship Id="rId61" Type="http://schemas.openxmlformats.org/officeDocument/2006/relationships/hyperlink" Target="https://commons.wikimedia.org/wiki/File:Plastic-recyc-03.svg?uselang=ru" TargetMode="External"/><Relationship Id="rId82" Type="http://schemas.openxmlformats.org/officeDocument/2006/relationships/hyperlink" Target="https://ru.wikipedia.org/wiki/%D0%9F%D0%BE%D0%BB%D0%B8%D1%81%D1%82%D0%B8%D1%80%D0%BE%D0%BB" TargetMode="External"/><Relationship Id="rId152" Type="http://schemas.openxmlformats.org/officeDocument/2006/relationships/hyperlink" Target="https://ru.wikipedia.org/wiki/%D0%91%D1%83%D1%82%D1%8B%D0%BB%D0%BA%D0%B0" TargetMode="External"/><Relationship Id="rId173" Type="http://schemas.openxmlformats.org/officeDocument/2006/relationships/image" Target="media/image35.png"/><Relationship Id="rId194" Type="http://schemas.openxmlformats.org/officeDocument/2006/relationships/hyperlink" Target="https://ru.wikipedia.org/wiki/%D0%9D%D0%B8%D0%BA%D0%B5%D0%BB%D1%8C-%D0%BC%D0%B5%D1%82%D0%B0%D0%BB%D0%BB-%D0%B3%D0%B8%D0%B4%D1%80%D0%B8%D0%B4%D0%BD%D1%8B%D0%B9_%D0%B0%D0%BA%D0%BA%D1%83%D0%BC%D1%83%D0%BB%D1%8F%D1%82%D0%BE%D1%80" TargetMode="External"/><Relationship Id="rId199" Type="http://schemas.openxmlformats.org/officeDocument/2006/relationships/hyperlink" Target="https://ru.wikipedia.org/wiki/%D0%A1%D0%B5%D1%80%D0%B5%D0%B1%D1%80%D1%8F%D0%BD%D0%BE-%D1%86%D0%B8%D0%BD%D0%BA%D0%BE%D0%B2%D1%8B%D0%B9_%D0%B0%D0%BA%D0%BA%D1%83%D0%BC%D1%83%D0%BB%D1%8F%D1%82%D0%BE%D1%80" TargetMode="External"/><Relationship Id="rId203" Type="http://schemas.openxmlformats.org/officeDocument/2006/relationships/image" Target="media/image41.png"/><Relationship Id="rId208" Type="http://schemas.openxmlformats.org/officeDocument/2006/relationships/hyperlink" Target="https://commons.wikimedia.org/wiki/File:Recycling_kami.svg?uselang=ru" TargetMode="External"/><Relationship Id="rId19" Type="http://schemas.openxmlformats.org/officeDocument/2006/relationships/image" Target="media/image7.jpeg"/><Relationship Id="rId14" Type="http://schemas.openxmlformats.org/officeDocument/2006/relationships/image" Target="media/image4.jpeg"/><Relationship Id="rId30" Type="http://schemas.openxmlformats.org/officeDocument/2006/relationships/hyperlink" Target="https://ru.wikipedia.org/wiki/%D0%95%D0%B2%D1%80%D0%BE%D0%BF%D0%B5%D0%B9%D1%81%D0%BA%D0%B0%D1%8F_%D0%BA%D0%BE%D0%BC%D0%B8%D1%81%D1%81%D0%B8%D1%8F" TargetMode="External"/><Relationship Id="rId35" Type="http://schemas.openxmlformats.org/officeDocument/2006/relationships/hyperlink" Target="https://ru.wikipedia.org/w/index.php?title=%D0%9E%D0%B1%D1%89%D0%B5%D1%81%D1%82%D0%B2%D0%BE_%D0%BF%D0%BB%D0%B0%D1%81%D1%82%D0%BC%D0%B0%D1%81%D1%81%D0%BE%D0%B2%D0%BE%D0%B9_%D0%BF%D1%80%D0%BE%D0%BC%D1%8B%D1%88%D0%BB%D0%B5%D0%BD%D0%BD%D0%BE%D1%81%D1%82%D0%B8&amp;action=edit&amp;redlink=1" TargetMode="External"/><Relationship Id="rId56" Type="http://schemas.openxmlformats.org/officeDocument/2006/relationships/image" Target="media/image9.png"/><Relationship Id="rId77" Type="http://schemas.openxmlformats.org/officeDocument/2006/relationships/hyperlink" Target="https://ru.wikipedia.org/wiki/%D0%9C%D0%B0%D0%BA%D0%B0%D1%80%D0%BE%D0%BD%D1%8B" TargetMode="External"/><Relationship Id="rId100" Type="http://schemas.openxmlformats.org/officeDocument/2006/relationships/hyperlink" Target="https://ru.wikipedia.org/wiki/%D0%9F%D0%BE%D0%BB%D0%B8%D0%BB%D0%B0%D0%BA%D1%82%D0%B8%D0%B4" TargetMode="External"/><Relationship Id="rId105" Type="http://schemas.openxmlformats.org/officeDocument/2006/relationships/hyperlink" Target="https://commons.wikimedia.org/wiki/File:Recycling-Code-21.svg?uselang=ru" TargetMode="External"/><Relationship Id="rId126" Type="http://schemas.openxmlformats.org/officeDocument/2006/relationships/hyperlink" Target="https://commons.wikimedia.org/wiki/File:CEN_recycling_aluminium.svg?uselang=ru" TargetMode="External"/><Relationship Id="rId147" Type="http://schemas.openxmlformats.org/officeDocument/2006/relationships/hyperlink" Target="https://commons.wikimedia.org/wiki/File:Recycling-Code-71.svg?uselang=ru" TargetMode="External"/><Relationship Id="rId168" Type="http://schemas.openxmlformats.org/officeDocument/2006/relationships/hyperlink" Target="https://ru.wikipedia.org/wiki/%D0%9A%D0%BE%D0%BC%D0%BF%D0%BE%D0%B7%D0%B8%D1%86%D0%B8%D0%BE%D0%BD%D0%BD%D1%8B%D0%B5_%D0%BC%D0%B0%D1%82%D0%B5%D1%80%D0%B8%D0%B0%D0%BB%D1%8B" TargetMode="External"/><Relationship Id="rId8" Type="http://schemas.openxmlformats.org/officeDocument/2006/relationships/hyperlink" Target="https://www.belta.by/interview/view/razdelnyj-sbor-musora-kak-vazhnyj-instrument-uluchshenija-ekologii-6529/" TargetMode="External"/><Relationship Id="rId51" Type="http://schemas.openxmlformats.org/officeDocument/2006/relationships/hyperlink" Target="https://ru.wikipedia.org/wiki/%D0%9A%D0%BE%D0%B4%D1%8B_%D0%BF%D0%B5%D1%80%D0%B5%D1%80%D0%B0%D0%B1%D0%BE%D1%82%D0%BA%D0%B8" TargetMode="External"/><Relationship Id="rId72" Type="http://schemas.openxmlformats.org/officeDocument/2006/relationships/image" Target="media/image12.png"/><Relationship Id="rId93" Type="http://schemas.openxmlformats.org/officeDocument/2006/relationships/hyperlink" Target="https://commons.wikimedia.org/wiki/File:Plastic-recyc-09.svg?uselang=ru" TargetMode="External"/><Relationship Id="rId98" Type="http://schemas.openxmlformats.org/officeDocument/2006/relationships/hyperlink" Target="https://ru.wikipedia.org/wiki/3D-%D0%BF%D1%80%D0%B8%D0%BD%D1%82%D0%B5%D1%80" TargetMode="External"/><Relationship Id="rId121" Type="http://schemas.openxmlformats.org/officeDocument/2006/relationships/hyperlink" Target="https://ru.wikipedia.org/wiki/%D0%9A%D0%BE%D1%84%D0%B5" TargetMode="External"/><Relationship Id="rId142" Type="http://schemas.openxmlformats.org/officeDocument/2006/relationships/image" Target="media/image28.png"/><Relationship Id="rId163" Type="http://schemas.openxmlformats.org/officeDocument/2006/relationships/hyperlink" Target="https://ru.wikipedia.org/wiki/%D0%97%D0%B5%D1%80%D0%BA%D0%B0%D0%BB%D0%BE" TargetMode="External"/><Relationship Id="rId184" Type="http://schemas.openxmlformats.org/officeDocument/2006/relationships/image" Target="media/image37.png"/><Relationship Id="rId189" Type="http://schemas.openxmlformats.org/officeDocument/2006/relationships/hyperlink" Target="https://commons.wikimedia.org/wiki/File:Recycling_Ni-Cd.svg?uselang=ru"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commons.wikimedia.org/wiki/File:Recycling_steel.svg?uselang=ru" TargetMode="External"/><Relationship Id="rId25" Type="http://schemas.openxmlformats.org/officeDocument/2006/relationships/hyperlink" Target="https://ru.wikipedia.org/wiki/%D0%94%D0%B6%D1%83%D1%82_(%D0%B2%D0%BE%D0%BB%D0%BE%D0%BA%D0%BD%D0%BE)" TargetMode="External"/><Relationship Id="rId46" Type="http://schemas.openxmlformats.org/officeDocument/2006/relationships/hyperlink" Target="https://ru.wikipedia.org/wiki/%D0%9F%D0%BB%D0%B0%D1%81%D1%82%D0%BC%D0%B0%D1%81%D1%81%D0%B0" TargetMode="External"/><Relationship Id="rId67" Type="http://schemas.openxmlformats.org/officeDocument/2006/relationships/hyperlink" Target="https://commons.wikimedia.org/wiki/File:Plastic-recyc-04.svg?uselang=ru" TargetMode="External"/><Relationship Id="rId116" Type="http://schemas.openxmlformats.org/officeDocument/2006/relationships/image" Target="media/image21.png"/><Relationship Id="rId137" Type="http://schemas.openxmlformats.org/officeDocument/2006/relationships/image" Target="media/image27.png"/><Relationship Id="rId158" Type="http://schemas.openxmlformats.org/officeDocument/2006/relationships/hyperlink" Target="https://ru.wikipedia.org/wiki/%D0%A5%D1%80%D1%83%D1%81%D1%82%D0%B0%D0%BB%D1%8C" TargetMode="External"/><Relationship Id="rId20" Type="http://schemas.openxmlformats.org/officeDocument/2006/relationships/hyperlink" Target="https://ru.wikipedia.org/wiki/%D0%9F%D0%B5%D1%80%D0%B5%D1%80%D0%B0%D0%B1%D0%BE%D1%82%D0%BA%D0%B0_%D0%BE%D1%82%D1%85%D0%BE%D0%B4%D0%BE%D0%B2" TargetMode="External"/><Relationship Id="rId41" Type="http://schemas.openxmlformats.org/officeDocument/2006/relationships/hyperlink" Target="https://ru.wikipedia.org/wiki/ASTM" TargetMode="External"/><Relationship Id="rId62" Type="http://schemas.openxmlformats.org/officeDocument/2006/relationships/image" Target="media/image10.png"/><Relationship Id="rId83" Type="http://schemas.openxmlformats.org/officeDocument/2006/relationships/hyperlink" Target="https://ru.wikipedia.org/wiki/%D0%A6%D0%B2%D0%B5%D1%82%D0%BE%D1%87%D0%BD%D1%8B%D0%B9_%D0%B3%D0%BE%D1%80%D1%88%D0%BE%D0%BA" TargetMode="External"/><Relationship Id="rId88" Type="http://schemas.openxmlformats.org/officeDocument/2006/relationships/hyperlink" Target="https://ru.wikipedia.org/wiki/%D0%9F%D0%BE%D0%BB%D0%B8%D1%83%D1%80%D0%B5%D1%82%D0%B0%D0%BD" TargetMode="External"/><Relationship Id="rId111" Type="http://schemas.openxmlformats.org/officeDocument/2006/relationships/hyperlink" Target="https://commons.wikimedia.org/wiki/File:Recycling-Code-23.svg?uselang=ru" TargetMode="External"/><Relationship Id="rId132" Type="http://schemas.openxmlformats.org/officeDocument/2006/relationships/hyperlink" Target="https://commons.wikimedia.org/wiki/File:Recycling-Code-51.svg?uselang=ru" TargetMode="External"/><Relationship Id="rId153" Type="http://schemas.openxmlformats.org/officeDocument/2006/relationships/hyperlink" Target="https://ru.wikipedia.org/wiki/%D0%9C%D0%B5%D0%B6%D0%B4%D1%83%D0%BD%D0%B0%D1%80%D0%BE%D0%B4%D0%BD%D1%8B%D0%B5_%D1%83%D0%BD%D0%B8%D0%B2%D0%B5%D1%80%D1%81%D0%B0%D0%BB%D1%8C%D0%BD%D1%8B%D0%B5_%D0%BA%D0%BE%D0%B4%D1%8B_%D0%BF%D0%B5%D1%80%D0%B5%D1%80%D0%B0%D0%B1%D0%BE%D1%82%D0%BA%D0%B8" TargetMode="External"/><Relationship Id="rId174" Type="http://schemas.openxmlformats.org/officeDocument/2006/relationships/hyperlink" Target="https://ru.wikipedia.org/wiki/%D0%9C%D0%BE%D0%BB%D0%BE%D0%BA%D0%BE" TargetMode="External"/><Relationship Id="rId179" Type="http://schemas.openxmlformats.org/officeDocument/2006/relationships/hyperlink" Target="https://ru.wikipedia.org/wiki/%D0%A0%D0%B0%D1%81%D1%82%D0%B2%D0%BE%D1%80%D0%B8%D0%BC%D1%8B%D0%B9_%D0%BA%D0%BE%D1%84%D0%B5" TargetMode="External"/><Relationship Id="rId195" Type="http://schemas.openxmlformats.org/officeDocument/2006/relationships/hyperlink" Target="https://commons.wikimedia.org/wiki/File:Recycling_Li-ion.svg?uselang=ru" TargetMode="External"/><Relationship Id="rId209" Type="http://schemas.openxmlformats.org/officeDocument/2006/relationships/image" Target="media/image43.png"/><Relationship Id="rId190" Type="http://schemas.openxmlformats.org/officeDocument/2006/relationships/image" Target="media/image38.png"/><Relationship Id="rId204" Type="http://schemas.openxmlformats.org/officeDocument/2006/relationships/hyperlink" Target="https://ru.wikipedia.org/wiki/%D0%9F%D0%BE%D0%BB%D0%B8%D1%8D%D1%82%D0%B8%D0%BB%D0%B5%D0%BD%D1%82%D0%B5%D1%80%D0%B5%D1%84%D1%82%D0%B0%D0%BB%D0%B0%D1%82" TargetMode="External"/><Relationship Id="rId220" Type="http://schemas.openxmlformats.org/officeDocument/2006/relationships/theme" Target="theme/theme1.xml"/><Relationship Id="rId15" Type="http://schemas.openxmlformats.org/officeDocument/2006/relationships/hyperlink" Target="https://40gkp.by/" TargetMode="External"/><Relationship Id="rId36" Type="http://schemas.openxmlformats.org/officeDocument/2006/relationships/hyperlink" Target="https://en.wikipedia.org/wiki/Society_of_the_Plastics_Industry" TargetMode="External"/><Relationship Id="rId57" Type="http://schemas.openxmlformats.org/officeDocument/2006/relationships/hyperlink" Target="https://ru.wikipedia.org/wiki/%D0%92%D0%B8%D0%BA%D0%B8%D0%BF%D0%B5%D0%B4%D0%B8%D1%8F:%D0%A1%D1%81%D1%8B%D0%BB%D0%BA%D0%B8_%D0%BD%D0%B0_%D0%B8%D1%81%D1%82%D0%BE%D1%87%D0%BD%D0%B8%D0%BA%D0%B8" TargetMode="External"/><Relationship Id="rId106" Type="http://schemas.openxmlformats.org/officeDocument/2006/relationships/image" Target="media/image18.png"/><Relationship Id="rId127" Type="http://schemas.openxmlformats.org/officeDocument/2006/relationships/image" Target="media/image24.png"/><Relationship Id="rId10" Type="http://schemas.openxmlformats.org/officeDocument/2006/relationships/hyperlink" Target="https://ru.wikipedia.org/wiki/%D0%9A%D0%BE%D0%B4%D1%8B_%D0%BF%D0%B5%D1%80%D0%B5%D1%80%D0%B0%D0%B1%D0%BE%D1%82%D0%BA%D0%B8" TargetMode="External"/><Relationship Id="rId31" Type="http://schemas.openxmlformats.org/officeDocument/2006/relationships/hyperlink" Target="https://ru.wikipedia.org/wiki/%D0%9A%D0%BE%D0%B4%D1%8B_%D0%BF%D0%B5%D1%80%D0%B5%D1%80%D0%B0%D0%B1%D0%BE%D1%82%D0%BA%D0%B8" TargetMode="External"/><Relationship Id="rId52" Type="http://schemas.openxmlformats.org/officeDocument/2006/relationships/hyperlink" Target="https://ru.wikipedia.org/wiki/%D0%9F%D0%BE%D0%BB%D0%B8%D1%8D%D1%82%D0%B8%D0%BB%D0%B5%D0%BD%D1%82%D0%B5%D1%80%D0%B5%D1%84%D1%82%D0%B0%D0%BB%D0%B0%D1%82" TargetMode="External"/><Relationship Id="rId73" Type="http://schemas.openxmlformats.org/officeDocument/2006/relationships/hyperlink" Target="https://ru.wikipedia.org/wiki/%D0%9F%D0%BE%D0%BB%D0%B8%D0%BF%D1%80%D0%BE%D0%BF%D0%B8%D0%BB%D0%B5%D0%BD" TargetMode="External"/><Relationship Id="rId78" Type="http://schemas.openxmlformats.org/officeDocument/2006/relationships/hyperlink" Target="https://ru.wikipedia.org/wiki/%D0%9F%D0%BE%D0%BB%D0%B8%D1%8D%D1%82%D0%B8%D0%BB%D0%B5%D0%BD%D0%BE%D0%B2%D1%8B%D0%B9_%D0%BF%D0%B0%D0%BA%D0%B5%D1%82" TargetMode="External"/><Relationship Id="rId94" Type="http://schemas.openxmlformats.org/officeDocument/2006/relationships/image" Target="media/image15.png"/><Relationship Id="rId99" Type="http://schemas.openxmlformats.org/officeDocument/2006/relationships/hyperlink" Target="https://ru.wikipedia.org/wiki/%D0%91%D0%B8%D0%BE%D0%BF%D0%BB%D0%B0%D1%81%D1%82%D0%B8%D0%BA%D0%B8" TargetMode="External"/><Relationship Id="rId101" Type="http://schemas.openxmlformats.org/officeDocument/2006/relationships/hyperlink" Target="https://ru.wikipedia.org/wiki/%D0%91%D1%83%D0%BC%D0%B0%D0%B3%D0%B0" TargetMode="External"/><Relationship Id="rId122" Type="http://schemas.openxmlformats.org/officeDocument/2006/relationships/hyperlink" Target="https://ru.wikipedia.org/wiki/%D0%9A%D0%BE%D0%BD%D1%81%D0%B5%D1%80%D0%B2%D1%8B" TargetMode="External"/><Relationship Id="rId143" Type="http://schemas.openxmlformats.org/officeDocument/2006/relationships/hyperlink" Target="https://ru.wikipedia.org/wiki/%D0%94%D0%B6%D1%83%D1%82_(%D0%B2%D0%BE%D0%BB%D0%BE%D0%BA%D0%BD%D0%BE)" TargetMode="External"/><Relationship Id="rId148" Type="http://schemas.openxmlformats.org/officeDocument/2006/relationships/image" Target="media/image30.png"/><Relationship Id="rId164" Type="http://schemas.openxmlformats.org/officeDocument/2006/relationships/hyperlink" Target="https://commons.wikimedia.org/wiki/File:Recycling-Code-79.svg?uselang=ru" TargetMode="External"/><Relationship Id="rId169" Type="http://schemas.openxmlformats.org/officeDocument/2006/relationships/image" Target="media/image34.png"/><Relationship Id="rId185" Type="http://schemas.openxmlformats.org/officeDocument/2006/relationships/hyperlink" Target="https://ru.wikipedia.org/wiki/%D0%A1%D0%B2%D0%B8%D0%BD%D1%86%D0%BE%D0%B2%D0%BE-%D0%BA%D0%B8%D1%81%D0%BB%D0%BE%D1%82%D0%BD%D1%8B%D0%B9_%D0%B0%D0%BA%D0%BA%D1%83%D0%BC%D1%83%D0%BB%D1%8F%D1%82%D0%BE%D1%80" TargetMode="External"/><Relationship Id="rId4" Type="http://schemas.openxmlformats.org/officeDocument/2006/relationships/settings" Target="settings.xml"/><Relationship Id="rId9" Type="http://schemas.openxmlformats.org/officeDocument/2006/relationships/image" Target="media/image1.jpeg"/><Relationship Id="rId180" Type="http://schemas.openxmlformats.org/officeDocument/2006/relationships/hyperlink" Target="https://ru.wikipedia.org/wiki/%D0%A4%D0%BE%D0%BB%D1%8C%D0%B3%D0%B0" TargetMode="External"/><Relationship Id="rId210" Type="http://schemas.openxmlformats.org/officeDocument/2006/relationships/hyperlink" Target="https://ru.wikipedia.org/wiki/%D0%91%D1%83%D0%BC%D0%B0%D0%B3%D0%B0" TargetMode="External"/><Relationship Id="rId215" Type="http://schemas.openxmlformats.org/officeDocument/2006/relationships/image" Target="media/image45.png"/><Relationship Id="rId26" Type="http://schemas.openxmlformats.org/officeDocument/2006/relationships/hyperlink" Target="https://ru.wikipedia.org/w/index.php?title=%D0%9A%D0%BE%D0%B4%D1%8B_%D0%BF%D0%B5%D1%80%D0%B5%D1%80%D0%B0%D0%B1%D0%BE%D1%82%D0%BA%D0%B8&amp;veaction=edit&amp;section=1" TargetMode="External"/><Relationship Id="rId47" Type="http://schemas.openxmlformats.org/officeDocument/2006/relationships/hyperlink" Target="https://ru.wikipedia.org/wiki/%D0%9A%D0%BE%D0%B4%D1%8B_%D0%BF%D0%B5%D1%80%D0%B5%D1%80%D0%B0%D0%B1%D0%BE%D1%82%D0%BA%D0%B8" TargetMode="External"/><Relationship Id="rId68" Type="http://schemas.openxmlformats.org/officeDocument/2006/relationships/image" Target="media/image11.png"/><Relationship Id="rId89" Type="http://schemas.openxmlformats.org/officeDocument/2006/relationships/hyperlink" Target="https://ru.wikipedia.org/wiki/%D0%9F%D0%BE%D0%BB%D0%B8%D0%BA%D0%B0%D1%80%D0%B1%D0%BE%D0%BD%D0%B0%D1%82" TargetMode="External"/><Relationship Id="rId112" Type="http://schemas.openxmlformats.org/officeDocument/2006/relationships/image" Target="media/image20.png"/><Relationship Id="rId133" Type="http://schemas.openxmlformats.org/officeDocument/2006/relationships/image" Target="media/image26.png"/><Relationship Id="rId154" Type="http://schemas.openxmlformats.org/officeDocument/2006/relationships/image" Target="media/image32.png"/><Relationship Id="rId175" Type="http://schemas.openxmlformats.org/officeDocument/2006/relationships/hyperlink" Target="https://ru.wikipedia.org/w/index.php?title=%D0%91%D0%B5%D0%BB%D0%B0%D1%8F_%D0%B6%D0%B5%D1%81%D1%82%D1%8C&amp;action=edit&amp;redlink=1" TargetMode="External"/><Relationship Id="rId196" Type="http://schemas.openxmlformats.org/officeDocument/2006/relationships/image" Target="media/image40.png"/><Relationship Id="rId200" Type="http://schemas.openxmlformats.org/officeDocument/2006/relationships/hyperlink" Target="https://ru.wikipedia.org/wiki/%D0%9C%D0%B0%D1%80%D0%B3%D0%B0%D0%BD%D1%86%D0%B5%D0%B2%D0%BE-%D1%86%D0%B8%D0%BD%D0%BA%D0%BE%D0%B2%D1%8B%D0%B9_%D1%8D%D0%BB%D0%B5%D0%BC%D0%B5%D0%BD%D1%82" TargetMode="External"/><Relationship Id="rId16" Type="http://schemas.openxmlformats.org/officeDocument/2006/relationships/image" Target="media/image5.jpeg"/><Relationship Id="rId37" Type="http://schemas.openxmlformats.org/officeDocument/2006/relationships/hyperlink" Target="https://ru.wikipedia.org/wiki/%D0%A1%D0%B8%D0%BD%D1%82%D0%B5%D1%82%D0%B8%D1%87%D0%B5%D1%81%D0%BA%D0%B8%D0%B5_%D1%81%D0%BC%D0%BE%D0%BB%D1%8B" TargetMode="External"/><Relationship Id="rId58" Type="http://schemas.openxmlformats.org/officeDocument/2006/relationships/hyperlink" Target="https://ru.wikipedia.org/wiki/%D0%9F%D0%BE%D0%BB%D0%B8%D1%8D%D1%82%D0%B8%D0%BB%D0%B5%D0%BD" TargetMode="External"/><Relationship Id="rId79" Type="http://schemas.openxmlformats.org/officeDocument/2006/relationships/hyperlink" Target="https://commons.wikimedia.org/wiki/File:Plastic-recyc-06.svg?uselang=ru" TargetMode="External"/><Relationship Id="rId102" Type="http://schemas.openxmlformats.org/officeDocument/2006/relationships/hyperlink" Target="https://commons.wikimedia.org/wiki/File:Recycling-Code-20.svg?uselang=ru" TargetMode="External"/><Relationship Id="rId123" Type="http://schemas.openxmlformats.org/officeDocument/2006/relationships/hyperlink" Target="https://ru.wikipedia.org/wiki/%D0%9F%D0%B8%D0%B2%D0%BE" TargetMode="External"/><Relationship Id="rId144" Type="http://schemas.openxmlformats.org/officeDocument/2006/relationships/hyperlink" Target="https://ru.wikipedia.org/wiki/%D0%A1%D1%82%D0%B5%D0%BA%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КОЛОМИЙЦЕВА Юлия Александровна</cp:lastModifiedBy>
  <cp:revision>12</cp:revision>
  <dcterms:created xsi:type="dcterms:W3CDTF">2023-03-16T07:39:00Z</dcterms:created>
  <dcterms:modified xsi:type="dcterms:W3CDTF">2023-03-16T09:03:00Z</dcterms:modified>
</cp:coreProperties>
</file>