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0" w:rsidRDefault="00691970" w:rsidP="00691970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691970" w:rsidRDefault="00691970" w:rsidP="00691970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691970" w:rsidRDefault="00691970" w:rsidP="00691970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691970" w:rsidRPr="00691970" w:rsidRDefault="00261A81" w:rsidP="00691970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>
        <w:rPr>
          <w:rFonts w:ascii="Times New Roman" w:hAnsi="Times New Roman" w:cs="Times New Roman"/>
          <w:b/>
          <w:sz w:val="36"/>
          <w:szCs w:val="28"/>
          <w:lang w:val="be-BY"/>
        </w:rPr>
        <w:t>Знаковая личность Беларуси. Просветительница из рода Всеслава: Ефросиния Полоцкая</w:t>
      </w:r>
    </w:p>
    <w:p w:rsidR="00691970" w:rsidRDefault="00691970" w:rsidP="006919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691970" w:rsidRPr="00261A81" w:rsidRDefault="00261A81" w:rsidP="0069197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69197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261A81">
        <w:rPr>
          <w:rFonts w:ascii="Times New Roman" w:hAnsi="Times New Roman" w:cs="Times New Roman"/>
          <w:b/>
          <w:sz w:val="28"/>
          <w:szCs w:val="28"/>
        </w:rPr>
        <w:t>3</w:t>
      </w:r>
    </w:p>
    <w:p w:rsidR="00691970" w:rsidRDefault="002F05F5" w:rsidP="002F05F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Прямоугольник 4" descr="Иконография преподобной Евфросинии Полоц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Иконография преподобной Евфросинии Полоцкой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Dcy9RkiAwAAJAYAAA4AAAAAAAAA&#10;AAAAAAAALgIAAGRycy9lMm9Eb2MueG1sUEsBAi0AFAAGAAgAAAAhAAKdVXj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C35FF28" wp14:editId="4A7D90CF">
                <wp:extent cx="302260" cy="302260"/>
                <wp:effectExtent l="0" t="0" r="0" b="0"/>
                <wp:docPr id="6" name="AutoShape 8" descr="Иконография преподобной Евфросинии Полоц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Иконография преподобной Евфросинии Полоцкой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5C8FD3">
            <wp:extent cx="3311225" cy="434544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95" cy="4345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FEE" w:rsidRDefault="00BA3561" w:rsidP="00B45F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Ефросинья Полоцкая — первая белорусская просветительница. Полоцкая княгиня стала первой женщиной на Руси, которая была канонизирована в святые. Её светское имя — Предслава. Родилась она в княжеской семье и была дочкой младшего сына князя Всеслава Брачеславовича (известного также как Всеслав Чародей). Мать её — София — была дочерью Владимира Мономаха. Предславе светило блестящее светское будущее, </w:t>
      </w:r>
      <w:r w:rsidR="0059591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но </w:t>
      </w: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маленькая княжна решила прожить свою жизнь иначе, чем это было принято. По достижении совершеннолетия — а по тем </w:t>
      </w: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временам это 12 лет — Предслава твёрдо решила уйти в монастырь и, несмотря на мольбы матери и угрозы отца, так и сделала. В монастыре настоятельницей была её тётка, она и приняла юную монахиню.</w:t>
      </w:r>
    </w:p>
    <w:p w:rsidR="00BA3561" w:rsidRPr="00BA3561" w:rsidRDefault="00BA3561" w:rsidP="00BA35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>Через некоторое время с благословения полоцкого епископа Ильи (после 1116 года) монахиня, теперь уже Ефросинья, поселилась в келье Полоцкого Софийского собора.</w:t>
      </w:r>
    </w:p>
    <w:p w:rsidR="00BA3561" w:rsidRPr="00BA3561" w:rsidRDefault="00BA3561" w:rsidP="00BA35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Там в храмовом скриптории она переписывала и</w:t>
      </w:r>
      <w:r w:rsidR="001B615B" w:rsidRPr="001B6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переводила книги. </w:t>
      </w:r>
      <w:r w:rsidR="001B61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>коло 1124 года Ефросинья получила от епископа Ильи участок под Полоцком (Сельцо) для строительства собственного монастыря. Здесь и был основан женский монастырь св. Спаса (сейчас Полоцкий Спасо-Ефросиньевский монастырь).</w:t>
      </w:r>
    </w:p>
    <w:p w:rsidR="00BA3561" w:rsidRDefault="00BA3561" w:rsidP="00BA35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>В нём до 1128 года получила постриг младшая сестра Ефросиньи, Гредслава (в монашестве — Евдокия), а в 1128 году в монахини пошла и двоюродная сестра просветительницы Звенислава Борисовна (Евпраксия).</w:t>
      </w:r>
    </w:p>
    <w:p w:rsidR="002F05F5" w:rsidRDefault="002F05F5" w:rsidP="002F05F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3808730" cy="2536190"/>
            <wp:effectExtent l="0" t="0" r="1270" b="0"/>
            <wp:docPr id="3" name="Рисунок 3" descr="Спасо-Ефросиньевский монасты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асо-Ефросиньевский монастыр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61" w:rsidRPr="00BA3561" w:rsidRDefault="00BA3561" w:rsidP="00BA35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 месте деревянной церкви примерно в 1132 году архитектор Иоанн по просьбе Ефросиньи поставил каменный храм. Вероятно, он же построил и церковь св. Богородицы при мужском монастыре, который тоже основала Ефросинья. Специально для этой церкви Ефросинья решила приобрести образ Адигитрии Эфесской. Для этого она отправила в Константинополь в 1158 году Михаила —</w:t>
      </w:r>
      <w:r w:rsidR="0059591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настоятеля монастыря. Из привезённых святынь по заказу Ефросиньи Полоцкой мастер Лазарь Богша сделал крест, ставший произведением старобелорусского эмального искусства.</w:t>
      </w:r>
    </w:p>
    <w:p w:rsidR="00BA3561" w:rsidRPr="00BA3561" w:rsidRDefault="00BA3561" w:rsidP="00BA35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>Монастыри, основанные Ефросиньей Полоцкой, стали центрами образования в Полоцком княжестве. При них работали школы (преподавали чтение, письмо, нотную грамоту, греческий язык), библиотеки, скриптории, иконописные и ювелирные мастерские, богадельня и др. Здесь была создана церковная служба Ефросиньи Полоцкой, нарисован её образ. До 1187 года было написано «Житие Ефросиньи Полоцкой».</w:t>
      </w:r>
    </w:p>
    <w:p w:rsidR="00BA3561" w:rsidRDefault="00BA3561" w:rsidP="00BA35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Сама Ефросинья создавала и записывала молитвы и дидактические проповеди. Среди соотечественников преподобная была известная как справедливый судья, советчица и миротворец.</w:t>
      </w:r>
    </w:p>
    <w:p w:rsidR="00BA3561" w:rsidRPr="00BA3561" w:rsidRDefault="00BA3561" w:rsidP="00BA35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>В пожилом возрасте Ефросинья отправилась в паломничество в Иерусалим (в апреле 1167 года). Там она получила аудиенцию у патриарха Луки. В Иерусалиме Ефросинья, обессиленная долгим путешествием, заболела и умерла.</w:t>
      </w:r>
    </w:p>
    <w:p w:rsidR="00BA3561" w:rsidRPr="00BA3561" w:rsidRDefault="00BA3561" w:rsidP="00BA35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>Похоронена великая белорусская просветительница была в монастыре св. Феодосия, недалеко от Иерусалима. В 1187 святая была перезахоронена в Федосьевой пещере Киево-Печерской лавры. Только в 1910 году мощи преподобной были привезены в Полоцк.</w:t>
      </w:r>
    </w:p>
    <w:p w:rsidR="00BA3561" w:rsidRPr="00BA3561" w:rsidRDefault="00BA3561" w:rsidP="00BA35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Местное церковное прославление Ефросиньи Полоцкой началось</w:t>
      </w:r>
      <w:r w:rsidR="00B120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>ещё при епископе Дионисии в конце XII века, без официальной канонизации. Широко известной в Московской Руси Ефросинья Полоцкая стала в XVI веке, когда митрополит Макарий включил её «Житие… » в «Минеи-Четьи» (памятник древнерусской литературы). В списках XVI-XVIII веков сохранились церковные песнопения про Ефросинью Полоцкую. Одна стихира известна в рукописи конца XII века — это уникальный памятник музыкальной культуры раннего средневековья на Беларуси.</w:t>
      </w:r>
    </w:p>
    <w:p w:rsidR="00BA3561" w:rsidRPr="00BA3561" w:rsidRDefault="00BA3561" w:rsidP="00BA35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«Житие Ефросиньи Полоцкой» — одно из наиболее ранних произведений исторической прозы и единственный источник биографических данных про Ефросинью Полоцкую. Составлено и записано оно было монахом из монастыря </w:t>
      </w:r>
      <w:r w:rsidR="00595911">
        <w:rPr>
          <w:rFonts w:ascii="Times New Roman" w:hAnsi="Times New Roman" w:cs="Times New Roman"/>
          <w:color w:val="000000"/>
          <w:sz w:val="28"/>
          <w:szCs w:val="28"/>
          <w:lang w:val="be-BY"/>
        </w:rPr>
        <w:t>С</w:t>
      </w: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в. </w:t>
      </w:r>
      <w:r w:rsidR="00595911">
        <w:rPr>
          <w:rFonts w:ascii="Times New Roman" w:hAnsi="Times New Roman" w:cs="Times New Roman"/>
          <w:color w:val="000000"/>
          <w:sz w:val="28"/>
          <w:szCs w:val="28"/>
          <w:lang w:val="be-BY"/>
        </w:rPr>
        <w:t>Б</w:t>
      </w: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>огородицы. Автор восславляет настойчивую и самоотверженную женщину, её стремление к знаниям и духовному совершенствованию. Он передаёт в строгой хронологической последовательности реальные исторические факты, рассказывает о Полоцке, его культурной жизни, показывает быт княжеской семьи.</w:t>
      </w:r>
    </w:p>
    <w:p w:rsidR="00BA3561" w:rsidRDefault="00BA3561" w:rsidP="00BA35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>В 1984 году Ефросинья Полоцкая была причислена к Собору Белорусских Святых. Её имя носят церкви в г. Саут-Ривер (США) и Торонто (Канада). Ежегодно в Полоцке в начале июля отмечается день рождения святой. Организуется служба, вынос Ефросиньевского креста. На этом мероприятии всегда присутствует митрополит Минский и Слуцкий, Патриарший экзарх всея Беларуси.</w:t>
      </w:r>
    </w:p>
    <w:p w:rsidR="002F05F5" w:rsidRDefault="002F05F5" w:rsidP="002F05F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08730" cy="2854325"/>
            <wp:effectExtent l="0" t="0" r="1270" b="3175"/>
            <wp:docPr id="1" name="Рисунок 1" descr="http://igor-greff.narod.ru/images/spaso-efrosinievsky_monas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or-greff.narod.ru/images/spaso-efrosinievsky_monaste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61" w:rsidRDefault="00BA3561" w:rsidP="00BA35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>Спасо-Евфросиньевский монастырь, построенный между 1128 и 1156 гг. зодчим Иоанном, представляет собой шестистолпную одноглавую постройку.</w:t>
      </w:r>
    </w:p>
    <w:p w:rsidR="00BA3561" w:rsidRPr="00BA3561" w:rsidRDefault="00BA3561" w:rsidP="00BA35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>В ней отразились особенности общего направления древнерусского зодчества XII в. — небольшие размеры, простота плана, монументальность внешнего вида, достигнутая скупыми средствами, и фресковая роспись интерьера.</w:t>
      </w:r>
    </w:p>
    <w:p w:rsidR="002F05F5" w:rsidRDefault="002F05F5" w:rsidP="002F05F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1630045" cy="3133090"/>
            <wp:effectExtent l="0" t="0" r="8255" b="0"/>
            <wp:docPr id="2" name="Рисунок 2" descr="Крест Ефросиньи Полоц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ест Ефросиньи Полоцк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D0" w:rsidRDefault="00BA3561" w:rsidP="00501B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Одна из святынь монастыря </w:t>
      </w:r>
      <w:r w:rsidR="00263121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знаменитый Крест Евфросинии Полоцкой, созданный в 1161 году мастером-ювелиром Лазарем Богшей. К сожалению, оригинал был утерян в годы Второй мировой войны и сейчас в монастыре находится его точная копия, освященная в 1997 году.</w:t>
      </w:r>
      <w:r w:rsidRPr="00BA3561">
        <w:rPr>
          <w:rFonts w:ascii="Times New Roman" w:hAnsi="Times New Roman" w:cs="Times New Roman"/>
          <w:color w:val="000000"/>
          <w:sz w:val="28"/>
          <w:szCs w:val="28"/>
          <w:lang w:val="be-BY"/>
        </w:rPr>
        <w:cr/>
      </w:r>
    </w:p>
    <w:p w:rsidR="005610ED" w:rsidRPr="005610ED" w:rsidRDefault="005610ED" w:rsidP="00501B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28"/>
          <w:lang w:val="be-BY"/>
        </w:rPr>
      </w:pPr>
    </w:p>
    <w:p w:rsidR="00691970" w:rsidRPr="000702D0" w:rsidRDefault="00691970" w:rsidP="00B45F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подготовила: </w:t>
      </w:r>
      <w:r w:rsidR="00263121" w:rsidRPr="00263121">
        <w:rPr>
          <w:rFonts w:ascii="Times New Roman" w:hAnsi="Times New Roman" w:cs="Times New Roman"/>
          <w:color w:val="000000"/>
          <w:sz w:val="28"/>
          <w:szCs w:val="28"/>
        </w:rPr>
        <w:t>ведущий библиотекарь</w:t>
      </w:r>
      <w:r w:rsidR="0026312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263121">
        <w:rPr>
          <w:rFonts w:ascii="Times New Roman" w:hAnsi="Times New Roman" w:cs="Times New Roman"/>
          <w:color w:val="000000"/>
          <w:sz w:val="28"/>
          <w:szCs w:val="28"/>
        </w:rPr>
        <w:t>Жемчужная М.</w:t>
      </w:r>
      <w:r w:rsidR="00261A81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691970" w:rsidRPr="0007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B7"/>
    <w:rsid w:val="000702D0"/>
    <w:rsid w:val="00105B42"/>
    <w:rsid w:val="001B615B"/>
    <w:rsid w:val="00261A81"/>
    <w:rsid w:val="00263121"/>
    <w:rsid w:val="002710D5"/>
    <w:rsid w:val="002E17FF"/>
    <w:rsid w:val="002F05F5"/>
    <w:rsid w:val="00311B52"/>
    <w:rsid w:val="0042521E"/>
    <w:rsid w:val="004F25F5"/>
    <w:rsid w:val="00501BC6"/>
    <w:rsid w:val="005610ED"/>
    <w:rsid w:val="00595911"/>
    <w:rsid w:val="005A2891"/>
    <w:rsid w:val="00645D6B"/>
    <w:rsid w:val="0067572E"/>
    <w:rsid w:val="00691970"/>
    <w:rsid w:val="007760B7"/>
    <w:rsid w:val="007A38C7"/>
    <w:rsid w:val="007B2298"/>
    <w:rsid w:val="00A96112"/>
    <w:rsid w:val="00B1207F"/>
    <w:rsid w:val="00B45FEE"/>
    <w:rsid w:val="00BA3561"/>
    <w:rsid w:val="00C30DCE"/>
    <w:rsid w:val="00C66825"/>
    <w:rsid w:val="00C712DC"/>
    <w:rsid w:val="00D061D9"/>
    <w:rsid w:val="00D20D26"/>
    <w:rsid w:val="00E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УСТЕМЧУК Инна Валерьевна</dc:creator>
  <cp:lastModifiedBy>КОЛОМИЙЦЕВА Юлия Александровна</cp:lastModifiedBy>
  <cp:revision>2</cp:revision>
  <dcterms:created xsi:type="dcterms:W3CDTF">2023-05-11T07:27:00Z</dcterms:created>
  <dcterms:modified xsi:type="dcterms:W3CDTF">2023-05-11T07:27:00Z</dcterms:modified>
</cp:coreProperties>
</file>