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A8" w:rsidRPr="0034084D" w:rsidRDefault="00756FA8" w:rsidP="00415988">
      <w:pPr>
        <w:tabs>
          <w:tab w:val="left" w:pos="900"/>
          <w:tab w:val="left" w:pos="1080"/>
        </w:tabs>
        <w:jc w:val="center"/>
        <w:rPr>
          <w:sz w:val="28"/>
          <w:szCs w:val="28"/>
        </w:rPr>
      </w:pPr>
      <w:bookmarkStart w:id="0" w:name="_GoBack"/>
      <w:bookmarkEnd w:id="0"/>
      <w:r w:rsidRPr="0034084D">
        <w:rPr>
          <w:sz w:val="28"/>
          <w:szCs w:val="28"/>
        </w:rPr>
        <w:t>Министерство образования Республики Беларусь</w:t>
      </w:r>
    </w:p>
    <w:p w:rsidR="00756FA8" w:rsidRPr="0034084D" w:rsidRDefault="00756FA8" w:rsidP="00415988">
      <w:pPr>
        <w:tabs>
          <w:tab w:val="left" w:pos="900"/>
          <w:tab w:val="left" w:pos="1080"/>
        </w:tabs>
        <w:jc w:val="center"/>
        <w:rPr>
          <w:sz w:val="28"/>
          <w:szCs w:val="28"/>
        </w:rPr>
      </w:pPr>
      <w:r w:rsidRPr="0034084D">
        <w:rPr>
          <w:sz w:val="28"/>
          <w:szCs w:val="28"/>
        </w:rPr>
        <w:t>Учреждение образования</w:t>
      </w:r>
    </w:p>
    <w:p w:rsidR="00756FA8" w:rsidRPr="0034084D" w:rsidRDefault="00756FA8" w:rsidP="00415988">
      <w:pPr>
        <w:tabs>
          <w:tab w:val="left" w:pos="900"/>
          <w:tab w:val="left" w:pos="1080"/>
        </w:tabs>
        <w:jc w:val="center"/>
        <w:rPr>
          <w:sz w:val="28"/>
          <w:szCs w:val="28"/>
        </w:rPr>
      </w:pPr>
      <w:r w:rsidRPr="0034084D">
        <w:rPr>
          <w:sz w:val="28"/>
          <w:szCs w:val="28"/>
        </w:rPr>
        <w:t>«Витебский государственный технологический университет»</w:t>
      </w: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AD7C72" w:rsidRPr="0034084D" w:rsidRDefault="00AD7C72" w:rsidP="0051337C">
      <w:pPr>
        <w:pStyle w:val="p-normal"/>
        <w:spacing w:before="0" w:beforeAutospacing="0" w:after="0" w:afterAutospacing="0"/>
        <w:ind w:firstLine="567"/>
        <w:jc w:val="center"/>
        <w:rPr>
          <w:sz w:val="28"/>
          <w:szCs w:val="28"/>
        </w:rPr>
      </w:pPr>
    </w:p>
    <w:p w:rsidR="00AD7C72" w:rsidRDefault="00AD7C72" w:rsidP="0051337C">
      <w:pPr>
        <w:pStyle w:val="p-normal"/>
        <w:spacing w:before="0" w:beforeAutospacing="0" w:after="0" w:afterAutospacing="0"/>
        <w:ind w:firstLine="567"/>
        <w:jc w:val="center"/>
        <w:rPr>
          <w:sz w:val="28"/>
          <w:szCs w:val="28"/>
        </w:rPr>
      </w:pPr>
    </w:p>
    <w:p w:rsidR="00415988" w:rsidRPr="0034084D" w:rsidRDefault="00415988" w:rsidP="0051337C">
      <w:pPr>
        <w:pStyle w:val="p-normal"/>
        <w:spacing w:before="0" w:beforeAutospacing="0" w:after="0" w:afterAutospacing="0"/>
        <w:ind w:firstLine="567"/>
        <w:jc w:val="center"/>
        <w:rPr>
          <w:sz w:val="28"/>
          <w:szCs w:val="28"/>
        </w:rPr>
      </w:pPr>
    </w:p>
    <w:p w:rsidR="00AD7C72" w:rsidRPr="0034084D" w:rsidRDefault="00AD7C72" w:rsidP="0051337C">
      <w:pPr>
        <w:pStyle w:val="p-normal"/>
        <w:spacing w:before="0" w:beforeAutospacing="0" w:after="0" w:afterAutospacing="0"/>
        <w:ind w:firstLine="567"/>
        <w:jc w:val="center"/>
        <w:rPr>
          <w:rStyle w:val="h-normal"/>
          <w:sz w:val="28"/>
          <w:szCs w:val="28"/>
        </w:rPr>
      </w:pPr>
    </w:p>
    <w:p w:rsidR="00290FDF" w:rsidRPr="0095221B" w:rsidRDefault="00290FDF" w:rsidP="00415988">
      <w:pPr>
        <w:tabs>
          <w:tab w:val="left" w:pos="900"/>
          <w:tab w:val="left" w:pos="1080"/>
        </w:tabs>
        <w:jc w:val="center"/>
        <w:rPr>
          <w:sz w:val="36"/>
          <w:szCs w:val="36"/>
        </w:rPr>
      </w:pPr>
      <w:r w:rsidRPr="0095221B">
        <w:rPr>
          <w:sz w:val="36"/>
          <w:szCs w:val="36"/>
        </w:rPr>
        <w:t>ПАМЯТКА ДЛЯ ОБУЧАЮЩИХСЯ</w:t>
      </w:r>
    </w:p>
    <w:p w:rsidR="000763F7" w:rsidRPr="0095221B" w:rsidRDefault="000763F7" w:rsidP="0051337C">
      <w:pPr>
        <w:tabs>
          <w:tab w:val="left" w:pos="900"/>
          <w:tab w:val="left" w:pos="1080"/>
        </w:tabs>
        <w:ind w:firstLine="567"/>
        <w:jc w:val="center"/>
        <w:rPr>
          <w:sz w:val="36"/>
          <w:szCs w:val="36"/>
        </w:rPr>
      </w:pPr>
    </w:p>
    <w:p w:rsidR="00415988" w:rsidRPr="0095221B" w:rsidRDefault="00415988" w:rsidP="0051337C">
      <w:pPr>
        <w:tabs>
          <w:tab w:val="left" w:pos="900"/>
          <w:tab w:val="left" w:pos="1080"/>
        </w:tabs>
        <w:ind w:firstLine="567"/>
        <w:jc w:val="center"/>
        <w:rPr>
          <w:sz w:val="36"/>
          <w:szCs w:val="36"/>
        </w:rPr>
      </w:pPr>
    </w:p>
    <w:p w:rsidR="000763F7" w:rsidRPr="0095221B" w:rsidRDefault="000763F7" w:rsidP="00415988">
      <w:pPr>
        <w:tabs>
          <w:tab w:val="left" w:pos="900"/>
          <w:tab w:val="left" w:pos="1080"/>
        </w:tabs>
        <w:jc w:val="center"/>
        <w:rPr>
          <w:sz w:val="36"/>
          <w:szCs w:val="36"/>
        </w:rPr>
      </w:pPr>
      <w:r w:rsidRPr="0095221B">
        <w:rPr>
          <w:sz w:val="36"/>
          <w:szCs w:val="36"/>
        </w:rPr>
        <w:t xml:space="preserve">Последствия совершения административных правонарушений и уголовных преступлений, предусмотренных Кодексом об административных правонарушениях и Уголовным кодексом </w:t>
      </w:r>
    </w:p>
    <w:p w:rsidR="000763F7" w:rsidRPr="000763F7" w:rsidRDefault="00415988" w:rsidP="00415988">
      <w:pPr>
        <w:tabs>
          <w:tab w:val="left" w:pos="900"/>
          <w:tab w:val="left" w:pos="1080"/>
        </w:tabs>
        <w:jc w:val="center"/>
        <w:rPr>
          <w:b/>
          <w:sz w:val="36"/>
          <w:szCs w:val="36"/>
        </w:rPr>
      </w:pPr>
      <w:r w:rsidRPr="0095221B">
        <w:rPr>
          <w:sz w:val="36"/>
          <w:szCs w:val="36"/>
        </w:rPr>
        <w:t>Республики Беларусь</w:t>
      </w: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350E39" w:rsidRPr="0034084D" w:rsidRDefault="00350E39"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51337C" w:rsidRPr="0034084D" w:rsidRDefault="0051337C" w:rsidP="0051337C">
      <w:pPr>
        <w:tabs>
          <w:tab w:val="left" w:pos="900"/>
          <w:tab w:val="left" w:pos="1080"/>
        </w:tabs>
        <w:ind w:firstLine="567"/>
        <w:jc w:val="center"/>
        <w:rPr>
          <w:color w:val="333333"/>
          <w:sz w:val="28"/>
          <w:szCs w:val="28"/>
          <w:shd w:val="clear" w:color="auto" w:fill="FFFFFF"/>
        </w:rPr>
      </w:pPr>
    </w:p>
    <w:p w:rsidR="00350E39" w:rsidRPr="0034084D" w:rsidRDefault="00350E39" w:rsidP="0051337C">
      <w:pPr>
        <w:tabs>
          <w:tab w:val="left" w:pos="900"/>
          <w:tab w:val="left" w:pos="1080"/>
        </w:tabs>
        <w:ind w:firstLine="567"/>
        <w:jc w:val="center"/>
        <w:rPr>
          <w:color w:val="333333"/>
          <w:sz w:val="28"/>
          <w:szCs w:val="28"/>
          <w:shd w:val="clear" w:color="auto" w:fill="FFFFFF"/>
        </w:rPr>
      </w:pPr>
    </w:p>
    <w:p w:rsidR="006E236F" w:rsidRPr="0034084D" w:rsidRDefault="006E236F" w:rsidP="0051337C">
      <w:pPr>
        <w:tabs>
          <w:tab w:val="left" w:pos="900"/>
          <w:tab w:val="left" w:pos="1080"/>
        </w:tabs>
        <w:ind w:firstLine="567"/>
        <w:jc w:val="center"/>
        <w:rPr>
          <w:color w:val="333333"/>
          <w:sz w:val="28"/>
          <w:szCs w:val="28"/>
          <w:shd w:val="clear" w:color="auto" w:fill="FFFFFF"/>
        </w:rPr>
      </w:pPr>
    </w:p>
    <w:p w:rsidR="00290FDF" w:rsidRPr="0034084D" w:rsidRDefault="00290FDF" w:rsidP="0051337C">
      <w:pPr>
        <w:tabs>
          <w:tab w:val="left" w:pos="900"/>
          <w:tab w:val="left" w:pos="1080"/>
        </w:tabs>
        <w:ind w:firstLine="567"/>
        <w:jc w:val="center"/>
        <w:rPr>
          <w:color w:val="333333"/>
          <w:sz w:val="28"/>
          <w:szCs w:val="28"/>
          <w:shd w:val="clear" w:color="auto" w:fill="FFFFFF"/>
        </w:rPr>
      </w:pPr>
    </w:p>
    <w:p w:rsidR="00290FDF" w:rsidRPr="0034084D" w:rsidRDefault="00290FDF" w:rsidP="0066166D">
      <w:pPr>
        <w:tabs>
          <w:tab w:val="left" w:pos="900"/>
          <w:tab w:val="left" w:pos="1080"/>
        </w:tabs>
        <w:ind w:firstLine="567"/>
        <w:jc w:val="center"/>
        <w:rPr>
          <w:color w:val="333333"/>
          <w:sz w:val="28"/>
          <w:szCs w:val="28"/>
          <w:shd w:val="clear" w:color="auto" w:fill="FFFFFF"/>
        </w:rPr>
      </w:pPr>
      <w:r w:rsidRPr="0034084D">
        <w:rPr>
          <w:color w:val="333333"/>
          <w:sz w:val="28"/>
          <w:szCs w:val="28"/>
          <w:shd w:val="clear" w:color="auto" w:fill="FFFFFF"/>
        </w:rPr>
        <w:t>Витебск, 20</w:t>
      </w:r>
      <w:r w:rsidR="00350E39" w:rsidRPr="0034084D">
        <w:rPr>
          <w:color w:val="333333"/>
          <w:sz w:val="28"/>
          <w:szCs w:val="28"/>
          <w:shd w:val="clear" w:color="auto" w:fill="FFFFFF"/>
        </w:rPr>
        <w:t>2</w:t>
      </w:r>
      <w:r w:rsidR="000763F7">
        <w:rPr>
          <w:color w:val="333333"/>
          <w:sz w:val="28"/>
          <w:szCs w:val="28"/>
          <w:shd w:val="clear" w:color="auto" w:fill="FFFFFF"/>
        </w:rPr>
        <w:t>3</w:t>
      </w:r>
    </w:p>
    <w:p w:rsidR="00AD7C72" w:rsidRPr="0034084D" w:rsidRDefault="00AD7C72" w:rsidP="0051337C">
      <w:pPr>
        <w:pStyle w:val="p-normal"/>
        <w:spacing w:before="0" w:beforeAutospacing="0" w:after="0" w:afterAutospacing="0"/>
        <w:ind w:firstLine="567"/>
        <w:jc w:val="both"/>
        <w:rPr>
          <w:rStyle w:val="h-normal"/>
          <w:sz w:val="28"/>
          <w:szCs w:val="28"/>
        </w:rPr>
      </w:pPr>
    </w:p>
    <w:p w:rsidR="0066166D" w:rsidRDefault="0066166D" w:rsidP="0051337C">
      <w:pPr>
        <w:pStyle w:val="p-normal"/>
        <w:spacing w:before="0" w:beforeAutospacing="0" w:after="0" w:afterAutospacing="0"/>
        <w:ind w:firstLine="567"/>
        <w:jc w:val="center"/>
        <w:rPr>
          <w:rStyle w:val="h-normal"/>
          <w:b/>
          <w:sz w:val="32"/>
          <w:szCs w:val="32"/>
        </w:rPr>
      </w:pPr>
    </w:p>
    <w:p w:rsidR="0066166D" w:rsidRDefault="0066166D" w:rsidP="0051337C">
      <w:pPr>
        <w:pStyle w:val="p-normal"/>
        <w:spacing w:before="0" w:beforeAutospacing="0" w:after="0" w:afterAutospacing="0"/>
        <w:ind w:firstLine="567"/>
        <w:jc w:val="center"/>
        <w:rPr>
          <w:rStyle w:val="h-normal"/>
          <w:b/>
          <w:sz w:val="32"/>
          <w:szCs w:val="32"/>
        </w:rPr>
      </w:pPr>
    </w:p>
    <w:p w:rsidR="002E1C0C" w:rsidRPr="0073496F" w:rsidRDefault="00922AEE" w:rsidP="0051337C">
      <w:pPr>
        <w:pStyle w:val="p-normal"/>
        <w:spacing w:before="0" w:beforeAutospacing="0" w:after="0" w:afterAutospacing="0"/>
        <w:ind w:firstLine="567"/>
        <w:jc w:val="center"/>
        <w:rPr>
          <w:rStyle w:val="h-normal"/>
          <w:b/>
          <w:sz w:val="32"/>
          <w:szCs w:val="32"/>
        </w:rPr>
      </w:pPr>
      <w:r w:rsidRPr="0073496F">
        <w:rPr>
          <w:rStyle w:val="h-normal"/>
          <w:b/>
          <w:sz w:val="32"/>
          <w:szCs w:val="32"/>
        </w:rPr>
        <w:t xml:space="preserve"> ВЫДЕРЖКИ ИЗ </w:t>
      </w:r>
      <w:r w:rsidR="00DF2D79" w:rsidRPr="0073496F">
        <w:rPr>
          <w:rStyle w:val="h-normal"/>
          <w:b/>
          <w:sz w:val="32"/>
          <w:szCs w:val="32"/>
        </w:rPr>
        <w:t>КОДЕКС</w:t>
      </w:r>
      <w:r w:rsidRPr="0073496F">
        <w:rPr>
          <w:rStyle w:val="h-normal"/>
          <w:b/>
          <w:sz w:val="32"/>
          <w:szCs w:val="32"/>
        </w:rPr>
        <w:t>А</w:t>
      </w:r>
      <w:r w:rsidR="00DF2D79" w:rsidRPr="0073496F">
        <w:rPr>
          <w:rStyle w:val="h-normal"/>
          <w:b/>
          <w:sz w:val="32"/>
          <w:szCs w:val="32"/>
        </w:rPr>
        <w:t xml:space="preserve"> РЕСПУБЛИКИ БЕЛАРУСЬ </w:t>
      </w:r>
    </w:p>
    <w:p w:rsidR="00DF2D79" w:rsidRPr="0073496F" w:rsidRDefault="00DF2D79" w:rsidP="0051337C">
      <w:pPr>
        <w:pStyle w:val="p-normal"/>
        <w:spacing w:before="0" w:beforeAutospacing="0" w:after="0" w:afterAutospacing="0"/>
        <w:ind w:firstLine="567"/>
        <w:jc w:val="center"/>
        <w:rPr>
          <w:b/>
          <w:sz w:val="32"/>
          <w:szCs w:val="32"/>
        </w:rPr>
      </w:pPr>
      <w:r w:rsidRPr="0073496F">
        <w:rPr>
          <w:rStyle w:val="h-normal"/>
          <w:b/>
          <w:sz w:val="32"/>
          <w:szCs w:val="32"/>
        </w:rPr>
        <w:t>ОБ АДМИНИСТРАТИВНЫХ ПРАВОНАРУШЕНИЯХ</w:t>
      </w:r>
    </w:p>
    <w:p w:rsidR="002E1C0C" w:rsidRPr="0034084D" w:rsidRDefault="002E1C0C" w:rsidP="002E1C0C">
      <w:pPr>
        <w:pStyle w:val="p-normal"/>
        <w:shd w:val="clear" w:color="auto" w:fill="FFFFFF"/>
        <w:spacing w:before="0" w:beforeAutospacing="0" w:after="0" w:afterAutospacing="0"/>
        <w:ind w:firstLine="567"/>
        <w:jc w:val="both"/>
        <w:rPr>
          <w:color w:val="242424"/>
          <w:sz w:val="28"/>
          <w:szCs w:val="28"/>
        </w:rPr>
      </w:pPr>
    </w:p>
    <w:p w:rsidR="00AF74E9" w:rsidRDefault="00771F4D" w:rsidP="00A95CE2">
      <w:pPr>
        <w:pStyle w:val="p-normal"/>
        <w:shd w:val="clear" w:color="auto" w:fill="FFFFFF"/>
        <w:spacing w:before="0" w:beforeAutospacing="0" w:after="0" w:afterAutospacing="0"/>
        <w:ind w:firstLine="567"/>
        <w:jc w:val="both"/>
        <w:rPr>
          <w:rStyle w:val="fake-non-breaking-space"/>
          <w:color w:val="242424"/>
          <w:sz w:val="28"/>
          <w:szCs w:val="28"/>
        </w:rPr>
      </w:pPr>
      <w:r w:rsidRPr="0034084D">
        <w:rPr>
          <w:rStyle w:val="fake-non-breaking-space"/>
          <w:color w:val="242424"/>
          <w:sz w:val="28"/>
          <w:szCs w:val="28"/>
        </w:rPr>
        <w:t> </w:t>
      </w:r>
    </w:p>
    <w:p w:rsidR="00743B7F" w:rsidRPr="0034084D" w:rsidRDefault="00743B7F"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6.2. Виды административных взысканий</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За совершение административных правонарушений в отношении физических лиц применяются следующие виды административных взысканий:</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штраф;</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общественные работы;</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административный арест;</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лишение права заниматься определенной деятельностью;</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депортация;</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конфискация;</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взыскание стоимости;</w:t>
      </w:r>
    </w:p>
    <w:p w:rsidR="00743B7F" w:rsidRPr="0034084D" w:rsidRDefault="00743B7F" w:rsidP="00743B7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8) запрет на посещение физкультурно-спортивных сооружений.</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9.1. Административная ответственность несовершеннолетних</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Административная ответственность несовершеннолетних в возрасте от шестнадцати до восемнадцати лет, совершивших административные правонарушения, а также несовершеннолетних в возрасте от четырнадцати до шестнадцати лет, совершивших административные правонарушения, предусмотренные частью 1 статьи 4.2</w:t>
      </w:r>
      <w:r w:rsidRPr="0034084D">
        <w:rPr>
          <w:rStyle w:val="fake-non-breaking-space"/>
          <w:color w:val="242424"/>
          <w:sz w:val="28"/>
          <w:szCs w:val="28"/>
        </w:rPr>
        <w:t> </w:t>
      </w:r>
      <w:r w:rsidRPr="0034084D">
        <w:rPr>
          <w:rStyle w:val="word-wrapper"/>
          <w:color w:val="242424"/>
          <w:sz w:val="28"/>
          <w:szCs w:val="28"/>
        </w:rPr>
        <w:t>настоящего Кодекса, наступает в соответствии с настоящим Кодексом с учетом особенностей, установленных настоящей главой.</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9.4. Меры воспитательного воздействия</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разъяснение законодательства;</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возложение обязанности принести извинения потерпевшему;</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возложение обязанности загладить причиненный вред;</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ограничение досуга.</w:t>
      </w:r>
    </w:p>
    <w:p w:rsidR="00A95CE2" w:rsidRPr="0034084D" w:rsidRDefault="00A95CE2" w:rsidP="00A95CE2">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2. К несовершеннолетнему могут быть применены как одна, так и несколько мер воспитательного воздействия.</w:t>
      </w:r>
    </w:p>
    <w:p w:rsidR="008130BA" w:rsidRDefault="008130BA" w:rsidP="00A95CE2">
      <w:pPr>
        <w:pStyle w:val="p-normal"/>
        <w:shd w:val="clear" w:color="auto" w:fill="FFFFFF"/>
        <w:spacing w:before="0" w:beforeAutospacing="0" w:after="0" w:afterAutospacing="0"/>
        <w:ind w:firstLine="567"/>
        <w:jc w:val="center"/>
        <w:rPr>
          <w:color w:val="242424"/>
          <w:sz w:val="28"/>
          <w:szCs w:val="28"/>
          <w:u w:val="single"/>
          <w:shd w:val="clear" w:color="auto" w:fill="FFFFFF"/>
        </w:rPr>
      </w:pPr>
    </w:p>
    <w:p w:rsidR="00771F4D" w:rsidRPr="008130BA" w:rsidRDefault="00A95CE2" w:rsidP="00A95CE2">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8130BA">
        <w:rPr>
          <w:b/>
          <w:color w:val="242424"/>
          <w:sz w:val="28"/>
          <w:szCs w:val="28"/>
          <w:u w:val="single"/>
          <w:shd w:val="clear" w:color="auto" w:fill="FFFFFF"/>
        </w:rPr>
        <w:t>АДМИНИСТРАТИВНЫЕ ПРАВОНАРУШЕНИЯ, ПОСЯГАЮЩИЕ НА ПРАВА И СВОБОДЫ ЧЕЛОВЕКА И ГРАЖДАНИНА</w:t>
      </w:r>
    </w:p>
    <w:p w:rsidR="008130BA" w:rsidRPr="0034084D" w:rsidRDefault="008130BA" w:rsidP="00A95CE2">
      <w:pPr>
        <w:pStyle w:val="p-normal"/>
        <w:shd w:val="clear" w:color="auto" w:fill="FFFFFF"/>
        <w:spacing w:before="0" w:beforeAutospacing="0" w:after="0" w:afterAutospacing="0"/>
        <w:ind w:firstLine="567"/>
        <w:jc w:val="center"/>
        <w:rPr>
          <w:color w:val="242424"/>
          <w:sz w:val="28"/>
          <w:szCs w:val="28"/>
          <w:u w:val="single"/>
          <w:shd w:val="clear" w:color="auto" w:fill="FFFFFF"/>
        </w:rPr>
      </w:pP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10.1. Умышленное причинение телесного повреждения и иные насильственные действия либо нарушение защитного предписания</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влечет наложение штрафа в размере от десяти до тридцати базовых величин, или общественные работы, или административный арест.</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десяти базовых величин, или общественные работы, или административный арест.</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10.2. Оскорбление</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Оскорбление, то есть умышленное унижение чести и достоинства личности, выраженное в неприличной форме,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до тридцати базовых величин.</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A95CE2" w:rsidRPr="0034084D" w:rsidRDefault="00A95CE2" w:rsidP="00A95CE2">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A95CE2" w:rsidRPr="00AB598F" w:rsidRDefault="00A95CE2" w:rsidP="00D20435">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AB598F">
        <w:rPr>
          <w:rStyle w:val="word-wrapper"/>
          <w:b/>
          <w:bCs/>
          <w:color w:val="242424"/>
          <w:sz w:val="28"/>
          <w:szCs w:val="28"/>
        </w:rPr>
        <w:t>Статья 10.6. Воспрепятствование проведению собрания, митинга, демонстрации, уличного шествия, пикетирования или участию в них</w:t>
      </w:r>
    </w:p>
    <w:p w:rsidR="00A95CE2" w:rsidRPr="00AB598F" w:rsidRDefault="00A95CE2" w:rsidP="00A95CE2">
      <w:pPr>
        <w:pStyle w:val="p-normal"/>
        <w:shd w:val="clear" w:color="auto" w:fill="FFFFFF"/>
        <w:spacing w:before="0" w:beforeAutospacing="0" w:after="0" w:afterAutospacing="0"/>
        <w:ind w:firstLine="567"/>
        <w:jc w:val="both"/>
        <w:rPr>
          <w:color w:val="242424"/>
          <w:sz w:val="28"/>
          <w:szCs w:val="28"/>
        </w:rPr>
      </w:pPr>
      <w:r w:rsidRPr="00AB598F">
        <w:rPr>
          <w:rStyle w:val="h-normal"/>
          <w:color w:val="242424"/>
          <w:sz w:val="28"/>
          <w:szCs w:val="28"/>
        </w:rPr>
        <w:t>Незаконное воспрепятствование проведению собрания, митинга, демонстрации, уличного шествия, пикетирования или участию в них -</w:t>
      </w:r>
    </w:p>
    <w:p w:rsidR="00A95CE2" w:rsidRPr="0034084D" w:rsidRDefault="00A95CE2" w:rsidP="00A95CE2">
      <w:pPr>
        <w:pStyle w:val="p-normal"/>
        <w:shd w:val="clear" w:color="auto" w:fill="FFFFFF"/>
        <w:spacing w:before="0" w:beforeAutospacing="0" w:after="0" w:afterAutospacing="0"/>
        <w:ind w:firstLine="567"/>
        <w:jc w:val="both"/>
        <w:rPr>
          <w:rStyle w:val="word-wrapper"/>
          <w:color w:val="242424"/>
          <w:sz w:val="28"/>
          <w:szCs w:val="28"/>
        </w:rPr>
      </w:pPr>
      <w:r w:rsidRPr="00AB598F">
        <w:rPr>
          <w:rStyle w:val="word-wrapper"/>
          <w:color w:val="242424"/>
          <w:sz w:val="28"/>
          <w:szCs w:val="28"/>
        </w:rPr>
        <w:t>влечет наложение штрафа в размере до двадцати базовых величин.</w:t>
      </w:r>
    </w:p>
    <w:p w:rsidR="00E04F70" w:rsidRDefault="00E04F70"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CF7003" w:rsidRDefault="00CF7003"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E04F70">
        <w:rPr>
          <w:b/>
          <w:color w:val="242424"/>
          <w:sz w:val="28"/>
          <w:szCs w:val="28"/>
          <w:u w:val="single"/>
          <w:shd w:val="clear" w:color="auto" w:fill="FFFFFF"/>
        </w:rPr>
        <w:t>АДМИНИСТРАТИВНЫЕ ПРАВОНАРУШЕНИЯ ПРОТИВ СОБСТВЕННОСТИ</w:t>
      </w:r>
    </w:p>
    <w:p w:rsidR="00E04F70" w:rsidRPr="00E04F70" w:rsidRDefault="00E04F70"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11.1. Мелкое хищение</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двух до тридцати базовых величин, или общественные работы, или административный арест.</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w:t>
      </w:r>
      <w:r w:rsidRPr="0034084D">
        <w:rPr>
          <w:rStyle w:val="word-wrapper"/>
          <w:color w:val="242424"/>
          <w:sz w:val="28"/>
          <w:szCs w:val="28"/>
        </w:rPr>
        <w:lastRenderedPageBreak/>
        <w:t>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11.2. Причинение имущественного ущерба</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до тридцати базовых величин.</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11.3. Умышленные уничтожение либо повреждение чужого имущества</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Умышленные уничтожение либо повреждение чужого имущества, повлекшие причинение ущерба в незначительном размере,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влекут наложение штрафа в размере до тридцати базовых </w:t>
      </w:r>
      <w:r w:rsidRPr="0034084D">
        <w:rPr>
          <w:rStyle w:val="colorff00ff"/>
          <w:color w:val="242424"/>
          <w:sz w:val="28"/>
          <w:szCs w:val="28"/>
        </w:rPr>
        <w:t>величин</w:t>
      </w:r>
      <w:r w:rsidRPr="0034084D">
        <w:rPr>
          <w:rStyle w:val="h-normal"/>
          <w:color w:val="242424"/>
          <w:sz w:val="28"/>
          <w:szCs w:val="28"/>
        </w:rPr>
        <w:t>.</w:t>
      </w: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11.4. Присвоение найденного имущества</w:t>
      </w: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Присвоение найденного заведомо чужого имущества или клада -</w:t>
      </w:r>
    </w:p>
    <w:p w:rsidR="00CF7003" w:rsidRPr="0034084D" w:rsidRDefault="00CF7003" w:rsidP="002E1C0C">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влечет наложение штрафа в размере до пяти базовых величин.</w:t>
      </w:r>
    </w:p>
    <w:p w:rsidR="00B7410D" w:rsidRDefault="00B7410D"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CF7003" w:rsidRDefault="00CF7003"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B7410D">
        <w:rPr>
          <w:b/>
          <w:color w:val="242424"/>
          <w:sz w:val="28"/>
          <w:szCs w:val="28"/>
          <w:u w:val="single"/>
          <w:shd w:val="clear" w:color="auto" w:fill="FFFFFF"/>
        </w:rPr>
        <w:t>АДМИНИСТРАТИВНЫЕ ПРАВОНАРУШЕНИЯ ПРОТИВ ЗДОРОВЬЯ НАСЕЛЕНИЯ</w:t>
      </w:r>
    </w:p>
    <w:p w:rsidR="00B7410D" w:rsidRPr="00B7410D" w:rsidRDefault="00B7410D"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17.1. Незаконные посев и (или) выращивание растений либо грибов, содержащих наркотические средства или психотропные вещества</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Незаконные посев</w:t>
      </w:r>
      <w:r w:rsidRPr="0034084D">
        <w:rPr>
          <w:rStyle w:val="fake-non-breaking-space"/>
          <w:color w:val="242424"/>
          <w:sz w:val="28"/>
          <w:szCs w:val="28"/>
        </w:rPr>
        <w:t> </w:t>
      </w:r>
      <w:r w:rsidRPr="0034084D">
        <w:rPr>
          <w:rStyle w:val="word-wrapper"/>
          <w:color w:val="242424"/>
          <w:sz w:val="28"/>
          <w:szCs w:val="28"/>
        </w:rPr>
        <w:t>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двадцати базовых величин.</w:t>
      </w:r>
    </w:p>
    <w:p w:rsidR="00CF7003" w:rsidRPr="0034084D" w:rsidRDefault="00CF7003"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17.6. Незаконные действия с некурительными табачными изделиями, предназначенными для сосания и (или) жевания</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двух базовых величин.</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десяти до двадцати базовых величин</w:t>
      </w:r>
      <w:r w:rsidRPr="0034084D">
        <w:rPr>
          <w:rStyle w:val="fake-non-breaking-space"/>
          <w:color w:val="242424"/>
          <w:sz w:val="28"/>
          <w:szCs w:val="28"/>
        </w:rPr>
        <w:t> </w:t>
      </w:r>
      <w:r w:rsidRPr="0034084D">
        <w:rPr>
          <w:rStyle w:val="word-wrapper"/>
          <w:color w:val="242424"/>
          <w:sz w:val="28"/>
          <w:szCs w:val="28"/>
        </w:rPr>
        <w:t xml:space="preserve">с конфискацией денежной выручки, полученной от реализации указанных некурительных табачных изделий, орудий и средств совершения </w:t>
      </w:r>
      <w:r w:rsidRPr="0034084D">
        <w:rPr>
          <w:rStyle w:val="word-wrapper"/>
          <w:color w:val="242424"/>
          <w:sz w:val="28"/>
          <w:szCs w:val="28"/>
        </w:rPr>
        <w:lastRenderedPageBreak/>
        <w:t>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CF7003" w:rsidRPr="0034084D" w:rsidRDefault="00CF7003" w:rsidP="00CF7003">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двадцати до тридцати базовых величин</w:t>
      </w:r>
      <w:r w:rsidRPr="0034084D">
        <w:rPr>
          <w:rStyle w:val="fake-non-breaking-space"/>
          <w:color w:val="242424"/>
          <w:sz w:val="28"/>
          <w:szCs w:val="28"/>
        </w:rPr>
        <w:t> </w:t>
      </w:r>
      <w:r w:rsidRPr="0034084D">
        <w:rPr>
          <w:rStyle w:val="word-wrapper"/>
          <w:color w:val="242424"/>
          <w:sz w:val="28"/>
          <w:szCs w:val="28"/>
        </w:rPr>
        <w:t>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CF7003" w:rsidRPr="0034084D" w:rsidRDefault="00CF7003" w:rsidP="00CF7003">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B59F5" w:rsidRDefault="00DB59F5"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CF7003" w:rsidRDefault="00464C8D"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DB59F5">
        <w:rPr>
          <w:b/>
          <w:color w:val="242424"/>
          <w:sz w:val="28"/>
          <w:szCs w:val="28"/>
          <w:u w:val="single"/>
          <w:shd w:val="clear" w:color="auto" w:fill="FFFFFF"/>
        </w:rPr>
        <w:t>АДМИНИСТРАТИВНЫЕ ПРАВОНАРУШЕНИЯ ПРОТИВ БЕЗОПАСНОСТИ ДВИЖЕНИЯ И ЭКСПЛУАТАЦИИ ТРАНСПОРТА</w:t>
      </w:r>
    </w:p>
    <w:p w:rsidR="00DB59F5" w:rsidRPr="00DB59F5" w:rsidRDefault="00DB59F5" w:rsidP="00CF7003">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464C8D" w:rsidRPr="0034084D" w:rsidRDefault="00464C8D"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18.8. Нарушение правил пользования транспортным средством</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Выбрасывание мусора или иных предметов из транспортного средства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одной до двух базовых величин.</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Открытие дверей транспортного средства во время движения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от двух до десяти базовых величин.</w:t>
      </w:r>
    </w:p>
    <w:p w:rsidR="00464C8D" w:rsidRPr="0034084D" w:rsidRDefault="00464C8D"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18.14. Управление транспортным средством лицом, не имеющим права управления</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пяти до двадцати базовых величин.</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совершенные повторно в течение одного года после наложения административного взыскания за такие же нарушения,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влекут наложение штрафа в размере от двадцати до пятидесяти базовых величин, или общественные работы, или административный арест.</w:t>
      </w:r>
    </w:p>
    <w:p w:rsidR="00464C8D" w:rsidRPr="0034084D" w:rsidRDefault="00464C8D"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18.28. Безбилетный проезд</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подтверждающего право на проезд,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пяти десятых до одной базовой величины.</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Безбилетный проезд пассажиров в поездах региональных линий, автобусах и маршрутных такси пригородного сообщения -</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семи десятых базовой величины.</w:t>
      </w:r>
    </w:p>
    <w:p w:rsidR="00464C8D" w:rsidRPr="0034084D" w:rsidRDefault="00464C8D" w:rsidP="00464C8D">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Безбилетный проезд пассажиров в поездах межрегиональных и международных линий, в автобусах и маршрутных такси междугородного сообщения -</w:t>
      </w:r>
    </w:p>
    <w:p w:rsidR="00464C8D" w:rsidRPr="0034084D" w:rsidRDefault="00464C8D" w:rsidP="00464C8D">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влечет наложение штрафа в размере одной базовой величины.</w:t>
      </w:r>
    </w:p>
    <w:p w:rsidR="00DB59F5" w:rsidRDefault="00DB59F5" w:rsidP="004D3D78">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464C8D" w:rsidRDefault="004D3D78" w:rsidP="004D3D78">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DB59F5">
        <w:rPr>
          <w:b/>
          <w:color w:val="242424"/>
          <w:sz w:val="28"/>
          <w:szCs w:val="28"/>
          <w:u w:val="single"/>
          <w:shd w:val="clear" w:color="auto" w:fill="FFFFFF"/>
        </w:rPr>
        <w:t>АДМИНИСТРАТИВНЫЕ ПРАВОНАРУШЕНИЯ ПРОТИВ ОБЩЕСТВЕННОГО ПОРЯДКА И ОБЩЕСТВЕННОЙ НРАВСТВЕННОСТИ</w:t>
      </w:r>
    </w:p>
    <w:p w:rsidR="00DB59F5" w:rsidRPr="00DB59F5" w:rsidRDefault="00DB59F5" w:rsidP="004D3D78">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19.1. Мелкое хулиганство</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двух до тридцати базовых величин, или общественные работы, или административный арест.</w:t>
      </w: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до восьми базовых величин.</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Действия, предусмотренные частью 1</w:t>
      </w:r>
      <w:r w:rsidRPr="0034084D">
        <w:rPr>
          <w:rStyle w:val="fake-non-breaking-space"/>
          <w:color w:val="242424"/>
          <w:sz w:val="28"/>
          <w:szCs w:val="28"/>
        </w:rPr>
        <w:t> </w:t>
      </w:r>
      <w:r w:rsidRPr="0034084D">
        <w:rPr>
          <w:rStyle w:val="word-wrapper"/>
          <w:color w:val="242424"/>
          <w:sz w:val="28"/>
          <w:szCs w:val="28"/>
        </w:rPr>
        <w:t>настоящей статьи, совершенные повторно в течение одного года после наложения административного взыскания за такие же нарушения,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двух до пятнадцати базовых величин, или общественные работы, или административный арест.</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D3D78" w:rsidRDefault="004D3D78" w:rsidP="004D3D78">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влекут наложение штрафа в размере от пяти до десяти базовых величин</w:t>
      </w:r>
      <w:r w:rsidR="007D79E5">
        <w:rPr>
          <w:rStyle w:val="word-wrapper"/>
          <w:color w:val="242424"/>
          <w:sz w:val="28"/>
          <w:szCs w:val="28"/>
        </w:rPr>
        <w:t>.</w:t>
      </w:r>
    </w:p>
    <w:p w:rsidR="00033CD7" w:rsidRPr="005731A2" w:rsidRDefault="005731A2" w:rsidP="005731A2">
      <w:pPr>
        <w:pStyle w:val="a4"/>
        <w:spacing w:before="0" w:beforeAutospacing="0" w:after="0" w:afterAutospacing="0"/>
        <w:ind w:firstLine="567"/>
        <w:jc w:val="both"/>
        <w:textAlignment w:val="baseline"/>
        <w:rPr>
          <w:color w:val="333333"/>
          <w:sz w:val="28"/>
          <w:szCs w:val="28"/>
        </w:rPr>
      </w:pPr>
      <w:r w:rsidRPr="005731A2">
        <w:rPr>
          <w:color w:val="333333"/>
          <w:sz w:val="28"/>
          <w:szCs w:val="28"/>
        </w:rPr>
        <w:t xml:space="preserve">4. </w:t>
      </w:r>
      <w:r w:rsidR="00033CD7" w:rsidRPr="005731A2">
        <w:rPr>
          <w:color w:val="333333"/>
          <w:sz w:val="28"/>
          <w:szCs w:val="28"/>
        </w:rPr>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033CD7" w:rsidRPr="005731A2" w:rsidRDefault="00033CD7" w:rsidP="005731A2">
      <w:pPr>
        <w:pStyle w:val="a4"/>
        <w:spacing w:before="0" w:beforeAutospacing="0" w:after="0" w:afterAutospacing="0"/>
        <w:ind w:firstLine="567"/>
        <w:jc w:val="both"/>
        <w:textAlignment w:val="baseline"/>
        <w:rPr>
          <w:color w:val="333333"/>
          <w:sz w:val="28"/>
          <w:szCs w:val="28"/>
        </w:rPr>
      </w:pPr>
      <w:r w:rsidRPr="005731A2">
        <w:rPr>
          <w:color w:val="333333"/>
          <w:sz w:val="28"/>
          <w:szCs w:val="28"/>
        </w:rPr>
        <w:t>влекут наложение штрафа в размере от восьми до двенадцати базовых величин.</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влекут наложение штрафа в размере от десяти до пятнадцати базовых величин.</w:t>
      </w: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19.9. Курение (потребление) табачных изделий в запрещенных местах</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w:t>
      </w:r>
      <w:r w:rsidRPr="0034084D">
        <w:rPr>
          <w:rStyle w:val="fake-non-breaking-space"/>
          <w:color w:val="242424"/>
          <w:sz w:val="28"/>
          <w:szCs w:val="28"/>
        </w:rPr>
        <w:t> </w:t>
      </w:r>
      <w:r w:rsidRPr="0034084D">
        <w:rPr>
          <w:rStyle w:val="word-wrapper"/>
          <w:color w:val="242424"/>
          <w:sz w:val="28"/>
          <w:szCs w:val="28"/>
        </w:rPr>
        <w:t>запрещены, -</w:t>
      </w:r>
    </w:p>
    <w:p w:rsidR="004D3D78" w:rsidRDefault="004D3D78" w:rsidP="004D3D78">
      <w:pPr>
        <w:pStyle w:val="p-normal"/>
        <w:shd w:val="clear" w:color="auto" w:fill="FFFFFF"/>
        <w:spacing w:before="0" w:beforeAutospacing="0" w:after="0" w:afterAutospacing="0"/>
        <w:ind w:firstLine="567"/>
        <w:jc w:val="both"/>
        <w:rPr>
          <w:rStyle w:val="h-normal"/>
          <w:color w:val="242424"/>
          <w:sz w:val="28"/>
          <w:szCs w:val="28"/>
        </w:rPr>
      </w:pPr>
      <w:r w:rsidRPr="0034084D">
        <w:rPr>
          <w:rStyle w:val="h-normal"/>
          <w:color w:val="242424"/>
          <w:sz w:val="28"/>
          <w:szCs w:val="28"/>
        </w:rPr>
        <w:t>влекут наложение штрафа в размере до четырех базовых </w:t>
      </w:r>
      <w:r w:rsidRPr="0034084D">
        <w:rPr>
          <w:rStyle w:val="colorff00ff"/>
          <w:color w:val="242424"/>
          <w:sz w:val="28"/>
          <w:szCs w:val="28"/>
        </w:rPr>
        <w:t>величин</w:t>
      </w:r>
      <w:r w:rsidRPr="0034084D">
        <w:rPr>
          <w:rStyle w:val="h-normal"/>
          <w:color w:val="242424"/>
          <w:sz w:val="28"/>
          <w:szCs w:val="28"/>
        </w:rPr>
        <w:t>.</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F551DC" w:rsidRDefault="00F551DC" w:rsidP="00482DA4">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r>
        <w:rPr>
          <w:rStyle w:val="word-wrapper"/>
          <w:color w:val="242424"/>
          <w:sz w:val="30"/>
          <w:szCs w:val="30"/>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w:t>
      </w:r>
      <w:r>
        <w:rPr>
          <w:rStyle w:val="word-wrapper"/>
          <w:color w:val="242424"/>
          <w:sz w:val="30"/>
          <w:szCs w:val="30"/>
        </w:rPr>
        <w:lastRenderedPageBreak/>
        <w:t>на юридическое лицо - от пятидесяти до двухсот базовых величин с конфискацией предмета административного правонарушения.</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2. Распространение информационной продукции, включенной в республиканский список</w:t>
      </w:r>
      <w:r>
        <w:rPr>
          <w:rStyle w:val="fake-non-breaking-space"/>
          <w:color w:val="242424"/>
          <w:sz w:val="30"/>
          <w:szCs w:val="30"/>
        </w:rPr>
        <w:t> </w:t>
      </w:r>
      <w:r>
        <w:rPr>
          <w:rStyle w:val="word-wrapper"/>
          <w:color w:val="242424"/>
          <w:sz w:val="30"/>
          <w:szCs w:val="30"/>
        </w:rPr>
        <w:t>экстремистских материалов, а равно изготовление, издание, хранение либо перевозка с целью распространения такой информационной продукции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десяти до тридцати базовых величин</w:t>
      </w:r>
      <w:r>
        <w:rPr>
          <w:rStyle w:val="fake-non-breaking-space"/>
          <w:color w:val="242424"/>
          <w:sz w:val="30"/>
          <w:szCs w:val="30"/>
        </w:rPr>
        <w:t> </w:t>
      </w:r>
      <w:r>
        <w:rPr>
          <w:rStyle w:val="word-wrapper"/>
          <w:color w:val="242424"/>
          <w:sz w:val="30"/>
          <w:szCs w:val="30"/>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b/>
          <w:bCs/>
          <w:color w:val="242424"/>
          <w:sz w:val="30"/>
          <w:szCs w:val="30"/>
        </w:rPr>
        <w:t>Статья 24.23. Нарушение порядка организации или проведения массовых мероприятий</w:t>
      </w:r>
    </w:p>
    <w:p w:rsidR="00F551DC" w:rsidRDefault="00F551DC" w:rsidP="00016E78">
      <w:pPr>
        <w:pStyle w:val="p-normal"/>
        <w:shd w:val="clear" w:color="auto" w:fill="FFFFFF"/>
        <w:spacing w:before="0" w:beforeAutospacing="0" w:after="0" w:afterAutospacing="0"/>
        <w:jc w:val="both"/>
        <w:rPr>
          <w:color w:val="242424"/>
          <w:sz w:val="30"/>
          <w:szCs w:val="30"/>
        </w:rPr>
      </w:pPr>
      <w:r>
        <w:rPr>
          <w:rStyle w:val="fake-non-breaking-space"/>
          <w:color w:val="242424"/>
          <w:sz w:val="30"/>
          <w:szCs w:val="30"/>
        </w:rPr>
        <w:t> </w:t>
      </w:r>
      <w:r w:rsidR="00016E78">
        <w:rPr>
          <w:rStyle w:val="fake-non-breaking-space"/>
          <w:color w:val="242424"/>
          <w:sz w:val="30"/>
          <w:szCs w:val="30"/>
        </w:rPr>
        <w:tab/>
      </w:r>
      <w:r>
        <w:rPr>
          <w:rStyle w:val="word-wrapper"/>
          <w:color w:val="242424"/>
          <w:sz w:val="30"/>
          <w:szCs w:val="30"/>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w:t>
      </w:r>
      <w:r>
        <w:rPr>
          <w:rStyle w:val="fake-non-breaking-space"/>
          <w:color w:val="242424"/>
          <w:sz w:val="30"/>
          <w:szCs w:val="30"/>
        </w:rPr>
        <w:t> </w:t>
      </w:r>
      <w:r>
        <w:rPr>
          <w:rStyle w:val="word-wrapper"/>
          <w:color w:val="242424"/>
          <w:sz w:val="30"/>
          <w:szCs w:val="30"/>
        </w:rPr>
        <w:t>их организации или проведения, совершенные участником таких мероприятий либо иным лицом,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до ста базовых величин, или общественные работы, или административный арест.</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w:t>
      </w:r>
      <w:r>
        <w:rPr>
          <w:rStyle w:val="word-wrapper"/>
          <w:color w:val="242424"/>
          <w:sz w:val="30"/>
          <w:szCs w:val="30"/>
        </w:rPr>
        <w:lastRenderedPageBreak/>
        <w:t>установленного порядка их организации или проведения, совершенные организатором таких мероприятий,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3. Деяния, предусмотренные </w:t>
      </w:r>
      <w:r>
        <w:rPr>
          <w:rStyle w:val="colorff00ff"/>
          <w:color w:val="242424"/>
          <w:sz w:val="30"/>
          <w:szCs w:val="30"/>
        </w:rPr>
        <w:t>частью 1</w:t>
      </w:r>
      <w:r>
        <w:rPr>
          <w:rStyle w:val="fake-non-breaking-space"/>
          <w:color w:val="242424"/>
          <w:sz w:val="30"/>
          <w:szCs w:val="30"/>
        </w:rPr>
        <w:t> </w:t>
      </w:r>
      <w:r>
        <w:rPr>
          <w:rStyle w:val="h-normal"/>
          <w:color w:val="242424"/>
          <w:sz w:val="30"/>
          <w:szCs w:val="30"/>
        </w:rPr>
        <w:t>настоящей статьи, совершенные повторно в течение одного года после наложения административного взыскания за такие же нарушения,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влекут наложение штрафа в размере от двадцати до двухсот базовых величин, или общественные работы, или административный арест.</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4. Деяния, предусмотренные </w:t>
      </w:r>
      <w:r>
        <w:rPr>
          <w:rStyle w:val="colorff00ff"/>
          <w:color w:val="242424"/>
          <w:sz w:val="30"/>
          <w:szCs w:val="30"/>
        </w:rPr>
        <w:t>частью 2</w:t>
      </w:r>
      <w:r>
        <w:rPr>
          <w:rStyle w:val="fake-non-breaking-space"/>
          <w:color w:val="242424"/>
          <w:sz w:val="30"/>
          <w:szCs w:val="30"/>
        </w:rPr>
        <w:t> </w:t>
      </w:r>
      <w:r>
        <w:rPr>
          <w:rStyle w:val="h-normal"/>
          <w:color w:val="242424"/>
          <w:sz w:val="30"/>
          <w:szCs w:val="30"/>
        </w:rPr>
        <w:t>настоящей статьи, совершенные повторно в течение одного года после наложения административного взыскания за такие же нарушения,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5. Деяния, предусмотренные частью 1</w:t>
      </w:r>
      <w:r>
        <w:rPr>
          <w:rStyle w:val="fake-non-breaking-space"/>
          <w:color w:val="242424"/>
          <w:sz w:val="30"/>
          <w:szCs w:val="30"/>
        </w:rPr>
        <w:t> </w:t>
      </w:r>
      <w:r>
        <w:rPr>
          <w:rStyle w:val="word-wrapper"/>
          <w:color w:val="242424"/>
          <w:sz w:val="30"/>
          <w:szCs w:val="30"/>
        </w:rPr>
        <w:t>настоящей статьи, совершенные за вознаграждение,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h-normal"/>
          <w:color w:val="242424"/>
          <w:sz w:val="30"/>
          <w:szCs w:val="30"/>
        </w:rPr>
        <w:t>влекут наложение штрафа в размере от тридцати до двухсот базовых величин, или общественные работы, или административный арест.</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6. Деяния, предусмотренные частью 2</w:t>
      </w:r>
      <w:r>
        <w:rPr>
          <w:rStyle w:val="fake-non-breaking-space"/>
          <w:color w:val="242424"/>
          <w:sz w:val="30"/>
          <w:szCs w:val="30"/>
        </w:rPr>
        <w:t> </w:t>
      </w:r>
      <w:r>
        <w:rPr>
          <w:rStyle w:val="word-wrapper"/>
          <w:color w:val="242424"/>
          <w:sz w:val="30"/>
          <w:szCs w:val="30"/>
        </w:rPr>
        <w:t>настоящей статьи, сопровождающиеся выплатой вознаграждения за участие в собрании, митинге, уличном шествии, демонстрации, пикетировании,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7. Сбор, получение,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 -</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влекут наложение штрафа в размере от пяти до тридцати базовых величин</w:t>
      </w:r>
      <w:r>
        <w:rPr>
          <w:rStyle w:val="fake-non-breaking-space"/>
          <w:color w:val="242424"/>
          <w:sz w:val="30"/>
          <w:szCs w:val="30"/>
        </w:rPr>
        <w:t> </w:t>
      </w:r>
      <w:r>
        <w:rPr>
          <w:rStyle w:val="word-wrapper"/>
          <w:color w:val="242424"/>
          <w:sz w:val="30"/>
          <w:szCs w:val="30"/>
        </w:rPr>
        <w:t>с конфискацией предмета административного правонарушения или без конфискации, а на юридическое лицо - до ста процентов от суммы (стоимости) предмета административного правонарушения с его конфискацией или без конфискации.</w:t>
      </w:r>
    </w:p>
    <w:p w:rsidR="00F551DC" w:rsidRDefault="00F551DC" w:rsidP="00F551DC">
      <w:pPr>
        <w:pStyle w:val="p-normal"/>
        <w:shd w:val="clear" w:color="auto" w:fill="FFFFFF"/>
        <w:spacing w:before="0" w:beforeAutospacing="0" w:after="0" w:afterAutospacing="0"/>
        <w:ind w:firstLine="450"/>
        <w:jc w:val="both"/>
        <w:rPr>
          <w:color w:val="242424"/>
          <w:sz w:val="30"/>
          <w:szCs w:val="30"/>
        </w:rPr>
      </w:pPr>
      <w:r>
        <w:rPr>
          <w:rStyle w:val="word-wrapper"/>
          <w:color w:val="242424"/>
          <w:sz w:val="30"/>
          <w:szCs w:val="30"/>
        </w:rPr>
        <w:t xml:space="preserve">Примечание. Не являются административным правонарушением, предусмотренным частью 7 настоящей статьи, выполнение работ, оказание услуг лицом для целей возмещения собственных расходов, </w:t>
      </w:r>
      <w:r>
        <w:rPr>
          <w:rStyle w:val="word-wrapper"/>
          <w:color w:val="242424"/>
          <w:sz w:val="30"/>
          <w:szCs w:val="30"/>
        </w:rPr>
        <w:lastRenderedPageBreak/>
        <w:t>обусловленных привлечением его к ответственности за нарушение порядка организации или проведения массовых мероприятий.</w:t>
      </w:r>
    </w:p>
    <w:p w:rsidR="00F23742" w:rsidRDefault="00F23742" w:rsidP="00F23742">
      <w:pPr>
        <w:pStyle w:val="p-normal"/>
        <w:shd w:val="clear" w:color="auto" w:fill="FFFFFF"/>
        <w:spacing w:before="0" w:beforeAutospacing="0" w:after="0" w:afterAutospacing="0"/>
        <w:ind w:firstLine="450"/>
        <w:jc w:val="both"/>
        <w:rPr>
          <w:color w:val="242424"/>
          <w:sz w:val="27"/>
          <w:szCs w:val="27"/>
        </w:rPr>
      </w:pPr>
      <w:r w:rsidRPr="00F23742">
        <w:rPr>
          <w:rStyle w:val="word-wrapper"/>
          <w:b/>
          <w:bCs/>
          <w:color w:val="242424"/>
          <w:sz w:val="30"/>
          <w:szCs w:val="30"/>
        </w:rPr>
        <w:t>Статья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F23742" w:rsidRDefault="00F23742" w:rsidP="00F23742">
      <w:pPr>
        <w:pStyle w:val="p-normal"/>
        <w:shd w:val="clear" w:color="auto" w:fill="FFFFFF"/>
        <w:spacing w:before="0" w:beforeAutospacing="0" w:after="0" w:afterAutospacing="0"/>
        <w:rPr>
          <w:color w:val="242424"/>
          <w:sz w:val="27"/>
          <w:szCs w:val="27"/>
        </w:rPr>
      </w:pPr>
      <w:r>
        <w:rPr>
          <w:rStyle w:val="fake-non-breaking-space"/>
          <w:color w:val="242424"/>
          <w:sz w:val="27"/>
          <w:szCs w:val="27"/>
        </w:rPr>
        <w:t>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1. Пребывание иностранного гражданина или лица без гражданства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w:t>
      </w:r>
      <w:r>
        <w:rPr>
          <w:rStyle w:val="fake-non-breaking-space"/>
          <w:color w:val="242424"/>
          <w:sz w:val="27"/>
          <w:szCs w:val="27"/>
        </w:rPr>
        <w:t> </w:t>
      </w:r>
      <w:r>
        <w:rPr>
          <w:rStyle w:val="word-wrapper"/>
          <w:color w:val="242424"/>
          <w:sz w:val="27"/>
          <w:szCs w:val="27"/>
        </w:rPr>
        <w:t>регистрации либо несоблюдение иностранным гражданином или лицом без гражданства, временно пребывающими в Республике Беларусь, установленного порядка</w:t>
      </w:r>
      <w:r>
        <w:rPr>
          <w:rStyle w:val="fake-non-breaking-space"/>
          <w:color w:val="242424"/>
          <w:sz w:val="27"/>
          <w:szCs w:val="27"/>
        </w:rPr>
        <w:t> </w:t>
      </w:r>
      <w:r>
        <w:rPr>
          <w:rStyle w:val="word-wrapper"/>
          <w:color w:val="242424"/>
          <w:sz w:val="27"/>
          <w:szCs w:val="27"/>
        </w:rPr>
        <w:t>передвижения и выбора места пребывания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влекут наложение штрафа в размере до пятидесяти базовых величин</w:t>
      </w:r>
      <w:r>
        <w:rPr>
          <w:rStyle w:val="fake-non-breaking-space"/>
          <w:color w:val="242424"/>
          <w:sz w:val="27"/>
          <w:szCs w:val="27"/>
        </w:rPr>
        <w:t> </w:t>
      </w:r>
      <w:r>
        <w:rPr>
          <w:rStyle w:val="word-wrapper"/>
          <w:color w:val="242424"/>
          <w:sz w:val="27"/>
          <w:szCs w:val="27"/>
        </w:rPr>
        <w:t>или депортацию.</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2. Несоблюдение иностранным гражданином или лицом без гражданства, временно проживающими в Республике Беларусь, установленного порядка передвижения и выбора места проживания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влечет наложение штрафа в размере до двадцати базовых величин.</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3. Уклонение иностранного гражданина или лица без гражданства от выезда по истечении установленного срока</w:t>
      </w:r>
      <w:r>
        <w:rPr>
          <w:rStyle w:val="fake-non-breaking-space"/>
          <w:color w:val="242424"/>
          <w:sz w:val="27"/>
          <w:szCs w:val="27"/>
        </w:rPr>
        <w:t> </w:t>
      </w:r>
      <w:r>
        <w:rPr>
          <w:rStyle w:val="word-wrapper"/>
          <w:color w:val="242424"/>
          <w:sz w:val="27"/>
          <w:szCs w:val="27"/>
        </w:rPr>
        <w:t>пребывания либо пребывание в Республике Беларусь иностранного гражданина или лица без гражданства, надлежащим образом уведомленных об отказе во въезде в Республику Беларусь, до окончания срока запрета такого въезда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влекут наложение штрафа в размере до пятидесяти базовых величин или депортацию.</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4. Нарушение иностранным гражданином или лицом без гражданства </w:t>
      </w:r>
      <w:r>
        <w:rPr>
          <w:rStyle w:val="colorff00ff"/>
          <w:color w:val="242424"/>
          <w:sz w:val="27"/>
          <w:szCs w:val="27"/>
        </w:rPr>
        <w:t>правил</w:t>
      </w:r>
      <w:r>
        <w:rPr>
          <w:rStyle w:val="fake-non-breaking-space"/>
          <w:color w:val="242424"/>
          <w:sz w:val="27"/>
          <w:szCs w:val="27"/>
        </w:rPr>
        <w:t> </w:t>
      </w:r>
      <w:r>
        <w:rPr>
          <w:rStyle w:val="h-normal"/>
          <w:color w:val="242424"/>
          <w:sz w:val="27"/>
          <w:szCs w:val="27"/>
        </w:rPr>
        <w:t>транзитного проезда (транзита) через территорию Республики Беларусь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влечет наложение штрафа в размере до двадцати базовых величин или депортацию.</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5. Осуществление иностранным гражданином или лицом без гражданства, временно пребывающими или временно проживающими в Республике Беларусь, трудовой деятельности без специального разрешения</w:t>
      </w:r>
      <w:r>
        <w:rPr>
          <w:rStyle w:val="fake-non-breaking-space"/>
          <w:color w:val="242424"/>
          <w:sz w:val="27"/>
          <w:szCs w:val="27"/>
        </w:rPr>
        <w:t> </w:t>
      </w:r>
      <w:r>
        <w:rPr>
          <w:rStyle w:val="word-wrapper"/>
          <w:color w:val="242424"/>
          <w:sz w:val="27"/>
          <w:szCs w:val="27"/>
        </w:rPr>
        <w:t>на право занятия трудовой деятельностью в Республике Беларусь и (или) заключения трудового договора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влечет наложение штрафа в размере до двадцати базовых величин.</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6. Предоставление жилого или иного помещения для проживания иностранному гражданину или лицу без гражданства, которые не имеют права владения и (или) пользования этим помещением и находятся в Республике Беларусь с нарушением порядка въезда в Республику Беларусь, правил</w:t>
      </w:r>
      <w:r>
        <w:rPr>
          <w:rStyle w:val="fake-non-breaking-space"/>
          <w:color w:val="242424"/>
          <w:sz w:val="27"/>
          <w:szCs w:val="27"/>
        </w:rPr>
        <w:t> </w:t>
      </w:r>
      <w:r>
        <w:rPr>
          <w:rStyle w:val="word-wrapper"/>
          <w:color w:val="242424"/>
          <w:sz w:val="27"/>
          <w:szCs w:val="27"/>
        </w:rPr>
        <w:t xml:space="preserve">пребывания иностранных граждан и лиц без гражданства в Республике </w:t>
      </w:r>
      <w:r>
        <w:rPr>
          <w:rStyle w:val="word-wrapper"/>
          <w:color w:val="242424"/>
          <w:sz w:val="27"/>
          <w:szCs w:val="27"/>
        </w:rPr>
        <w:lastRenderedPageBreak/>
        <w:t>Беларусь или правил</w:t>
      </w:r>
      <w:r>
        <w:rPr>
          <w:rStyle w:val="fake-non-breaking-space"/>
          <w:color w:val="242424"/>
          <w:sz w:val="27"/>
          <w:szCs w:val="27"/>
        </w:rPr>
        <w:t> </w:t>
      </w:r>
      <w:r>
        <w:rPr>
          <w:rStyle w:val="word-wrapper"/>
          <w:color w:val="242424"/>
          <w:sz w:val="27"/>
          <w:szCs w:val="27"/>
        </w:rPr>
        <w:t>транзитного проезда (транзита) иностранных граждан и лиц без гражданства через территорию Республики Беларусь,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влечет наложение штрафа в размере до двадцати базовых величин.</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7. Осуществление юридическим лицом, индивидуальным предпринимателем или иным физическим лицом предпринимательской или иной деятельности с использованием труда иностранного гражданина или лица без гражданства либо услуг или работ, оказываемых или выполняемых иностранным гражданином или лицом без гражданства, с нарушением установленного порядка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влечет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8. Несообщение компетентному государственному органу в установленный срок индивидуальным предпринимателем либо уполномоченным должностным лицом юридического лица о прекращении трудовых, образовательных и иных отношений с иностранным гражданином или лицом без гражданства, получившими на основании таких отношений разрешение</w:t>
      </w:r>
      <w:r>
        <w:rPr>
          <w:rStyle w:val="fake-non-breaking-space"/>
          <w:color w:val="242424"/>
          <w:sz w:val="27"/>
          <w:szCs w:val="27"/>
        </w:rPr>
        <w:t> </w:t>
      </w:r>
      <w:r>
        <w:rPr>
          <w:rStyle w:val="word-wrapper"/>
          <w:color w:val="242424"/>
          <w:sz w:val="27"/>
          <w:szCs w:val="27"/>
        </w:rPr>
        <w:t>на временное проживание в Республике Беларусь,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влечет наложение штрафа в размере до двадцати базовых величин.</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word-wrapper"/>
          <w:color w:val="242424"/>
          <w:sz w:val="27"/>
          <w:szCs w:val="27"/>
        </w:rPr>
        <w:t>9. Непринятие индивидуальным предпринимателем либо уполномоченным должностным лицом юридического лица, ходатайствовавшими о въезде иностранного гражданина или лица без гражданства в Республику Беларусь, их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влечет наложение штрафа в размере до двадцати базовых величин.</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10. Непринятие физическим лицом, ходатайствовавшим о въезде иностранного гражданина или лица без гражданства в Республику Беларусь, его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влечет наложение штрафа в размере до десяти базовых </w:t>
      </w:r>
      <w:r>
        <w:rPr>
          <w:rStyle w:val="colorff00ff"/>
          <w:color w:val="242424"/>
          <w:sz w:val="27"/>
          <w:szCs w:val="27"/>
        </w:rPr>
        <w:t>величин</w:t>
      </w:r>
      <w:r>
        <w:rPr>
          <w:rStyle w:val="h-normal"/>
          <w:color w:val="242424"/>
          <w:sz w:val="27"/>
          <w:szCs w:val="27"/>
        </w:rPr>
        <w:t>.</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11. Деяния, предусмотренные </w:t>
      </w:r>
      <w:r>
        <w:rPr>
          <w:rStyle w:val="colorff00ff"/>
          <w:color w:val="242424"/>
          <w:sz w:val="27"/>
          <w:szCs w:val="27"/>
        </w:rPr>
        <w:t>частями 1</w:t>
      </w:r>
      <w:r>
        <w:rPr>
          <w:rStyle w:val="fake-non-breaking-space"/>
          <w:color w:val="242424"/>
          <w:sz w:val="27"/>
          <w:szCs w:val="27"/>
        </w:rPr>
        <w:t> </w:t>
      </w:r>
      <w:r>
        <w:rPr>
          <w:rStyle w:val="h-normal"/>
          <w:color w:val="242424"/>
          <w:sz w:val="27"/>
          <w:szCs w:val="27"/>
        </w:rPr>
        <w:t>- </w:t>
      </w:r>
      <w:r>
        <w:rPr>
          <w:rStyle w:val="colorff00ff"/>
          <w:color w:val="242424"/>
          <w:sz w:val="27"/>
          <w:szCs w:val="27"/>
        </w:rPr>
        <w:t>5</w:t>
      </w:r>
      <w:r>
        <w:rPr>
          <w:rStyle w:val="fake-non-breaking-space"/>
          <w:color w:val="242424"/>
          <w:sz w:val="27"/>
          <w:szCs w:val="27"/>
        </w:rPr>
        <w:t> </w:t>
      </w:r>
      <w:r>
        <w:rPr>
          <w:rStyle w:val="h-normal"/>
          <w:color w:val="242424"/>
          <w:sz w:val="27"/>
          <w:szCs w:val="27"/>
        </w:rPr>
        <w:t>настоящей статьи, совершенные повторно в течение одного года после наложения административного взыскания за такие же нарушения,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влекут наложение штрафа в размере от десяти до ста базовых величин или депортацию.</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12. Деяния, предусмотренные </w:t>
      </w:r>
      <w:r>
        <w:rPr>
          <w:rStyle w:val="colorff00ff"/>
          <w:color w:val="242424"/>
          <w:sz w:val="27"/>
          <w:szCs w:val="27"/>
        </w:rPr>
        <w:t>частями 6</w:t>
      </w:r>
      <w:r>
        <w:rPr>
          <w:rStyle w:val="fake-non-breaking-space"/>
          <w:color w:val="242424"/>
          <w:sz w:val="27"/>
          <w:szCs w:val="27"/>
        </w:rPr>
        <w:t> </w:t>
      </w:r>
      <w:r>
        <w:rPr>
          <w:rStyle w:val="h-normal"/>
          <w:color w:val="242424"/>
          <w:sz w:val="27"/>
          <w:szCs w:val="27"/>
        </w:rPr>
        <w:t>- </w:t>
      </w:r>
      <w:r>
        <w:rPr>
          <w:rStyle w:val="colorff00ff"/>
          <w:color w:val="242424"/>
          <w:sz w:val="27"/>
          <w:szCs w:val="27"/>
        </w:rPr>
        <w:t>10</w:t>
      </w:r>
      <w:r>
        <w:rPr>
          <w:rStyle w:val="fake-non-breaking-space"/>
          <w:color w:val="242424"/>
          <w:sz w:val="27"/>
          <w:szCs w:val="27"/>
        </w:rPr>
        <w:t> </w:t>
      </w:r>
      <w:r>
        <w:rPr>
          <w:rStyle w:val="h-normal"/>
          <w:color w:val="242424"/>
          <w:sz w:val="27"/>
          <w:szCs w:val="27"/>
        </w:rPr>
        <w:t>настоящей статьи, совершенные повторно в течение одного года после наложения административного взыскания за такие же нарушения, -</w:t>
      </w:r>
    </w:p>
    <w:p w:rsidR="00F23742" w:rsidRDefault="00F23742" w:rsidP="00F23742">
      <w:pPr>
        <w:pStyle w:val="p-normal"/>
        <w:shd w:val="clear" w:color="auto" w:fill="FFFFFF"/>
        <w:spacing w:before="0" w:beforeAutospacing="0" w:after="0" w:afterAutospacing="0"/>
        <w:ind w:firstLine="400"/>
        <w:jc w:val="both"/>
        <w:rPr>
          <w:color w:val="242424"/>
          <w:sz w:val="27"/>
          <w:szCs w:val="27"/>
        </w:rPr>
      </w:pPr>
      <w:r>
        <w:rPr>
          <w:rStyle w:val="h-normal"/>
          <w:color w:val="242424"/>
          <w:sz w:val="27"/>
          <w:szCs w:val="27"/>
        </w:rPr>
        <w:t>влекут наложение штрафа в размере до тридцати базовых величин, а на индивидуального предпринимателя или юридическое лицо - до ста базовых величин.</w:t>
      </w:r>
    </w:p>
    <w:p w:rsidR="00F23742" w:rsidRDefault="00F23742" w:rsidP="004D3D78">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4D3D78" w:rsidRPr="008130BA" w:rsidRDefault="004D3D78" w:rsidP="004D3D78">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8130BA">
        <w:rPr>
          <w:b/>
          <w:color w:val="242424"/>
          <w:sz w:val="28"/>
          <w:szCs w:val="28"/>
          <w:u w:val="single"/>
          <w:shd w:val="clear" w:color="auto" w:fill="FFFFFF"/>
        </w:rPr>
        <w:t>АДМИНИСТРАТИВНЫЕ ПРАВОНАРУШЕНИЯ ПРОТИВ ПОРЯДКА ПРИПИСКИ ГРАЖДАН К ПРИЗЫВНЫМ УЧАСТКАМ, ПРИЗЫВА НА ВОИНСКУЮ СЛУЖБУ И ВОИНСКОГО УЧЕТА</w:t>
      </w:r>
    </w:p>
    <w:p w:rsidR="008130BA" w:rsidRPr="0034084D" w:rsidRDefault="008130BA" w:rsidP="004D3D78">
      <w:pPr>
        <w:pStyle w:val="p-normal"/>
        <w:shd w:val="clear" w:color="auto" w:fill="FFFFFF"/>
        <w:spacing w:before="0" w:beforeAutospacing="0" w:after="0" w:afterAutospacing="0"/>
        <w:ind w:firstLine="567"/>
        <w:jc w:val="center"/>
        <w:rPr>
          <w:color w:val="242424"/>
          <w:sz w:val="28"/>
          <w:szCs w:val="28"/>
          <w:u w:val="single"/>
          <w:shd w:val="clear" w:color="auto" w:fill="FFFFFF"/>
        </w:rPr>
      </w:pPr>
    </w:p>
    <w:p w:rsidR="004D3D78" w:rsidRPr="0034084D" w:rsidRDefault="004D3D78" w:rsidP="002E1C0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26.1. Неявка на мероприятия по призыву</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Неявка без уважительных причин</w:t>
      </w:r>
      <w:r w:rsidRPr="0034084D">
        <w:rPr>
          <w:rStyle w:val="fake-non-breaking-space"/>
          <w:color w:val="242424"/>
          <w:sz w:val="28"/>
          <w:szCs w:val="28"/>
        </w:rPr>
        <w:t> </w:t>
      </w:r>
      <w:r w:rsidRPr="0034084D">
        <w:rPr>
          <w:rStyle w:val="word-wrapper"/>
          <w:color w:val="242424"/>
          <w:sz w:val="28"/>
          <w:szCs w:val="28"/>
        </w:rPr>
        <w:t>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4D3D78" w:rsidRPr="0034084D" w:rsidRDefault="004D3D78" w:rsidP="004D3D78">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влечет наложение штрафа в размере до пяти базовых величин.</w:t>
      </w:r>
    </w:p>
    <w:p w:rsidR="00D94E04" w:rsidRDefault="00D94E04" w:rsidP="0069505C">
      <w:pPr>
        <w:pStyle w:val="p-normal"/>
        <w:spacing w:before="0" w:beforeAutospacing="0" w:after="0" w:afterAutospacing="0"/>
        <w:ind w:firstLine="567"/>
        <w:jc w:val="center"/>
        <w:rPr>
          <w:rStyle w:val="h-normal"/>
          <w:b/>
          <w:sz w:val="28"/>
          <w:szCs w:val="28"/>
          <w:u w:val="single"/>
        </w:rPr>
      </w:pPr>
    </w:p>
    <w:p w:rsidR="007D79E5" w:rsidRPr="0073496F" w:rsidRDefault="00744982" w:rsidP="0069505C">
      <w:pPr>
        <w:pStyle w:val="p-normal"/>
        <w:spacing w:before="0" w:beforeAutospacing="0" w:after="0" w:afterAutospacing="0"/>
        <w:ind w:firstLine="567"/>
        <w:jc w:val="center"/>
        <w:rPr>
          <w:rStyle w:val="h-normal"/>
          <w:b/>
          <w:sz w:val="32"/>
          <w:szCs w:val="32"/>
        </w:rPr>
      </w:pPr>
      <w:r w:rsidRPr="0073496F">
        <w:rPr>
          <w:rStyle w:val="h-normal"/>
          <w:b/>
          <w:sz w:val="32"/>
          <w:szCs w:val="32"/>
        </w:rPr>
        <w:t>ВЫ</w:t>
      </w:r>
      <w:r w:rsidR="007D79E5" w:rsidRPr="0073496F">
        <w:rPr>
          <w:rStyle w:val="h-normal"/>
          <w:b/>
          <w:sz w:val="32"/>
          <w:szCs w:val="32"/>
        </w:rPr>
        <w:t xml:space="preserve">ДЕРЖКИ ИЗ </w:t>
      </w:r>
      <w:r w:rsidR="00DF2D79" w:rsidRPr="0073496F">
        <w:rPr>
          <w:rStyle w:val="h-normal"/>
          <w:b/>
          <w:sz w:val="32"/>
          <w:szCs w:val="32"/>
        </w:rPr>
        <w:t>УГОЛОВН</w:t>
      </w:r>
      <w:r w:rsidR="007D79E5" w:rsidRPr="0073496F">
        <w:rPr>
          <w:rStyle w:val="h-normal"/>
          <w:b/>
          <w:sz w:val="32"/>
          <w:szCs w:val="32"/>
        </w:rPr>
        <w:t>ОГО</w:t>
      </w:r>
      <w:r w:rsidR="00DF2D79" w:rsidRPr="0073496F">
        <w:rPr>
          <w:rStyle w:val="h-normal"/>
          <w:b/>
          <w:sz w:val="32"/>
          <w:szCs w:val="32"/>
        </w:rPr>
        <w:t xml:space="preserve"> КОДЕКС</w:t>
      </w:r>
      <w:r w:rsidR="007D79E5" w:rsidRPr="0073496F">
        <w:rPr>
          <w:rStyle w:val="h-normal"/>
          <w:b/>
          <w:sz w:val="32"/>
          <w:szCs w:val="32"/>
        </w:rPr>
        <w:t>А</w:t>
      </w:r>
    </w:p>
    <w:p w:rsidR="00DF2D79" w:rsidRPr="004D1DE6" w:rsidRDefault="00DF2D79" w:rsidP="0069505C">
      <w:pPr>
        <w:pStyle w:val="p-normal"/>
        <w:spacing w:before="0" w:beforeAutospacing="0" w:after="0" w:afterAutospacing="0"/>
        <w:ind w:firstLine="567"/>
        <w:jc w:val="center"/>
        <w:rPr>
          <w:b/>
          <w:sz w:val="28"/>
          <w:szCs w:val="28"/>
        </w:rPr>
      </w:pPr>
      <w:r w:rsidRPr="0073496F">
        <w:rPr>
          <w:rStyle w:val="h-normal"/>
          <w:b/>
          <w:sz w:val="32"/>
          <w:szCs w:val="32"/>
        </w:rPr>
        <w:t>РЕСПУБЛИКИ БЕЛАРУСЬ</w:t>
      </w:r>
    </w:p>
    <w:p w:rsidR="0069505C" w:rsidRPr="0034084D" w:rsidRDefault="0069505C" w:rsidP="0069505C">
      <w:pPr>
        <w:ind w:firstLine="567"/>
        <w:jc w:val="center"/>
        <w:rPr>
          <w:sz w:val="28"/>
          <w:szCs w:val="28"/>
        </w:rPr>
      </w:pPr>
    </w:p>
    <w:p w:rsidR="005C60BA" w:rsidRPr="0034084D" w:rsidRDefault="005C60BA" w:rsidP="005C60BA">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27. Возраст, с которого наступает уголовная ответственность</w:t>
      </w:r>
    </w:p>
    <w:p w:rsidR="005C60BA" w:rsidRPr="0034084D" w:rsidRDefault="005C60BA" w:rsidP="005C60B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33. Деяния, влекущие уголовную ответственность по требованию</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Деяния, содержащие признаки преступлений:</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причинение менее тяжкого телесного повреждения (часть 1 статьи 149);</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умышленное причинение тяжкого или менее тяжкого телесного повреждения в состоянии аффекта (статья 150);</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умышленное причинение тяжкого телесного повреждения при превышении пределов необходимой обороны (статья 152);</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умышленное причинение легкого телесного повреждения (статья 153);</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истязание (часть 1 статьи 154);</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причинение тяжкого или менее тяжкого телесного повреждения по неосторожности (статья 155);</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8) изнасилование </w:t>
      </w:r>
      <w:r w:rsidRPr="0034084D">
        <w:rPr>
          <w:rStyle w:val="colorff00ff"/>
          <w:color w:val="242424"/>
          <w:sz w:val="28"/>
          <w:szCs w:val="28"/>
        </w:rPr>
        <w:t>(часть 1 статьи 166)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9) насильственные действия сексуального характера </w:t>
      </w:r>
      <w:r w:rsidRPr="0034084D">
        <w:rPr>
          <w:rStyle w:val="colorff00ff"/>
          <w:color w:val="242424"/>
          <w:sz w:val="28"/>
          <w:szCs w:val="28"/>
        </w:rPr>
        <w:t>(часть 1 статьи 167)</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10) понуждение к действиям сексуального характера </w:t>
      </w:r>
      <w:r w:rsidRPr="0034084D">
        <w:rPr>
          <w:rStyle w:val="colorff00ff"/>
          <w:color w:val="242424"/>
          <w:sz w:val="28"/>
          <w:szCs w:val="28"/>
        </w:rPr>
        <w:t>(часть 1 статьи 170)</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11) разглашение тайны усыновления (удочерения) (статья 177);</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12) разглашение врачебной тайны (</w:t>
      </w:r>
      <w:r w:rsidRPr="0034084D">
        <w:rPr>
          <w:rStyle w:val="colorff00ff"/>
          <w:color w:val="242424"/>
          <w:sz w:val="28"/>
          <w:szCs w:val="28"/>
        </w:rPr>
        <w:t>части 1</w:t>
      </w:r>
      <w:r w:rsidRPr="0034084D">
        <w:rPr>
          <w:rStyle w:val="fake-non-breaking-space"/>
          <w:color w:val="242424"/>
          <w:sz w:val="28"/>
          <w:szCs w:val="28"/>
        </w:rPr>
        <w:t> </w:t>
      </w:r>
      <w:r w:rsidRPr="0034084D">
        <w:rPr>
          <w:rStyle w:val="h-normal"/>
          <w:color w:val="242424"/>
          <w:sz w:val="28"/>
          <w:szCs w:val="28"/>
        </w:rPr>
        <w:t>и </w:t>
      </w:r>
      <w:r w:rsidRPr="0034084D">
        <w:rPr>
          <w:rStyle w:val="colorff00ff"/>
          <w:color w:val="242424"/>
          <w:sz w:val="28"/>
          <w:szCs w:val="28"/>
        </w:rPr>
        <w:t>2 статьи 178</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13) принуждение </w:t>
      </w:r>
      <w:r w:rsidRPr="0034084D">
        <w:rPr>
          <w:rStyle w:val="colorff00ff"/>
          <w:color w:val="242424"/>
          <w:sz w:val="28"/>
          <w:szCs w:val="28"/>
        </w:rPr>
        <w:t>(статья 185)</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14) угроза убийством, причинением тяжких телесных повреждений или уничтожением имущества (статья 186);</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15) клевета </w:t>
      </w:r>
      <w:r w:rsidRPr="0034084D">
        <w:rPr>
          <w:rStyle w:val="colorff00ff"/>
          <w:color w:val="242424"/>
          <w:sz w:val="28"/>
          <w:szCs w:val="28"/>
        </w:rPr>
        <w:t>(статья 188)</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16) нарушение авторского права, смежных прав и права промышленной собственности (статья 201);</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17) нарушение неприкосновенности жилища и иных законных владений граждан (часть 1 статьи 202);</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18) нарушение тайны переписки, телефонных переговоров, телеграфных или иных сообщений </w:t>
      </w:r>
      <w:r w:rsidRPr="0034084D">
        <w:rPr>
          <w:rStyle w:val="colorff00ff"/>
          <w:color w:val="242424"/>
          <w:sz w:val="28"/>
          <w:szCs w:val="28"/>
        </w:rPr>
        <w:t>(часть 1 статьи 203)</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19) незаконные действия в отношении информации о частной жизни и персональных данных </w:t>
      </w:r>
      <w:r w:rsidRPr="0034084D">
        <w:rPr>
          <w:rStyle w:val="colorff00ff"/>
          <w:color w:val="242424"/>
          <w:sz w:val="28"/>
          <w:szCs w:val="28"/>
        </w:rPr>
        <w:t>(часть 1 статьи 203-1)</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20) отказ в предоставлении гражданину информации </w:t>
      </w:r>
      <w:r w:rsidRPr="0034084D">
        <w:rPr>
          <w:rStyle w:val="colorff00ff"/>
          <w:color w:val="242424"/>
          <w:sz w:val="28"/>
          <w:szCs w:val="28"/>
        </w:rPr>
        <w:t>(статья 204)</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21) причинение имущественного ущерба без признаков хищения </w:t>
      </w:r>
      <w:r w:rsidRPr="0034084D">
        <w:rPr>
          <w:rStyle w:val="colorff00ff"/>
          <w:color w:val="242424"/>
          <w:sz w:val="28"/>
          <w:szCs w:val="28"/>
        </w:rPr>
        <w:t>(часть 1 статьи 216)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22) незаконное отчуждение вверенного имущества </w:t>
      </w:r>
      <w:r w:rsidRPr="0034084D">
        <w:rPr>
          <w:rStyle w:val="colorff00ff"/>
          <w:color w:val="242424"/>
          <w:sz w:val="28"/>
          <w:szCs w:val="28"/>
        </w:rPr>
        <w:t>(статья 217)</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23) умышленные уничтожение либо повреждение чужого имущества </w:t>
      </w:r>
      <w:r w:rsidRPr="0034084D">
        <w:rPr>
          <w:rStyle w:val="colorff00ff"/>
          <w:color w:val="242424"/>
          <w:sz w:val="28"/>
          <w:szCs w:val="28"/>
        </w:rPr>
        <w:t>(часть 1 статьи 218)</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24) уничтожение либо повреждение чужого имущества по неосторожности </w:t>
      </w:r>
      <w:r w:rsidRPr="0034084D">
        <w:rPr>
          <w:rStyle w:val="colorff00ff"/>
          <w:color w:val="242424"/>
          <w:sz w:val="28"/>
          <w:szCs w:val="28"/>
        </w:rPr>
        <w:t>(статья 219)</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25) уклонение от погашения кредиторской задолженности </w:t>
      </w:r>
      <w:r w:rsidRPr="0034084D">
        <w:rPr>
          <w:rStyle w:val="colorff00ff"/>
          <w:color w:val="242424"/>
          <w:sz w:val="28"/>
          <w:szCs w:val="28"/>
        </w:rPr>
        <w:t>(статья 242)</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26) принуждение к совершению сделки или к отказу от ее совершения </w:t>
      </w:r>
      <w:r w:rsidRPr="0034084D">
        <w:rPr>
          <w:rStyle w:val="colorff00ff"/>
          <w:color w:val="242424"/>
          <w:sz w:val="28"/>
          <w:szCs w:val="28"/>
        </w:rPr>
        <w:t>(часть 1 статьи 246)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27) разглашение коммерческой тайны </w:t>
      </w:r>
      <w:r w:rsidRPr="0034084D">
        <w:rPr>
          <w:rStyle w:val="colorff00ff"/>
          <w:color w:val="242424"/>
          <w:sz w:val="28"/>
          <w:szCs w:val="28"/>
        </w:rPr>
        <w:t>(статья 255)</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28) нарушение правил безопасности движения или эксплуатации маломерных судов </w:t>
      </w:r>
      <w:r w:rsidRPr="0034084D">
        <w:rPr>
          <w:rStyle w:val="colorff00ff"/>
          <w:color w:val="242424"/>
          <w:sz w:val="28"/>
          <w:szCs w:val="28"/>
        </w:rPr>
        <w:t>(часть 1 статьи 316)</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29) нарушение правил дорожного движения или эксплуатации транспортных средств </w:t>
      </w:r>
      <w:r w:rsidRPr="0034084D">
        <w:rPr>
          <w:rStyle w:val="colorff00ff"/>
          <w:color w:val="242424"/>
          <w:sz w:val="28"/>
          <w:szCs w:val="28"/>
        </w:rPr>
        <w:t>(часть 1 статьи 317)</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30) нарушение правил, обеспечивающих безопасную работу транспорта </w:t>
      </w:r>
      <w:r w:rsidRPr="0034084D">
        <w:rPr>
          <w:rStyle w:val="colorff00ff"/>
          <w:color w:val="242424"/>
          <w:sz w:val="28"/>
          <w:szCs w:val="28"/>
        </w:rPr>
        <w:t>(часть 1 статьи 321)</w:t>
      </w:r>
      <w:r w:rsidRPr="0034084D">
        <w:rPr>
          <w:rStyle w:val="h-normal"/>
          <w:color w:val="242424"/>
          <w:sz w:val="28"/>
          <w:szCs w:val="28"/>
        </w:rPr>
        <w:t>;</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31) хищение либо уничтожение личных документов (статья 378);</w:t>
      </w:r>
    </w:p>
    <w:p w:rsidR="004A3CCF" w:rsidRPr="0034084D" w:rsidRDefault="004A3CCF" w:rsidP="004A3CC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32) принуждение к выполнению обязательств (часть 1 статьи 384), -</w:t>
      </w:r>
    </w:p>
    <w:p w:rsidR="004A3CCF" w:rsidRPr="0034084D" w:rsidRDefault="004A3CCF" w:rsidP="004A3CCF">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любого из его совершеннолетних близких родственников или членов семьи в случаях, предусмотренных уголовно-процессуальным законом, или его законного представителя либо представителя юридического лица привлечь виновного к уголовной ответственности.</w:t>
      </w:r>
    </w:p>
    <w:p w:rsidR="006640A8" w:rsidRDefault="006640A8" w:rsidP="004A3CCF">
      <w:pPr>
        <w:pStyle w:val="p-normal"/>
        <w:shd w:val="clear" w:color="auto" w:fill="FFFFFF"/>
        <w:spacing w:before="0" w:beforeAutospacing="0" w:after="0" w:afterAutospacing="0"/>
        <w:ind w:firstLine="567"/>
        <w:rPr>
          <w:b/>
          <w:color w:val="242424"/>
          <w:sz w:val="28"/>
          <w:szCs w:val="28"/>
          <w:u w:val="single"/>
          <w:shd w:val="clear" w:color="auto" w:fill="FFFFFF"/>
        </w:rPr>
      </w:pPr>
    </w:p>
    <w:p w:rsidR="00F110A8" w:rsidRDefault="0010372A" w:rsidP="006640A8">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6640A8">
        <w:rPr>
          <w:b/>
          <w:color w:val="242424"/>
          <w:sz w:val="28"/>
          <w:szCs w:val="28"/>
          <w:u w:val="single"/>
          <w:shd w:val="clear" w:color="auto" w:fill="FFFFFF"/>
        </w:rPr>
        <w:t xml:space="preserve">ОБСТОЯТЕЛЬСТВА, </w:t>
      </w:r>
    </w:p>
    <w:p w:rsidR="006640A8" w:rsidRPr="00D94E04" w:rsidRDefault="0010372A" w:rsidP="00D94E04">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6640A8">
        <w:rPr>
          <w:b/>
          <w:color w:val="242424"/>
          <w:sz w:val="28"/>
          <w:szCs w:val="28"/>
          <w:u w:val="single"/>
          <w:shd w:val="clear" w:color="auto" w:fill="FFFFFF"/>
        </w:rPr>
        <w:t>ИСКЛЮЧАЮЩИЕ ПРЕСТУПНОСТЬ ДЕЯНИЯ</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34. Необходимая оборона</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2. Не является преступлением действие, совершенное в состоянии необходимой обороны, то есть при защите жизни, здоровья, собственности, </w:t>
      </w:r>
      <w:r w:rsidRPr="0034084D">
        <w:rPr>
          <w:rStyle w:val="word-wrapper"/>
          <w:color w:val="242424"/>
          <w:sz w:val="28"/>
          <w:szCs w:val="28"/>
        </w:rPr>
        <w:lastRenderedPageBreak/>
        <w:t>жилища,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10372A" w:rsidRPr="0034084D" w:rsidRDefault="0010372A" w:rsidP="0010372A">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10372A" w:rsidRPr="0034084D" w:rsidRDefault="0010372A" w:rsidP="00AB598F">
      <w:pPr>
        <w:pStyle w:val="p-normal"/>
        <w:shd w:val="clear" w:color="auto" w:fill="FFFFFF"/>
        <w:spacing w:before="0" w:beforeAutospacing="0" w:after="0" w:afterAutospacing="0"/>
        <w:ind w:firstLine="567"/>
        <w:jc w:val="both"/>
        <w:rPr>
          <w:rStyle w:val="fake-non-breaking-space"/>
          <w:color w:val="242424"/>
          <w:sz w:val="28"/>
          <w:szCs w:val="28"/>
        </w:rPr>
      </w:pPr>
      <w:r w:rsidRPr="0034084D">
        <w:rPr>
          <w:rStyle w:val="word-wrapper"/>
          <w:color w:val="242424"/>
          <w:sz w:val="28"/>
          <w:szCs w:val="28"/>
        </w:rPr>
        <w:t>4.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характер и опасность посягательства.</w:t>
      </w:r>
      <w:r w:rsidRPr="0034084D">
        <w:rPr>
          <w:rStyle w:val="fake-non-breaking-space"/>
          <w:color w:val="242424"/>
          <w:sz w:val="28"/>
          <w:szCs w:val="28"/>
        </w:rPr>
        <w:t> </w:t>
      </w:r>
    </w:p>
    <w:p w:rsidR="00744982" w:rsidRDefault="00744982" w:rsidP="00A10A11">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A10A11" w:rsidRDefault="00A10A11" w:rsidP="00A10A11">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744982">
        <w:rPr>
          <w:b/>
          <w:color w:val="242424"/>
          <w:sz w:val="28"/>
          <w:szCs w:val="28"/>
          <w:u w:val="single"/>
          <w:shd w:val="clear" w:color="auto" w:fill="FFFFFF"/>
        </w:rPr>
        <w:t>НАКАЗАНИЕ И ЕГО ВИДЫ</w:t>
      </w:r>
    </w:p>
    <w:p w:rsidR="00744982" w:rsidRPr="00744982" w:rsidRDefault="00744982" w:rsidP="00A10A11">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48. Виды наказаний</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К лицам, совершившим преступления, применяются следующие основные наказания:</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общественные работы;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 штраф;</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лишение права занимать определенные должности или заниматься определенной деятельностью;</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исправительные работы;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5) ограничение по военной службе;</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6) арест;</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7) ограничение свободы;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8) лишение свободы на определенный срок;</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9) пожизненное лишение свободы;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10) смертная казнь (до ее отмены).</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 Кроме основных наказаний, к лицам, совершившим преступления, в качестве дополнительного наказания может применяться лишение воинского или специального звания.</w:t>
      </w:r>
    </w:p>
    <w:p w:rsidR="00A10A11" w:rsidRPr="0034084D" w:rsidRDefault="00A10A11" w:rsidP="00A10A11">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A10A11" w:rsidRPr="0034084D" w:rsidRDefault="00A10A11" w:rsidP="00AB598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Штраф и (или) лишение права занимать определенные должности или заниматься определенной деятельностью, применяемые в качестве дополнительного наказания, указываются в Особенной части</w:t>
      </w:r>
      <w:r w:rsidRPr="0034084D">
        <w:rPr>
          <w:rStyle w:val="fake-non-breaking-space"/>
          <w:color w:val="242424"/>
          <w:sz w:val="28"/>
          <w:szCs w:val="28"/>
        </w:rPr>
        <w:t> </w:t>
      </w:r>
      <w:r w:rsidRPr="0034084D">
        <w:rPr>
          <w:rStyle w:val="word-wrapper"/>
          <w:color w:val="242424"/>
          <w:sz w:val="28"/>
          <w:szCs w:val="28"/>
        </w:rPr>
        <w:t>настоящего Кодекса после наиболее строгого из основных видов наказания и могут быть назначены к любому из основных наказаний, предусмотренных санкцией соответствующей статьи Особенной части настоящего Кодекса, если иное не предусмотрено Общей частью</w:t>
      </w:r>
      <w:r w:rsidRPr="0034084D">
        <w:rPr>
          <w:rStyle w:val="fake-non-breaking-space"/>
          <w:color w:val="242424"/>
          <w:sz w:val="28"/>
          <w:szCs w:val="28"/>
        </w:rPr>
        <w:t> </w:t>
      </w:r>
      <w:r w:rsidRPr="0034084D">
        <w:rPr>
          <w:rStyle w:val="word-wrapper"/>
          <w:color w:val="242424"/>
          <w:sz w:val="28"/>
          <w:szCs w:val="28"/>
        </w:rPr>
        <w:t>настоящего Кодекса, а равно не указано в санкции статьи Особенной части</w:t>
      </w:r>
      <w:r w:rsidRPr="0034084D">
        <w:rPr>
          <w:rStyle w:val="fake-non-breaking-space"/>
          <w:color w:val="242424"/>
          <w:sz w:val="28"/>
          <w:szCs w:val="28"/>
        </w:rPr>
        <w:t> </w:t>
      </w:r>
      <w:r w:rsidRPr="0034084D">
        <w:rPr>
          <w:rStyle w:val="word-wrapper"/>
          <w:color w:val="242424"/>
          <w:sz w:val="28"/>
          <w:szCs w:val="28"/>
        </w:rPr>
        <w:t>настоящего Кодекса.</w:t>
      </w:r>
      <w:r w:rsidRPr="0034084D">
        <w:rPr>
          <w:rStyle w:val="fake-non-breaking-space"/>
          <w:color w:val="242424"/>
          <w:sz w:val="28"/>
          <w:szCs w:val="28"/>
        </w:rPr>
        <w:t> </w:t>
      </w:r>
    </w:p>
    <w:p w:rsidR="00F110A8" w:rsidRDefault="00F110A8"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4A3CCF" w:rsidRDefault="00506A2E"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F110A8">
        <w:rPr>
          <w:b/>
          <w:color w:val="242424"/>
          <w:sz w:val="28"/>
          <w:szCs w:val="28"/>
          <w:u w:val="single"/>
          <w:shd w:val="clear" w:color="auto" w:fill="FFFFFF"/>
        </w:rPr>
        <w:t>НАЗНАЧЕНИЕ НАКАЗАНИЯ</w:t>
      </w:r>
    </w:p>
    <w:p w:rsidR="00F110A8" w:rsidRPr="00F110A8" w:rsidRDefault="00F110A8"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64. Обстоятельства, отягчающие ответственность</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Обстоятельствами, отягчающими ответственность, признаются:</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совершение преступления в отношении заведомо малолетнего, престарелого или лица, находящегося в беспомощном состоянии;</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совершение преступления в отношении заведомо для виновного беременной женщины;</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совершение преступления общеопасным способом;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совершение преступления с особой жестокостью или издевательством;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совершение преступления в отношении лица, находящегося в материальной, служебной или иной зависимости от виновного;</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8) совершение преступления из корыстных или иных низменных побуждений;</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10) совершение преступления с целью скрыть другое преступление или облегчить его совершение;</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11) совершение преступления группой лиц по предварительному сговору, организованной группой или преступной организацией;</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12) совершение преступления лицом, нарушившим тем самым принятую им присягу или профессиональную клятву;</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13) совершение преступления, повлекшего тяжкие последствия;</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15) совершение преступления с использованием условий общественного бедствия или чрезвычайного положения;</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16) совершение преступления по неосторожности вследствие сознательного нарушения установленных правил безопасности;</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2. Суд не может признать отягчающими обстоятельства, не указанные в настоящей статье.</w:t>
      </w:r>
    </w:p>
    <w:p w:rsidR="00D048A0" w:rsidRPr="0034084D" w:rsidRDefault="00D048A0" w:rsidP="00D048A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Отягчающее обстоятельство, предусмотренное статьей Особенной части</w:t>
      </w:r>
      <w:r w:rsidRPr="0034084D">
        <w:rPr>
          <w:rStyle w:val="fake-non-breaking-space"/>
          <w:color w:val="242424"/>
          <w:sz w:val="28"/>
          <w:szCs w:val="28"/>
        </w:rPr>
        <w:t> </w:t>
      </w:r>
      <w:r w:rsidRPr="0034084D">
        <w:rPr>
          <w:rStyle w:val="word-wrapper"/>
          <w:color w:val="242424"/>
          <w:sz w:val="28"/>
          <w:szCs w:val="28"/>
        </w:rPr>
        <w:t>настоящего Кодекса в качестве признака преступления, не может учитываться при определении меры ответственности виновного.</w:t>
      </w:r>
    </w:p>
    <w:p w:rsidR="00E130A9" w:rsidRDefault="00E130A9" w:rsidP="0073496F">
      <w:pPr>
        <w:pStyle w:val="p-normal"/>
        <w:shd w:val="clear" w:color="auto" w:fill="FFFFFF"/>
        <w:spacing w:before="0" w:beforeAutospacing="0" w:after="0" w:afterAutospacing="0"/>
        <w:rPr>
          <w:b/>
          <w:color w:val="242424"/>
          <w:sz w:val="28"/>
          <w:szCs w:val="28"/>
          <w:u w:val="single"/>
          <w:shd w:val="clear" w:color="auto" w:fill="FFFFFF"/>
        </w:rPr>
      </w:pPr>
    </w:p>
    <w:p w:rsidR="00D048A0" w:rsidRDefault="0068592F"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9C7CEE">
        <w:rPr>
          <w:b/>
          <w:color w:val="242424"/>
          <w:sz w:val="28"/>
          <w:szCs w:val="28"/>
          <w:u w:val="single"/>
          <w:shd w:val="clear" w:color="auto" w:fill="FFFFFF"/>
        </w:rPr>
        <w:t>ПРЕСТУПЛЕНИЯ ПРОТИВ МИРА И БЕЗОПАСНОСТИ ЧЕЛОВЕЧЕСТВА</w:t>
      </w:r>
    </w:p>
    <w:p w:rsidR="009C7CEE" w:rsidRPr="009C7CEE" w:rsidRDefault="009C7CEE" w:rsidP="00506A2E">
      <w:pPr>
        <w:pStyle w:val="p-normal"/>
        <w:shd w:val="clear" w:color="auto" w:fill="FFFFFF"/>
        <w:spacing w:before="0" w:beforeAutospacing="0" w:after="0" w:afterAutospacing="0"/>
        <w:ind w:firstLine="567"/>
        <w:jc w:val="center"/>
        <w:rPr>
          <w:b/>
          <w:color w:val="242424"/>
          <w:sz w:val="28"/>
          <w:szCs w:val="28"/>
          <w:u w:val="single"/>
        </w:rPr>
      </w:pP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130. Разжигание расовой, национальной, религиозной либо иной социальной вражды или розни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штрафом, или арестом, или ограничением свободы на срок до пяти лет, или лишением свободы на тот же срок.</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соединенные с насилием либо совершенные должностным лицом с использованием своих служебных полномочий,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десяти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Действия, предусмотренные частями 1</w:t>
      </w:r>
      <w:r w:rsidRPr="0034084D">
        <w:rPr>
          <w:rStyle w:val="fake-non-breaking-space"/>
          <w:color w:val="242424"/>
          <w:sz w:val="28"/>
          <w:szCs w:val="28"/>
        </w:rPr>
        <w:t> </w:t>
      </w:r>
      <w:r w:rsidRPr="0034084D">
        <w:rPr>
          <w:rStyle w:val="word-wrapper"/>
          <w:color w:val="242424"/>
          <w:sz w:val="28"/>
          <w:szCs w:val="28"/>
        </w:rPr>
        <w:t>или 2</w:t>
      </w:r>
      <w:r w:rsidRPr="0034084D">
        <w:rPr>
          <w:rStyle w:val="fake-non-breaking-space"/>
          <w:color w:val="242424"/>
          <w:sz w:val="28"/>
          <w:szCs w:val="28"/>
        </w:rPr>
        <w:t> </w:t>
      </w:r>
      <w:r w:rsidRPr="0034084D">
        <w:rPr>
          <w:rStyle w:val="word-wrapper"/>
          <w:color w:val="242424"/>
          <w:sz w:val="28"/>
          <w:szCs w:val="28"/>
        </w:rPr>
        <w:t>настоящей статьи, совершенные группой лиц либо повлекшие по неосторожности смерть человека либо иные тяжкие последствия,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пяти до двенадцати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139. Убийство</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противоправное лишение жизни другого человека (убийство)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шести до пятнадцати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Убийство:</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двух или более лиц;</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заведомо малолетнего, престарелого или лица, находящегося в беспомощном состоянии;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заведомо для виновного беременной женщины;</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сопряженное с похищением человека либо захватом заложника;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совершенное общеопасным способом;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6) совершенное с особой жестокостью;</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7) сопряженное с изнасилованием или насильственными действиями сексуального характера;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8) с целью скрыть другое преступление или облегчить его совершение;</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9) с целью получения трансплантата либо использования частей трупа;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10) лица или его близких в связи с осуществлением им служебной деятельности или выполнением общественного долга;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11) лица или его близких за отказ этого лица от участия в совершении преступления;</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12) из корыстных побуждений, либо по найму, либо сопряженное с разбоем, вымогательством или бандитизмом;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13) из хулиганских побуждений;</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15) совершенное группой лиц;</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16) совершенное лицом, ранее совершившим убийство, за исключением убийства, предусмотренного статьями 140</w:t>
      </w:r>
      <w:r w:rsidRPr="0034084D">
        <w:rPr>
          <w:rStyle w:val="fake-non-breaking-space"/>
          <w:color w:val="242424"/>
          <w:sz w:val="28"/>
          <w:szCs w:val="28"/>
        </w:rPr>
        <w:t> </w:t>
      </w:r>
      <w:r w:rsidRPr="0034084D">
        <w:rPr>
          <w:rStyle w:val="word-wrapper"/>
          <w:color w:val="242424"/>
          <w:sz w:val="28"/>
          <w:szCs w:val="28"/>
        </w:rPr>
        <w:t>- 143</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восьми до двадцати пяти лет, или пожизненным лишением свободы, или смертной казнью.</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149. Умышленное причинение менее тяжкого телесного повреждения</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w:t>
      </w:r>
      <w:r w:rsidRPr="0034084D">
        <w:rPr>
          <w:rStyle w:val="fake-non-breaking-space"/>
          <w:color w:val="242424"/>
          <w:sz w:val="28"/>
          <w:szCs w:val="28"/>
        </w:rPr>
        <w:t> </w:t>
      </w:r>
      <w:r w:rsidRPr="0034084D">
        <w:rPr>
          <w:rStyle w:val="word-wrapper"/>
          <w:color w:val="242424"/>
          <w:sz w:val="28"/>
          <w:szCs w:val="28"/>
        </w:rPr>
        <w:t>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деяние, совершенное группой лиц, либо способом, носящим характер мучения или истязания, либо общеопасным способом, либо в отношении заведомо для виновного беременной женщины, престарелого либо лица, находящегося в беспомощном состоянии,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до пяти лет или лишением свободы на срок от одного года до пяти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159. Оставление в опасности</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общественными работами, или штрафом, или исправительными работами на срок до одного года.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w:t>
      </w:r>
      <w:r w:rsidRPr="0034084D">
        <w:rPr>
          <w:rStyle w:val="word-wrapper"/>
          <w:color w:val="242424"/>
          <w:sz w:val="28"/>
          <w:szCs w:val="28"/>
        </w:rPr>
        <w:lastRenderedPageBreak/>
        <w:t>беспомощности, в случаях, если виновный имел возможность оказать потерпевшему помощь и был обязан о нем заботиться,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двух лет со штрафом или без штрафа.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трех лет, или лишением свободы на тот же срок со штрафом.</w:t>
      </w:r>
    </w:p>
    <w:p w:rsidR="00D94E04" w:rsidRDefault="00D94E04" w:rsidP="0068592F">
      <w:pPr>
        <w:pStyle w:val="p-normal"/>
        <w:shd w:val="clear" w:color="auto" w:fill="FFFFFF"/>
        <w:spacing w:before="0" w:beforeAutospacing="0" w:after="0" w:afterAutospacing="0"/>
        <w:ind w:firstLine="567"/>
        <w:jc w:val="center"/>
        <w:rPr>
          <w:rStyle w:val="h-normal"/>
          <w:b/>
          <w:color w:val="242424"/>
          <w:sz w:val="28"/>
          <w:szCs w:val="28"/>
          <w:u w:val="single"/>
        </w:rPr>
      </w:pPr>
    </w:p>
    <w:p w:rsidR="0068592F" w:rsidRPr="007B7AC4" w:rsidRDefault="0068592F" w:rsidP="0068592F">
      <w:pPr>
        <w:pStyle w:val="p-normal"/>
        <w:shd w:val="clear" w:color="auto" w:fill="FFFFFF"/>
        <w:spacing w:before="0" w:beforeAutospacing="0" w:after="0" w:afterAutospacing="0"/>
        <w:ind w:firstLine="567"/>
        <w:jc w:val="center"/>
        <w:rPr>
          <w:b/>
          <w:color w:val="242424"/>
          <w:sz w:val="28"/>
          <w:szCs w:val="28"/>
          <w:u w:val="single"/>
        </w:rPr>
      </w:pPr>
      <w:r w:rsidRPr="007B7AC4">
        <w:rPr>
          <w:rStyle w:val="h-normal"/>
          <w:b/>
          <w:color w:val="242424"/>
          <w:sz w:val="28"/>
          <w:szCs w:val="28"/>
          <w:u w:val="single"/>
        </w:rPr>
        <w:t>ПРЕСТУПЛЕНИЯ ПРОТИВ ПОЛОВОЙ НЕПРИКОСНОВЕННОСТИ</w:t>
      </w:r>
    </w:p>
    <w:p w:rsidR="0068592F" w:rsidRPr="007B7AC4" w:rsidRDefault="0068592F" w:rsidP="0068592F">
      <w:pPr>
        <w:pStyle w:val="p-normal"/>
        <w:shd w:val="clear" w:color="auto" w:fill="FFFFFF"/>
        <w:spacing w:before="0" w:beforeAutospacing="0" w:after="0" w:afterAutospacing="0"/>
        <w:ind w:firstLine="567"/>
        <w:jc w:val="center"/>
        <w:rPr>
          <w:b/>
          <w:color w:val="242424"/>
          <w:sz w:val="28"/>
          <w:szCs w:val="28"/>
          <w:u w:val="single"/>
        </w:rPr>
      </w:pPr>
      <w:r w:rsidRPr="007B7AC4">
        <w:rPr>
          <w:rStyle w:val="h-normal"/>
          <w:b/>
          <w:color w:val="242424"/>
          <w:sz w:val="28"/>
          <w:szCs w:val="28"/>
          <w:u w:val="single"/>
        </w:rPr>
        <w:t>ИЛИ ПОЛОВОЙ СВОБОДЫ</w:t>
      </w:r>
    </w:p>
    <w:p w:rsidR="0068592F" w:rsidRPr="0034084D" w:rsidRDefault="0068592F" w:rsidP="00506A2E">
      <w:pPr>
        <w:pStyle w:val="p-normal"/>
        <w:shd w:val="clear" w:color="auto" w:fill="FFFFFF"/>
        <w:spacing w:before="0" w:beforeAutospacing="0" w:after="0" w:afterAutospacing="0"/>
        <w:ind w:firstLine="567"/>
        <w:jc w:val="center"/>
        <w:rPr>
          <w:color w:val="242424"/>
          <w:sz w:val="28"/>
          <w:szCs w:val="28"/>
        </w:rPr>
      </w:pP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168. Половое сношение и иные действия сексуального характера с лицом, не достигшим шестнадцатилетнего возраста</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w:t>
      </w:r>
      <w:r w:rsidRPr="0034084D">
        <w:rPr>
          <w:rStyle w:val="fake-non-breaking-space"/>
          <w:color w:val="242424"/>
          <w:sz w:val="28"/>
          <w:szCs w:val="28"/>
        </w:rPr>
        <w:t> </w:t>
      </w:r>
      <w:r w:rsidRPr="0034084D">
        <w:rPr>
          <w:rStyle w:val="word-wrapper"/>
          <w:color w:val="242424"/>
          <w:sz w:val="28"/>
          <w:szCs w:val="28"/>
        </w:rPr>
        <w:t>и 167</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четырех лет или лишением свободы на тот же срок со штрафом.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совершенные лицом, ранее совершившим преступления, предусмотренные статьями 166</w:t>
      </w:r>
      <w:r w:rsidRPr="0034084D">
        <w:rPr>
          <w:rStyle w:val="fake-non-breaking-space"/>
          <w:color w:val="242424"/>
          <w:sz w:val="28"/>
          <w:szCs w:val="28"/>
        </w:rPr>
        <w:t> </w:t>
      </w:r>
      <w:r w:rsidRPr="0034084D">
        <w:rPr>
          <w:rStyle w:val="word-wrapper"/>
          <w:color w:val="242424"/>
          <w:sz w:val="28"/>
          <w:szCs w:val="28"/>
        </w:rPr>
        <w:t>или 167</w:t>
      </w:r>
      <w:r w:rsidRPr="0034084D">
        <w:rPr>
          <w:rStyle w:val="fake-non-breaking-space"/>
          <w:color w:val="242424"/>
          <w:sz w:val="28"/>
          <w:szCs w:val="28"/>
        </w:rPr>
        <w:t> </w:t>
      </w:r>
      <w:r w:rsidRPr="0034084D">
        <w:rPr>
          <w:rStyle w:val="word-wrapper"/>
          <w:color w:val="242424"/>
          <w:sz w:val="28"/>
          <w:szCs w:val="28"/>
        </w:rPr>
        <w:t>настоящего Кодекса, либо в отношении двух и более лиц,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десяти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Примечание. Лицо, совершившее действия, предусмотренные частью 1</w:t>
      </w:r>
      <w:r w:rsidRPr="0034084D">
        <w:rPr>
          <w:rStyle w:val="fake-non-breaking-space"/>
          <w:color w:val="242424"/>
          <w:sz w:val="28"/>
          <w:szCs w:val="28"/>
        </w:rPr>
        <w:t> </w:t>
      </w:r>
      <w:r w:rsidRPr="0034084D">
        <w:rPr>
          <w:rStyle w:val="word-wrapper"/>
          <w:color w:val="242424"/>
          <w:sz w:val="28"/>
          <w:szCs w:val="28"/>
        </w:rPr>
        <w:t>настоящей статьи, освобождается от уголовной ответственности,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169. Развратные действия</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w:t>
      </w:r>
      <w:r w:rsidRPr="0034084D">
        <w:rPr>
          <w:rStyle w:val="fake-non-breaking-space"/>
          <w:color w:val="242424"/>
          <w:sz w:val="28"/>
          <w:szCs w:val="28"/>
        </w:rPr>
        <w:t> </w:t>
      </w:r>
      <w:r w:rsidRPr="0034084D">
        <w:rPr>
          <w:rStyle w:val="word-wrapper"/>
          <w:color w:val="242424"/>
          <w:sz w:val="28"/>
          <w:szCs w:val="28"/>
        </w:rPr>
        <w:t>и 168</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лишением свободы на срок от одного года до трех лет.</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2. Те же действия, совершенные с применением насилия или с угрозой его применения, либо в отношении заведомо малолетнего (малолетней), либо родителями, педагогическими работниками или иными лицами, на которых возложены обязанности по воспитанию несовершеннолетнего, либо лицом, </w:t>
      </w:r>
      <w:r w:rsidRPr="0034084D">
        <w:rPr>
          <w:rStyle w:val="word-wrapper"/>
          <w:color w:val="242424"/>
          <w:sz w:val="28"/>
          <w:szCs w:val="28"/>
        </w:rPr>
        <w:lastRenderedPageBreak/>
        <w:t>ранее совершившим преступления, предусмотренные настоящей статьей или статьями 166</w:t>
      </w:r>
      <w:r w:rsidRPr="0034084D">
        <w:rPr>
          <w:rStyle w:val="fake-non-breaking-space"/>
          <w:color w:val="242424"/>
          <w:sz w:val="28"/>
          <w:szCs w:val="28"/>
        </w:rPr>
        <w:t> </w:t>
      </w:r>
      <w:r w:rsidRPr="0034084D">
        <w:rPr>
          <w:rStyle w:val="word-wrapper"/>
          <w:color w:val="242424"/>
          <w:sz w:val="28"/>
          <w:szCs w:val="28"/>
        </w:rPr>
        <w:t>- 168</w:t>
      </w:r>
      <w:r w:rsidRPr="0034084D">
        <w:rPr>
          <w:rStyle w:val="fake-non-breaking-space"/>
          <w:color w:val="242424"/>
          <w:sz w:val="28"/>
          <w:szCs w:val="28"/>
        </w:rPr>
        <w:t> </w:t>
      </w:r>
      <w:r w:rsidRPr="0034084D">
        <w:rPr>
          <w:rStyle w:val="word-wrapper"/>
          <w:color w:val="242424"/>
          <w:sz w:val="28"/>
          <w:szCs w:val="28"/>
        </w:rPr>
        <w:t>настоящего Кодекса, -</w:t>
      </w:r>
    </w:p>
    <w:p w:rsidR="0068592F" w:rsidRPr="0034084D" w:rsidRDefault="0068592F" w:rsidP="0068592F">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шести лет.</w:t>
      </w:r>
    </w:p>
    <w:p w:rsidR="007B7AC4" w:rsidRDefault="007B7AC4"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8A2FB6" w:rsidRDefault="008A2FB6"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7B7AC4">
        <w:rPr>
          <w:b/>
          <w:color w:val="242424"/>
          <w:sz w:val="28"/>
          <w:szCs w:val="28"/>
          <w:u w:val="single"/>
          <w:shd w:val="clear" w:color="auto" w:fill="FFFFFF"/>
        </w:rPr>
        <w:t>ПРЕСТУПЛЕНИЯ ПРОТИВ СОБСТВЕННОСТИ</w:t>
      </w:r>
    </w:p>
    <w:p w:rsidR="007B7AC4" w:rsidRPr="007B7AC4" w:rsidRDefault="007B7AC4" w:rsidP="00506A2E">
      <w:pPr>
        <w:pStyle w:val="p-normal"/>
        <w:shd w:val="clear" w:color="auto" w:fill="FFFFFF"/>
        <w:spacing w:before="0" w:beforeAutospacing="0" w:after="0" w:afterAutospacing="0"/>
        <w:ind w:firstLine="567"/>
        <w:jc w:val="center"/>
        <w:rPr>
          <w:b/>
          <w:color w:val="242424"/>
          <w:sz w:val="28"/>
          <w:szCs w:val="28"/>
          <w:u w:val="single"/>
        </w:rPr>
      </w:pP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205. Кража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Тайное похищение имущества (кража)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2. Кража, совершенная повторно, либо группой лиц, либо с проникновением в жилище,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Кража, совершенная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от двух до пяти лет или лишением свободы на срок от двух до семи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Кража, совершенная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двенадцати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206. Грабеж</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 Открытое похищение имущества (грабеж)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штрафом, или арестом, или ограничением свободы на срок до пяти лет, или лишением свободы на срок от двух до шести лет.</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Грабеж, совершенный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ограничением свободы на срок от двух до пяти лет или лишением свободы на срок от трех до восьми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Грабеж, совершенный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лишением свободы на срок от пяти до тринадцати лет со штрафом.</w:t>
      </w:r>
      <w:r w:rsidRPr="0034084D">
        <w:rPr>
          <w:rStyle w:val="fake-non-breaking-space"/>
          <w:color w:val="242424"/>
          <w:sz w:val="28"/>
          <w:szCs w:val="28"/>
        </w:rPr>
        <w:t>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207. Разбой</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lastRenderedPageBreak/>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трех до десяти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Разбой, совершенный с проникновением в жилище, либо повторно, либо группой лиц, либо с целью завладения имуществом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шести до пятнадцати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лишением свободы на срок от восьми до пятнадцати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208. Вымогательство</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десяти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наказывается лишением свободы на срок от пяти до пятнадцати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Примечание. Под модификацией компьютерной информации в настоящей статье, </w:t>
      </w:r>
      <w:r w:rsidRPr="0034084D">
        <w:rPr>
          <w:rStyle w:val="colorff00ff"/>
          <w:color w:val="242424"/>
          <w:sz w:val="28"/>
          <w:szCs w:val="28"/>
        </w:rPr>
        <w:t>статьях 212</w:t>
      </w:r>
      <w:r w:rsidRPr="0034084D">
        <w:rPr>
          <w:rStyle w:val="h-normal"/>
          <w:color w:val="242424"/>
          <w:sz w:val="28"/>
          <w:szCs w:val="28"/>
        </w:rPr>
        <w:t>, </w:t>
      </w:r>
      <w:r w:rsidRPr="0034084D">
        <w:rPr>
          <w:rStyle w:val="colorff00ff"/>
          <w:color w:val="242424"/>
          <w:sz w:val="28"/>
          <w:szCs w:val="28"/>
        </w:rPr>
        <w:t>216</w:t>
      </w:r>
      <w:r w:rsidRPr="0034084D">
        <w:rPr>
          <w:rStyle w:val="h-normal"/>
          <w:color w:val="242424"/>
          <w:sz w:val="28"/>
          <w:szCs w:val="28"/>
        </w:rPr>
        <w:t>, </w:t>
      </w:r>
      <w:r w:rsidRPr="0034084D">
        <w:rPr>
          <w:rStyle w:val="colorff00ff"/>
          <w:color w:val="242424"/>
          <w:sz w:val="28"/>
          <w:szCs w:val="28"/>
        </w:rPr>
        <w:t>350</w:t>
      </w:r>
      <w:r w:rsidRPr="0034084D">
        <w:rPr>
          <w:rStyle w:val="fake-non-breaking-space"/>
          <w:color w:val="242424"/>
          <w:sz w:val="28"/>
          <w:szCs w:val="28"/>
        </w:rPr>
        <w:t> </w:t>
      </w:r>
      <w:r w:rsidRPr="0034084D">
        <w:rPr>
          <w:rStyle w:val="h-normal"/>
          <w:color w:val="242424"/>
          <w:sz w:val="28"/>
          <w:szCs w:val="28"/>
        </w:rPr>
        <w:t>и </w:t>
      </w:r>
      <w:r w:rsidRPr="0034084D">
        <w:rPr>
          <w:rStyle w:val="colorff00ff"/>
          <w:color w:val="242424"/>
          <w:sz w:val="28"/>
          <w:szCs w:val="28"/>
        </w:rPr>
        <w:t>354</w:t>
      </w:r>
      <w:r w:rsidRPr="0034084D">
        <w:rPr>
          <w:rStyle w:val="fake-non-breaking-space"/>
          <w:color w:val="242424"/>
          <w:sz w:val="28"/>
          <w:szCs w:val="28"/>
        </w:rPr>
        <w:t> </w:t>
      </w:r>
      <w:r w:rsidRPr="0034084D">
        <w:rPr>
          <w:rStyle w:val="h-normal"/>
          <w:color w:val="242424"/>
          <w:sz w:val="28"/>
          <w:szCs w:val="28"/>
        </w:rPr>
        <w:t>настоящего Кодекса понимаются противоправное изменение компьютерной информации либо внесение в компьютерную систему заведомо ложной компьютерной информации.</w:t>
      </w:r>
      <w:r w:rsidRPr="0034084D">
        <w:rPr>
          <w:rStyle w:val="fake-non-breaking-space"/>
          <w:color w:val="242424"/>
          <w:sz w:val="28"/>
          <w:szCs w:val="28"/>
        </w:rPr>
        <w:t>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colorff0000font-weightbold"/>
          <w:b/>
          <w:bCs/>
          <w:color w:val="242424"/>
          <w:sz w:val="28"/>
          <w:szCs w:val="28"/>
        </w:rPr>
        <w:t>С</w:t>
      </w:r>
      <w:r w:rsidRPr="0034084D">
        <w:rPr>
          <w:rStyle w:val="font-weightbold"/>
          <w:b/>
          <w:bCs/>
          <w:color w:val="242424"/>
          <w:sz w:val="28"/>
          <w:szCs w:val="28"/>
        </w:rPr>
        <w:t>татья 209. Мошенничество</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lastRenderedPageBreak/>
        <w:t>1. Завладение имуществом либо приобретение права на имущество путем обмана или злоупотребления доверием (мошенничество)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Мошенничество, совершенное повторно либо группой лиц,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Мошенничество, совершенное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от двух до пяти лет или лишением свободы на срок от двух до семи лет со штрафом или без штрафа.</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4. Мошенничество, совершенное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десяти лет со штрафом.</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212. Хищение имущества путем модификации компьютерной информации</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Хищение имущества путем модификации компьютерной информации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деяние, совершенное повторно либо группой лиц по предварительному сговору,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Деяния, предусмотренные частями 1</w:t>
      </w:r>
      <w:r w:rsidRPr="0034084D">
        <w:rPr>
          <w:rStyle w:val="fake-non-breaking-space"/>
          <w:color w:val="242424"/>
          <w:sz w:val="28"/>
          <w:szCs w:val="28"/>
        </w:rPr>
        <w:t> </w:t>
      </w:r>
      <w:r w:rsidRPr="0034084D">
        <w:rPr>
          <w:rStyle w:val="word-wrapper"/>
          <w:color w:val="242424"/>
          <w:sz w:val="28"/>
          <w:szCs w:val="28"/>
        </w:rPr>
        <w:t>или 2</w:t>
      </w:r>
      <w:r w:rsidRPr="0034084D">
        <w:rPr>
          <w:rStyle w:val="fake-non-breaking-space"/>
          <w:color w:val="242424"/>
          <w:sz w:val="28"/>
          <w:szCs w:val="28"/>
        </w:rPr>
        <w:t> </w:t>
      </w:r>
      <w:r w:rsidRPr="0034084D">
        <w:rPr>
          <w:rStyle w:val="word-wrapper"/>
          <w:color w:val="242424"/>
          <w:sz w:val="28"/>
          <w:szCs w:val="28"/>
        </w:rPr>
        <w:t>настоящей статьи, совершенные в крупном размере, -</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8A2FB6" w:rsidRPr="0034084D" w:rsidRDefault="008A2FB6" w:rsidP="008A2FB6">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4. Деяния, предусмотренные </w:t>
      </w:r>
      <w:r w:rsidRPr="0034084D">
        <w:rPr>
          <w:rStyle w:val="colorff00ff"/>
          <w:color w:val="242424"/>
          <w:sz w:val="28"/>
          <w:szCs w:val="28"/>
        </w:rPr>
        <w:t>частями 1</w:t>
      </w:r>
      <w:r w:rsidRPr="0034084D">
        <w:rPr>
          <w:rStyle w:val="h-normal"/>
          <w:color w:val="242424"/>
          <w:sz w:val="28"/>
          <w:szCs w:val="28"/>
        </w:rPr>
        <w:t>, </w:t>
      </w:r>
      <w:r w:rsidRPr="0034084D">
        <w:rPr>
          <w:rStyle w:val="colorff00ff"/>
          <w:color w:val="242424"/>
          <w:sz w:val="28"/>
          <w:szCs w:val="28"/>
        </w:rPr>
        <w:t>2</w:t>
      </w:r>
      <w:r w:rsidRPr="0034084D">
        <w:rPr>
          <w:rStyle w:val="fake-non-breaking-space"/>
          <w:color w:val="242424"/>
          <w:sz w:val="28"/>
          <w:szCs w:val="28"/>
        </w:rPr>
        <w:t> </w:t>
      </w:r>
      <w:r w:rsidRPr="0034084D">
        <w:rPr>
          <w:rStyle w:val="h-normal"/>
          <w:color w:val="242424"/>
          <w:sz w:val="28"/>
          <w:szCs w:val="28"/>
        </w:rPr>
        <w:t>или </w:t>
      </w:r>
      <w:r w:rsidRPr="0034084D">
        <w:rPr>
          <w:rStyle w:val="colorff00ff"/>
          <w:color w:val="242424"/>
          <w:sz w:val="28"/>
          <w:szCs w:val="28"/>
        </w:rPr>
        <w:t>3</w:t>
      </w:r>
      <w:r w:rsidRPr="0034084D">
        <w:rPr>
          <w:rStyle w:val="fake-non-breaking-space"/>
          <w:color w:val="242424"/>
          <w:sz w:val="28"/>
          <w:szCs w:val="28"/>
        </w:rPr>
        <w:t> </w:t>
      </w:r>
      <w:r w:rsidRPr="0034084D">
        <w:rPr>
          <w:rStyle w:val="h-normal"/>
          <w:color w:val="242424"/>
          <w:sz w:val="28"/>
          <w:szCs w:val="28"/>
        </w:rPr>
        <w:t>настоящей статьи, совершенные организованной группой либо в особо крупном размере, -</w:t>
      </w:r>
    </w:p>
    <w:p w:rsidR="008A2FB6" w:rsidRPr="0034084D" w:rsidRDefault="008A2FB6" w:rsidP="008A2FB6">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7B7AC4" w:rsidRDefault="007B7AC4" w:rsidP="00BE5CB0">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7B7AC4" w:rsidRDefault="00BE5CB0" w:rsidP="00BE5CB0">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7B7AC4">
        <w:rPr>
          <w:b/>
          <w:color w:val="242424"/>
          <w:sz w:val="28"/>
          <w:szCs w:val="28"/>
          <w:u w:val="single"/>
          <w:shd w:val="clear" w:color="auto" w:fill="FFFFFF"/>
        </w:rPr>
        <w:t>ПРЕСТУПЛЕНИЯ ПРОТИВ ОБЩЕСТВЕННОЙ БЕЗОПАСНОСТИ</w:t>
      </w:r>
    </w:p>
    <w:p w:rsidR="007B7AC4" w:rsidRDefault="007B7AC4" w:rsidP="00BE5CB0">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293. Массовые беспорядки</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пяти до пятнадцати лет.</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Участие в массовых беспорядках, выразившееся в непосредственном совершении действий, названных в части 1</w:t>
      </w:r>
      <w:r w:rsidRPr="0034084D">
        <w:rPr>
          <w:rStyle w:val="fake-non-breaking-space"/>
          <w:color w:val="242424"/>
          <w:sz w:val="28"/>
          <w:szCs w:val="28"/>
        </w:rPr>
        <w:t> </w:t>
      </w:r>
      <w:r w:rsidRPr="0034084D">
        <w:rPr>
          <w:rStyle w:val="word-wrapper"/>
          <w:color w:val="242424"/>
          <w:sz w:val="28"/>
          <w:szCs w:val="28"/>
        </w:rPr>
        <w:t>настоящей статьи,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восьми лет.</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Обучение или иная подготовка лиц для участия в массовых беспорядках, сопровождающихся совершением действий, предусмотренных частью 1</w:t>
      </w:r>
      <w:r w:rsidRPr="0034084D">
        <w:rPr>
          <w:rStyle w:val="fake-non-breaking-space"/>
          <w:color w:val="242424"/>
          <w:sz w:val="28"/>
          <w:szCs w:val="28"/>
        </w:rPr>
        <w:t> </w:t>
      </w:r>
      <w:r w:rsidRPr="0034084D">
        <w:rPr>
          <w:rStyle w:val="word-wrapper"/>
          <w:color w:val="242424"/>
          <w:sz w:val="28"/>
          <w:szCs w:val="28"/>
        </w:rPr>
        <w:t>настоящей статьи, а равно финансирование или иное материальное обеспечение такой деятельности при отсутствии признаков преступлений, предусмотренных статьей 361-2</w:t>
      </w:r>
      <w:r w:rsidRPr="0034084D">
        <w:rPr>
          <w:rStyle w:val="fake-non-breaking-space"/>
          <w:color w:val="242424"/>
          <w:sz w:val="28"/>
          <w:szCs w:val="28"/>
        </w:rPr>
        <w:t> </w:t>
      </w:r>
      <w:r w:rsidRPr="0034084D">
        <w:rPr>
          <w:rStyle w:val="word-wrapper"/>
          <w:color w:val="242424"/>
          <w:sz w:val="28"/>
          <w:szCs w:val="28"/>
        </w:rPr>
        <w:t>настоящего Кодекса, -</w:t>
      </w:r>
    </w:p>
    <w:p w:rsidR="00BE5CB0" w:rsidRDefault="00BE5CB0" w:rsidP="00BE5CB0">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наказываются арестом или лишением свободы на срок до трех лет.</w:t>
      </w:r>
    </w:p>
    <w:p w:rsidR="007B7AC4" w:rsidRDefault="007B7AC4" w:rsidP="00BE5CB0">
      <w:pPr>
        <w:pStyle w:val="p-normal"/>
        <w:shd w:val="clear" w:color="auto" w:fill="FFFFFF"/>
        <w:spacing w:before="0" w:beforeAutospacing="0" w:after="0" w:afterAutospacing="0"/>
        <w:ind w:firstLine="567"/>
        <w:jc w:val="both"/>
        <w:rPr>
          <w:rStyle w:val="word-wrapper"/>
          <w:color w:val="242424"/>
          <w:sz w:val="28"/>
          <w:szCs w:val="28"/>
        </w:rPr>
      </w:pPr>
    </w:p>
    <w:p w:rsidR="008A2FB6" w:rsidRDefault="00BE5CB0"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7B7AC4">
        <w:rPr>
          <w:b/>
          <w:color w:val="242424"/>
          <w:sz w:val="28"/>
          <w:szCs w:val="28"/>
          <w:u w:val="single"/>
          <w:shd w:val="clear" w:color="auto" w:fill="FFFFFF"/>
        </w:rPr>
        <w:t>ПРЕСТУПЛЕНИЯ ПРОТИВ ЗДОРОВЬЯ НАСЕЛЕНИЯ</w:t>
      </w:r>
    </w:p>
    <w:p w:rsidR="007B7AC4" w:rsidRDefault="007B7AC4" w:rsidP="00506A2E">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328. Незаконный оборот наркотических средств, психотропных веществ, их прекурсоров и аналогов</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пяти лет или лишением свободы на срок от двух до пяти лет.</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лишением свободы на срок от трех до восьми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Действия, предусмотренные частью 2</w:t>
      </w:r>
      <w:r w:rsidRPr="0034084D">
        <w:rPr>
          <w:rStyle w:val="fake-non-breaking-space"/>
          <w:color w:val="242424"/>
          <w:sz w:val="28"/>
          <w:szCs w:val="28"/>
        </w:rPr>
        <w:t> </w:t>
      </w:r>
      <w:r w:rsidRPr="0034084D">
        <w:rPr>
          <w:rStyle w:val="word-wrapper"/>
          <w:color w:val="242424"/>
          <w:sz w:val="28"/>
          <w:szCs w:val="28"/>
        </w:rPr>
        <w:t>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w:t>
      </w:r>
      <w:r w:rsidRPr="0034084D">
        <w:rPr>
          <w:rStyle w:val="fake-non-breaking-space"/>
          <w:color w:val="242424"/>
          <w:sz w:val="28"/>
          <w:szCs w:val="28"/>
        </w:rPr>
        <w:t> </w:t>
      </w:r>
      <w:r w:rsidRPr="0034084D">
        <w:rPr>
          <w:rStyle w:val="word-wrapper"/>
          <w:color w:val="242424"/>
          <w:sz w:val="28"/>
          <w:szCs w:val="28"/>
        </w:rPr>
        <w:t>или 331</w:t>
      </w:r>
      <w:r w:rsidRPr="0034084D">
        <w:rPr>
          <w:rStyle w:val="fake-non-breaking-space"/>
          <w:color w:val="242424"/>
          <w:sz w:val="28"/>
          <w:szCs w:val="28"/>
        </w:rPr>
        <w:t> </w:t>
      </w:r>
      <w:r w:rsidRPr="0034084D">
        <w:rPr>
          <w:rStyle w:val="word-wrapper"/>
          <w:color w:val="242424"/>
          <w:sz w:val="28"/>
          <w:szCs w:val="28"/>
        </w:rPr>
        <w:t>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шести до пятнадцати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lastRenderedPageBreak/>
        <w:t>4. Действия, предусмотренные частями 2</w:t>
      </w:r>
      <w:r w:rsidRPr="0034084D">
        <w:rPr>
          <w:rStyle w:val="fake-non-breaking-space"/>
          <w:color w:val="242424"/>
          <w:sz w:val="28"/>
          <w:szCs w:val="28"/>
        </w:rPr>
        <w:t> </w:t>
      </w:r>
      <w:r w:rsidRPr="0034084D">
        <w:rPr>
          <w:rStyle w:val="word-wrapper"/>
          <w:color w:val="242424"/>
          <w:sz w:val="28"/>
          <w:szCs w:val="28"/>
        </w:rPr>
        <w:t>или 3</w:t>
      </w:r>
      <w:r w:rsidRPr="0034084D">
        <w:rPr>
          <w:rStyle w:val="fake-non-breaking-space"/>
          <w:color w:val="242424"/>
          <w:sz w:val="28"/>
          <w:szCs w:val="28"/>
        </w:rPr>
        <w:t> </w:t>
      </w:r>
      <w:r w:rsidRPr="0034084D">
        <w:rPr>
          <w:rStyle w:val="word-wrapper"/>
          <w:color w:val="242424"/>
          <w:sz w:val="28"/>
          <w:szCs w:val="28"/>
        </w:rPr>
        <w:t>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лишением свободы на срок от десяти до двадцати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5. Действия, предусмотренные частями 2</w:t>
      </w:r>
      <w:r w:rsidRPr="0034084D">
        <w:rPr>
          <w:rStyle w:val="fake-non-breaking-space"/>
          <w:color w:val="242424"/>
          <w:sz w:val="28"/>
          <w:szCs w:val="28"/>
        </w:rPr>
        <w:t> </w:t>
      </w:r>
      <w:r w:rsidRPr="0034084D">
        <w:rPr>
          <w:rStyle w:val="word-wrapper"/>
          <w:color w:val="242424"/>
          <w:sz w:val="28"/>
          <w:szCs w:val="28"/>
        </w:rPr>
        <w:t>- 4</w:t>
      </w:r>
      <w:r w:rsidRPr="0034084D">
        <w:rPr>
          <w:rStyle w:val="fake-non-breaking-space"/>
          <w:color w:val="242424"/>
          <w:sz w:val="28"/>
          <w:szCs w:val="28"/>
        </w:rPr>
        <w:t> </w:t>
      </w:r>
      <w:r w:rsidRPr="0034084D">
        <w:rPr>
          <w:rStyle w:val="word-wrapper"/>
          <w:color w:val="242424"/>
          <w:sz w:val="28"/>
          <w:szCs w:val="28"/>
        </w:rPr>
        <w:t>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наказываются лишением свободы на срок от двенадцати до двадцати пяти лет со штрафом или без штрафа.</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331. Склонение к потреблению наркотических средств, психотропных веществ или их аналогов</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Склонение к потреблению наркотических средств, психотропных веществ или их аналогов -</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пяти лет, или лишением свободы на тот же срок.</w:t>
      </w:r>
    </w:p>
    <w:p w:rsidR="00BE5CB0" w:rsidRPr="0034084D" w:rsidRDefault="00BE5CB0" w:rsidP="00BE5CB0">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w:t>
      </w:r>
      <w:r w:rsidRPr="0034084D">
        <w:rPr>
          <w:rStyle w:val="fake-non-breaking-space"/>
          <w:color w:val="242424"/>
          <w:sz w:val="28"/>
          <w:szCs w:val="28"/>
        </w:rPr>
        <w:t> </w:t>
      </w:r>
      <w:r w:rsidRPr="0034084D">
        <w:rPr>
          <w:rStyle w:val="word-wrapper"/>
          <w:color w:val="242424"/>
          <w:sz w:val="28"/>
          <w:szCs w:val="28"/>
        </w:rPr>
        <w:t>- 329</w:t>
      </w:r>
      <w:r w:rsidRPr="0034084D">
        <w:rPr>
          <w:rStyle w:val="fake-non-breaking-space"/>
          <w:color w:val="242424"/>
          <w:sz w:val="28"/>
          <w:szCs w:val="28"/>
        </w:rPr>
        <w:t> </w:t>
      </w:r>
      <w:r w:rsidRPr="0034084D">
        <w:rPr>
          <w:rStyle w:val="word-wrapper"/>
          <w:color w:val="242424"/>
          <w:sz w:val="28"/>
          <w:szCs w:val="28"/>
        </w:rPr>
        <w:t>и 332</w:t>
      </w:r>
      <w:r w:rsidRPr="0034084D">
        <w:rPr>
          <w:rStyle w:val="fake-non-breaking-space"/>
          <w:color w:val="242424"/>
          <w:sz w:val="28"/>
          <w:szCs w:val="28"/>
        </w:rPr>
        <w:t> </w:t>
      </w:r>
      <w:r w:rsidRPr="0034084D">
        <w:rPr>
          <w:rStyle w:val="word-wrapper"/>
          <w:color w:val="242424"/>
          <w:sz w:val="28"/>
          <w:szCs w:val="28"/>
        </w:rPr>
        <w:t>настоящего Кодекса, а равно склонение к потреблению особо опасных наркотических средств или психотропных веществ -</w:t>
      </w:r>
    </w:p>
    <w:p w:rsidR="00BE5CB0" w:rsidRPr="0034084D" w:rsidRDefault="00BE5CB0" w:rsidP="00BE5CB0">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наказываются лишением свободы на срок от трех до десяти лет.</w:t>
      </w:r>
    </w:p>
    <w:p w:rsidR="00D94E04" w:rsidRDefault="00BE5CB0" w:rsidP="00315BA5">
      <w:pPr>
        <w:pStyle w:val="p-normal"/>
        <w:shd w:val="clear" w:color="auto" w:fill="FFFFFF"/>
        <w:spacing w:before="0" w:beforeAutospacing="0" w:after="0" w:afterAutospacing="0"/>
        <w:ind w:firstLine="567"/>
        <w:jc w:val="center"/>
        <w:rPr>
          <w:rStyle w:val="fake-non-breaking-space"/>
          <w:b/>
          <w:color w:val="242424"/>
          <w:sz w:val="28"/>
          <w:szCs w:val="28"/>
          <w:u w:val="single"/>
        </w:rPr>
      </w:pPr>
      <w:r w:rsidRPr="007B7AC4">
        <w:rPr>
          <w:rStyle w:val="fake-non-breaking-space"/>
          <w:b/>
          <w:color w:val="242424"/>
          <w:sz w:val="28"/>
          <w:szCs w:val="28"/>
          <w:u w:val="single"/>
        </w:rPr>
        <w:t> </w:t>
      </w:r>
    </w:p>
    <w:p w:rsidR="00315BA5" w:rsidRPr="007B7AC4" w:rsidRDefault="00315BA5" w:rsidP="00315BA5">
      <w:pPr>
        <w:pStyle w:val="p-normal"/>
        <w:shd w:val="clear" w:color="auto" w:fill="FFFFFF"/>
        <w:spacing w:before="0" w:beforeAutospacing="0" w:after="0" w:afterAutospacing="0"/>
        <w:ind w:firstLine="567"/>
        <w:jc w:val="center"/>
        <w:rPr>
          <w:b/>
          <w:bCs/>
          <w:color w:val="242424"/>
          <w:sz w:val="28"/>
          <w:szCs w:val="28"/>
          <w:u w:val="single"/>
        </w:rPr>
      </w:pPr>
      <w:r w:rsidRPr="007B7AC4">
        <w:rPr>
          <w:rStyle w:val="h-normal"/>
          <w:b/>
          <w:bCs/>
          <w:color w:val="242424"/>
          <w:sz w:val="28"/>
          <w:szCs w:val="28"/>
          <w:u w:val="single"/>
        </w:rPr>
        <w:t>ПРЕСТУПЛЕНИЯ ПРОТИВ ОБЩЕСТВЕННОГО ПОРЯДКА И</w:t>
      </w:r>
    </w:p>
    <w:p w:rsidR="00315BA5" w:rsidRDefault="00315BA5" w:rsidP="00315BA5">
      <w:pPr>
        <w:pStyle w:val="p-normal"/>
        <w:shd w:val="clear" w:color="auto" w:fill="FFFFFF"/>
        <w:spacing w:before="0" w:beforeAutospacing="0" w:after="0" w:afterAutospacing="0"/>
        <w:ind w:firstLine="567"/>
        <w:jc w:val="center"/>
        <w:rPr>
          <w:rStyle w:val="h-normal"/>
          <w:b/>
          <w:bCs/>
          <w:color w:val="242424"/>
          <w:sz w:val="28"/>
          <w:szCs w:val="28"/>
          <w:u w:val="single"/>
        </w:rPr>
      </w:pPr>
      <w:r w:rsidRPr="007B7AC4">
        <w:rPr>
          <w:rStyle w:val="h-normal"/>
          <w:b/>
          <w:bCs/>
          <w:color w:val="242424"/>
          <w:sz w:val="28"/>
          <w:szCs w:val="28"/>
          <w:u w:val="single"/>
        </w:rPr>
        <w:t>ОБЩЕСТВЕННОЙ НРАВСТВЕННОСТИ</w:t>
      </w:r>
    </w:p>
    <w:p w:rsidR="007B7AC4" w:rsidRDefault="007B7AC4" w:rsidP="00315BA5">
      <w:pPr>
        <w:pStyle w:val="p-normal"/>
        <w:shd w:val="clear" w:color="auto" w:fill="FFFFFF"/>
        <w:spacing w:before="0" w:beforeAutospacing="0" w:after="0" w:afterAutospacing="0"/>
        <w:ind w:firstLine="567"/>
        <w:jc w:val="center"/>
        <w:rPr>
          <w:rStyle w:val="h-normal"/>
          <w:b/>
          <w:bCs/>
          <w:color w:val="242424"/>
          <w:sz w:val="28"/>
          <w:szCs w:val="28"/>
          <w:u w:val="single"/>
        </w:rPr>
      </w:pPr>
    </w:p>
    <w:p w:rsidR="00315BA5" w:rsidRPr="0034084D" w:rsidRDefault="00315BA5" w:rsidP="00AB598F">
      <w:pPr>
        <w:pStyle w:val="p-normal"/>
        <w:shd w:val="clear" w:color="auto" w:fill="FFFFFF"/>
        <w:spacing w:before="0" w:beforeAutospacing="0" w:after="0" w:afterAutospacing="0"/>
        <w:ind w:firstLine="567"/>
        <w:rPr>
          <w:color w:val="242424"/>
          <w:sz w:val="28"/>
          <w:szCs w:val="28"/>
        </w:rPr>
      </w:pPr>
      <w:r w:rsidRPr="0034084D">
        <w:rPr>
          <w:rStyle w:val="fake-non-breaking-space"/>
          <w:color w:val="242424"/>
          <w:sz w:val="28"/>
          <w:szCs w:val="28"/>
        </w:rPr>
        <w:t> </w:t>
      </w:r>
      <w:r w:rsidRPr="0034084D">
        <w:rPr>
          <w:rStyle w:val="word-wrapper"/>
          <w:b/>
          <w:bCs/>
          <w:color w:val="242424"/>
          <w:sz w:val="28"/>
          <w:szCs w:val="28"/>
        </w:rPr>
        <w:t>Статья 339. Хулиганство</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наказываются общественными работами, или штрафом, или исправительными работами на срок до двух лет, или арестом, или </w:t>
      </w:r>
      <w:r w:rsidRPr="0034084D">
        <w:rPr>
          <w:rStyle w:val="word-wrapper"/>
          <w:color w:val="242424"/>
          <w:sz w:val="28"/>
          <w:szCs w:val="28"/>
        </w:rPr>
        <w:lastRenderedPageBreak/>
        <w:t>ограничением свободы на срок до двух лет, или лишением свободы на срок до трех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до трех лет, или лишением свободы на срок от одного года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Действия, предусмотренные частями 1</w:t>
      </w:r>
      <w:r w:rsidRPr="0034084D">
        <w:rPr>
          <w:rStyle w:val="fake-non-breaking-space"/>
          <w:color w:val="242424"/>
          <w:sz w:val="28"/>
          <w:szCs w:val="28"/>
        </w:rPr>
        <w:t> </w:t>
      </w:r>
      <w:r w:rsidRPr="0034084D">
        <w:rPr>
          <w:rStyle w:val="word-wrapper"/>
          <w:color w:val="242424"/>
          <w:sz w:val="28"/>
          <w:szCs w:val="28"/>
        </w:rPr>
        <w:t>или 2</w:t>
      </w:r>
      <w:r w:rsidRPr="0034084D">
        <w:rPr>
          <w:rStyle w:val="fake-non-breaking-space"/>
          <w:color w:val="242424"/>
          <w:sz w:val="28"/>
          <w:szCs w:val="28"/>
        </w:rPr>
        <w:t> </w:t>
      </w:r>
      <w:r w:rsidRPr="0034084D">
        <w:rPr>
          <w:rStyle w:val="word-wrapper"/>
          <w:color w:val="242424"/>
          <w:sz w:val="28"/>
          <w:szCs w:val="28"/>
        </w:rPr>
        <w:t>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от трех до пяти лет или лишением свободы на срок от трех до десяти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341. Осквернение сооружений и порча имущества</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общественными работами, или штрафом, или арестом, или исправительными работами на срок до двух лет, или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342. Организация и подготовка действий, грубо нарушающих общественный порядок, либо активное участие в них</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от двух до пяти лет, или лишением свободы на срок до четырех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лишением свободы на срок до трех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342-2. Неоднократное нарушение порядка организации или проведения массовых мероприятий</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w:t>
      </w:r>
      <w:r w:rsidRPr="0034084D">
        <w:rPr>
          <w:rStyle w:val="word-wrapper"/>
          <w:color w:val="242424"/>
          <w:sz w:val="28"/>
          <w:szCs w:val="28"/>
        </w:rPr>
        <w:lastRenderedPageBreak/>
        <w:t>пикетирования, иного массового мероприятия с нарушением установленного порядка</w:t>
      </w:r>
      <w:r w:rsidRPr="0034084D">
        <w:rPr>
          <w:rStyle w:val="fake-non-breaking-space"/>
          <w:color w:val="242424"/>
          <w:sz w:val="28"/>
          <w:szCs w:val="28"/>
        </w:rPr>
        <w:t> </w:t>
      </w:r>
      <w:r w:rsidRPr="0034084D">
        <w:rPr>
          <w:rStyle w:val="word-wrapper"/>
          <w:color w:val="242424"/>
          <w:sz w:val="28"/>
          <w:szCs w:val="28"/>
        </w:rPr>
        <w:t xml:space="preserve">их организации или проведения (нарушение порядка организации или проведения массовых мероприятий), если это деяние совершено неоднократно,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арестом, или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статьей 24.23</w:t>
      </w:r>
      <w:r w:rsidRPr="0034084D">
        <w:rPr>
          <w:rStyle w:val="fake-non-breaking-space"/>
          <w:color w:val="242424"/>
          <w:sz w:val="28"/>
          <w:szCs w:val="28"/>
        </w:rPr>
        <w:t> </w:t>
      </w:r>
      <w:r w:rsidRPr="0034084D">
        <w:rPr>
          <w:rStyle w:val="word-wrapper"/>
          <w:color w:val="242424"/>
          <w:sz w:val="28"/>
          <w:szCs w:val="28"/>
        </w:rPr>
        <w:t>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
    <w:p w:rsidR="00E03C27" w:rsidRDefault="00E03C27" w:rsidP="00315BA5">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BE5CB0" w:rsidRDefault="00315BA5" w:rsidP="00315BA5">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7B7AC4">
        <w:rPr>
          <w:b/>
          <w:color w:val="242424"/>
          <w:sz w:val="28"/>
          <w:szCs w:val="28"/>
          <w:u w:val="single"/>
          <w:shd w:val="clear" w:color="auto" w:fill="FFFFFF"/>
        </w:rPr>
        <w:t>ПРЕСТУПЛЕНИЯ ПРОТИВ ГОСУДАРСТВА</w:t>
      </w:r>
    </w:p>
    <w:p w:rsidR="007B7AC4" w:rsidRPr="007B7AC4" w:rsidRDefault="007B7AC4" w:rsidP="00315BA5">
      <w:pPr>
        <w:pStyle w:val="p-normal"/>
        <w:shd w:val="clear" w:color="auto" w:fill="FFFFFF"/>
        <w:spacing w:before="0" w:beforeAutospacing="0" w:after="0" w:afterAutospacing="0"/>
        <w:ind w:firstLine="567"/>
        <w:jc w:val="center"/>
        <w:rPr>
          <w:b/>
          <w:color w:val="242424"/>
          <w:sz w:val="28"/>
          <w:szCs w:val="28"/>
          <w:u w:val="single"/>
        </w:rPr>
      </w:pP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361-1. Создание экстремистского формирования либо участие в нем</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пяти лет или лишением свободы на срок от трех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деяния, совершенные повторно либо должностным лицом с использованием своих служебных полномочий,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от трех до пяти лет или лишением свободы на срок от шести до десяти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до четырех лет или лишением свободы на срок от двух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h-normal"/>
          <w:color w:val="242424"/>
          <w:sz w:val="28"/>
          <w:szCs w:val="28"/>
        </w:rPr>
        <w:t>Примечания:</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Лицо освобождается от уголовной ответственности по настоящей статье и статьям 361-4</w:t>
      </w:r>
      <w:r w:rsidRPr="0034084D">
        <w:rPr>
          <w:rStyle w:val="fake-non-breaking-space"/>
          <w:color w:val="242424"/>
          <w:sz w:val="28"/>
          <w:szCs w:val="28"/>
        </w:rPr>
        <w:t> </w:t>
      </w:r>
      <w:r w:rsidRPr="0034084D">
        <w:rPr>
          <w:rStyle w:val="word-wrapper"/>
          <w:color w:val="242424"/>
          <w:sz w:val="28"/>
          <w:szCs w:val="28"/>
        </w:rPr>
        <w:t>и 361-5</w:t>
      </w:r>
      <w:r w:rsidRPr="0034084D">
        <w:rPr>
          <w:rStyle w:val="fake-non-breaking-space"/>
          <w:color w:val="242424"/>
          <w:sz w:val="28"/>
          <w:szCs w:val="28"/>
        </w:rPr>
        <w:t> </w:t>
      </w:r>
      <w:r w:rsidRPr="0034084D">
        <w:rPr>
          <w:rStyle w:val="word-wrapper"/>
          <w:color w:val="242424"/>
          <w:sz w:val="28"/>
          <w:szCs w:val="28"/>
        </w:rPr>
        <w:t>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lastRenderedPageBreak/>
        <w:t>Статья 361-4. Содействие экстремистской деятельности</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Вербовка, иное вовлечение лица в экстремистскую деятельность, обучение, а равно иное содействие экстремистской деятельности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четырех лет или лишением свободы на срок от двух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7B7AC4" w:rsidRPr="00D94E04" w:rsidRDefault="00315BA5" w:rsidP="00D94E04">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наказываются ограничением свободы на срок от двух до пяти лет или лишением свободы на срок от трех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361-5. Прохождение обучения или иной подготовки для участия в экстремистской деятельности</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Прохождение лицом обучения или иной подготовки, заведомо для обучающегося имеющих целью его последующее участие в экстремистской деятельности, -</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наказывается ограничением свободы на срок до трех лет или лишением свободы на тот же срок.</w:t>
      </w:r>
    </w:p>
    <w:p w:rsidR="00CA5540" w:rsidRDefault="00CA5540" w:rsidP="00315BA5">
      <w:pPr>
        <w:pStyle w:val="p-normal"/>
        <w:shd w:val="clear" w:color="auto" w:fill="FFFFFF"/>
        <w:spacing w:before="0" w:beforeAutospacing="0" w:after="0" w:afterAutospacing="0"/>
        <w:ind w:firstLine="567"/>
        <w:jc w:val="center"/>
        <w:rPr>
          <w:b/>
          <w:color w:val="242424"/>
          <w:sz w:val="28"/>
          <w:szCs w:val="28"/>
          <w:u w:val="single"/>
          <w:shd w:val="clear" w:color="auto" w:fill="FFFFFF"/>
        </w:rPr>
      </w:pPr>
    </w:p>
    <w:p w:rsidR="00315BA5" w:rsidRDefault="00315BA5" w:rsidP="00315BA5">
      <w:pPr>
        <w:pStyle w:val="p-normal"/>
        <w:shd w:val="clear" w:color="auto" w:fill="FFFFFF"/>
        <w:spacing w:before="0" w:beforeAutospacing="0" w:after="0" w:afterAutospacing="0"/>
        <w:ind w:firstLine="567"/>
        <w:jc w:val="center"/>
        <w:rPr>
          <w:b/>
          <w:color w:val="242424"/>
          <w:sz w:val="28"/>
          <w:szCs w:val="28"/>
          <w:u w:val="single"/>
          <w:shd w:val="clear" w:color="auto" w:fill="FFFFFF"/>
        </w:rPr>
      </w:pPr>
      <w:r w:rsidRPr="007B7AC4">
        <w:rPr>
          <w:b/>
          <w:color w:val="242424"/>
          <w:sz w:val="28"/>
          <w:szCs w:val="28"/>
          <w:u w:val="single"/>
          <w:shd w:val="clear" w:color="auto" w:fill="FFFFFF"/>
        </w:rPr>
        <w:t>ПРЕСТУПЛЕНИЯ ПРОТИВ ПОРЯДКА УПРАВЛЕНИЯ</w:t>
      </w:r>
    </w:p>
    <w:p w:rsidR="00CA5540" w:rsidRPr="007B7AC4" w:rsidRDefault="00CA5540" w:rsidP="00315BA5">
      <w:pPr>
        <w:pStyle w:val="p-normal"/>
        <w:shd w:val="clear" w:color="auto" w:fill="FFFFFF"/>
        <w:spacing w:before="0" w:beforeAutospacing="0" w:after="0" w:afterAutospacing="0"/>
        <w:ind w:firstLine="567"/>
        <w:jc w:val="center"/>
        <w:rPr>
          <w:b/>
          <w:color w:val="242424"/>
          <w:sz w:val="28"/>
          <w:szCs w:val="28"/>
          <w:u w:val="single"/>
        </w:rPr>
      </w:pP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363. Сопротивление сотруднику органов внутренних дел или иному лицу, охраняющим общественный порядок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Сопротивление сотруднику органов внутренних дел или иному лицу при выполнении ими обязанностей по охране общественного порядка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арестом, или ограничением свободы на срок до трех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группой лиц либо сопряженное с применением насилия или с угрозой его применения, а равно принуждение этих лиц путем применения насилия или угрозы его применения к выполнению явно незаконных действий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ограничением свободы на срок до пяти лет или лишением свободы на срок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364. Насилие либо угроза применения насилия в отношении сотрудника органов внутренних дел</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до пяти лет, или лишением свободы на срок до семи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367. Клевета в отношении Президента Республики Беларусь</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 xml:space="preserve">1. Клевета в отношении Президента Республики Беларусь, содержащаяся в публичном выступлении, либо в печатном или публично демонстрирующемся </w:t>
      </w:r>
      <w:r w:rsidRPr="0034084D">
        <w:rPr>
          <w:rStyle w:val="word-wrapper"/>
          <w:color w:val="242424"/>
          <w:sz w:val="28"/>
          <w:szCs w:val="28"/>
        </w:rPr>
        <w:lastRenderedPageBreak/>
        <w:t>произведении, либо в средствах массовой информации, либо в информации, размещенной в глобальной компьютерной сети Интернет,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ограничением свободы на срок до четырех лет, или лишением свободы на срок до пяти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ограничением свободы на срок до пяти лет или лишением свободы на срок до шести лет.</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368. Оскорбление Президента Республики Беларусь</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1. Публичное оскорбление Президента Республики Беларусь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ограничением свободы на срок до пяти лет, или лишением свободы на тот же срок.</w:t>
      </w:r>
    </w:p>
    <w:p w:rsidR="00315BA5" w:rsidRPr="0034084D" w:rsidRDefault="00315BA5" w:rsidP="00315BA5">
      <w:pPr>
        <w:pStyle w:val="p-normal"/>
        <w:shd w:val="clear" w:color="auto" w:fill="FFFFFF"/>
        <w:spacing w:before="0" w:beforeAutospacing="0" w:after="0" w:afterAutospacing="0"/>
        <w:ind w:firstLine="567"/>
        <w:jc w:val="both"/>
        <w:rPr>
          <w:rStyle w:val="word-wrapper"/>
          <w:color w:val="242424"/>
          <w:sz w:val="28"/>
          <w:szCs w:val="28"/>
        </w:rPr>
      </w:pPr>
      <w:r w:rsidRPr="0034084D">
        <w:rPr>
          <w:rStyle w:val="word-wrapper"/>
          <w:color w:val="242424"/>
          <w:sz w:val="28"/>
          <w:szCs w:val="28"/>
        </w:rPr>
        <w:t>Примечание. Под оскорблением в настоящей статье, статьях 369, 391</w:t>
      </w:r>
      <w:r w:rsidRPr="0034084D">
        <w:rPr>
          <w:rStyle w:val="fake-non-breaking-space"/>
          <w:color w:val="242424"/>
          <w:sz w:val="28"/>
          <w:szCs w:val="28"/>
        </w:rPr>
        <w:t> </w:t>
      </w:r>
      <w:r w:rsidRPr="0034084D">
        <w:rPr>
          <w:rStyle w:val="word-wrapper"/>
          <w:color w:val="242424"/>
          <w:sz w:val="28"/>
          <w:szCs w:val="28"/>
        </w:rPr>
        <w:t>и 444</w:t>
      </w:r>
      <w:r w:rsidRPr="0034084D">
        <w:rPr>
          <w:rStyle w:val="fake-non-breaking-space"/>
          <w:color w:val="242424"/>
          <w:sz w:val="28"/>
          <w:szCs w:val="28"/>
        </w:rPr>
        <w:t> </w:t>
      </w:r>
      <w:r w:rsidRPr="0034084D">
        <w:rPr>
          <w:rStyle w:val="word-wrapper"/>
          <w:color w:val="242424"/>
          <w:sz w:val="28"/>
          <w:szCs w:val="28"/>
        </w:rPr>
        <w:t>настоящего Кодекса понимается умышленное унижение чести и достоинства личности, выраженное в неприличной форме.</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369. Оскорбление представителя власти</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Оскорбление представителя власти или его близких в связи с выполнением им служебных обязанностей,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315BA5" w:rsidRPr="0034084D" w:rsidRDefault="00315BA5" w:rsidP="00315BA5">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арестом, или ограничением свободы на срок до трех лет со штрафом, или лишением свободы на тот же срок со штрафом.</w:t>
      </w:r>
    </w:p>
    <w:p w:rsidR="00F114BC" w:rsidRPr="0034084D" w:rsidRDefault="00315BA5" w:rsidP="00F114BC">
      <w:pPr>
        <w:pStyle w:val="p-normal"/>
        <w:shd w:val="clear" w:color="auto" w:fill="FFFFFF"/>
        <w:spacing w:before="0" w:beforeAutospacing="0" w:after="0" w:afterAutospacing="0"/>
        <w:ind w:firstLine="567"/>
        <w:jc w:val="both"/>
        <w:rPr>
          <w:color w:val="242424"/>
          <w:sz w:val="28"/>
          <w:szCs w:val="28"/>
        </w:rPr>
      </w:pPr>
      <w:r w:rsidRPr="0034084D">
        <w:rPr>
          <w:rStyle w:val="fake-non-breaking-space"/>
          <w:color w:val="242424"/>
          <w:sz w:val="28"/>
          <w:szCs w:val="28"/>
        </w:rPr>
        <w:t> </w:t>
      </w:r>
      <w:r w:rsidR="00F114BC" w:rsidRPr="0034084D">
        <w:rPr>
          <w:rStyle w:val="word-wrapper"/>
          <w:b/>
          <w:bCs/>
          <w:color w:val="242424"/>
          <w:sz w:val="28"/>
          <w:szCs w:val="28"/>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w:t>
      </w:r>
      <w:r w:rsidRPr="0034084D">
        <w:rPr>
          <w:rStyle w:val="fake-non-breaking-space"/>
          <w:color w:val="242424"/>
          <w:sz w:val="28"/>
          <w:szCs w:val="28"/>
        </w:rPr>
        <w:t> </w:t>
      </w:r>
      <w:r w:rsidRPr="0034084D">
        <w:rPr>
          <w:rStyle w:val="word-wrapper"/>
          <w:color w:val="242424"/>
          <w:sz w:val="28"/>
          <w:szCs w:val="28"/>
        </w:rPr>
        <w:t xml:space="preserve">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w:t>
      </w:r>
      <w:r w:rsidRPr="0034084D">
        <w:rPr>
          <w:rStyle w:val="word-wrapper"/>
          <w:color w:val="242424"/>
          <w:sz w:val="28"/>
          <w:szCs w:val="28"/>
        </w:rPr>
        <w:lastRenderedPageBreak/>
        <w:t>отсутствии признаков преступлений, предусмотренных статьями 293</w:t>
      </w:r>
      <w:r w:rsidRPr="0034084D">
        <w:rPr>
          <w:rStyle w:val="fake-non-breaking-space"/>
          <w:color w:val="242424"/>
          <w:sz w:val="28"/>
          <w:szCs w:val="28"/>
        </w:rPr>
        <w:t> </w:t>
      </w:r>
      <w:r w:rsidRPr="0034084D">
        <w:rPr>
          <w:rStyle w:val="word-wrapper"/>
          <w:color w:val="242424"/>
          <w:sz w:val="28"/>
          <w:szCs w:val="28"/>
        </w:rPr>
        <w:t>и 342</w:t>
      </w:r>
      <w:r w:rsidRPr="0034084D">
        <w:rPr>
          <w:rStyle w:val="fake-non-breaking-space"/>
          <w:color w:val="242424"/>
          <w:sz w:val="28"/>
          <w:szCs w:val="28"/>
        </w:rPr>
        <w:t> </w:t>
      </w:r>
      <w:r w:rsidRPr="0034084D">
        <w:rPr>
          <w:rStyle w:val="word-wrapper"/>
          <w:color w:val="242424"/>
          <w:sz w:val="28"/>
          <w:szCs w:val="28"/>
        </w:rPr>
        <w:t>настоящего Кодекса, -</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наказываются арестом, или ограничением свободы на срок до пяти лет, или лишением свободы на тот же срок.</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b/>
          <w:bCs/>
          <w:color w:val="242424"/>
          <w:sz w:val="28"/>
          <w:szCs w:val="28"/>
        </w:rPr>
        <w:t>Статья 370. Надругательство над государственными символами</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F114BC" w:rsidRPr="0034084D" w:rsidRDefault="00F114BC" w:rsidP="00F114BC">
      <w:pPr>
        <w:pStyle w:val="p-normal"/>
        <w:shd w:val="clear" w:color="auto" w:fill="FFFFFF"/>
        <w:spacing w:before="0" w:beforeAutospacing="0" w:after="0" w:afterAutospacing="0"/>
        <w:ind w:firstLine="567"/>
        <w:jc w:val="both"/>
        <w:rPr>
          <w:color w:val="242424"/>
          <w:sz w:val="28"/>
          <w:szCs w:val="28"/>
        </w:rPr>
      </w:pPr>
      <w:r w:rsidRPr="0034084D">
        <w:rPr>
          <w:rStyle w:val="word-wrapper"/>
          <w:color w:val="242424"/>
          <w:sz w:val="28"/>
          <w:szCs w:val="28"/>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315BA5" w:rsidRDefault="00315BA5" w:rsidP="00315BA5">
      <w:pPr>
        <w:pStyle w:val="p-normal"/>
        <w:shd w:val="clear" w:color="auto" w:fill="FFFFFF"/>
        <w:spacing w:before="0" w:beforeAutospacing="0" w:after="0" w:afterAutospacing="0"/>
        <w:ind w:firstLine="567"/>
        <w:rPr>
          <w:color w:val="242424"/>
          <w:sz w:val="28"/>
          <w:szCs w:val="28"/>
        </w:rPr>
      </w:pPr>
    </w:p>
    <w:p w:rsidR="00D94E04" w:rsidRPr="0034084D" w:rsidRDefault="00D94E04" w:rsidP="00315BA5">
      <w:pPr>
        <w:pStyle w:val="p-normal"/>
        <w:shd w:val="clear" w:color="auto" w:fill="FFFFFF"/>
        <w:spacing w:before="0" w:beforeAutospacing="0" w:after="0" w:afterAutospacing="0"/>
        <w:ind w:firstLine="567"/>
        <w:rPr>
          <w:color w:val="242424"/>
          <w:sz w:val="28"/>
          <w:szCs w:val="28"/>
        </w:rPr>
      </w:pPr>
    </w:p>
    <w:p w:rsidR="00096332" w:rsidRPr="0034084D" w:rsidRDefault="00096332" w:rsidP="00DD3035">
      <w:pPr>
        <w:tabs>
          <w:tab w:val="left" w:pos="900"/>
          <w:tab w:val="left" w:pos="1080"/>
        </w:tabs>
        <w:ind w:firstLine="567"/>
        <w:jc w:val="both"/>
        <w:rPr>
          <w:sz w:val="28"/>
          <w:szCs w:val="28"/>
        </w:rPr>
      </w:pPr>
      <w:r w:rsidRPr="0034084D">
        <w:rPr>
          <w:sz w:val="28"/>
          <w:szCs w:val="28"/>
        </w:rPr>
        <w:t xml:space="preserve">Отдел </w:t>
      </w:r>
      <w:r w:rsidR="00CA5540">
        <w:rPr>
          <w:sz w:val="28"/>
          <w:szCs w:val="28"/>
        </w:rPr>
        <w:t xml:space="preserve">по </w:t>
      </w:r>
      <w:r w:rsidRPr="0034084D">
        <w:rPr>
          <w:sz w:val="28"/>
          <w:szCs w:val="28"/>
        </w:rPr>
        <w:t>воспитательной работ</w:t>
      </w:r>
      <w:r w:rsidR="00CA5540">
        <w:rPr>
          <w:sz w:val="28"/>
          <w:szCs w:val="28"/>
        </w:rPr>
        <w:t>е с молодежью</w:t>
      </w:r>
      <w:r w:rsidRPr="0034084D">
        <w:rPr>
          <w:sz w:val="28"/>
          <w:szCs w:val="28"/>
        </w:rPr>
        <w:t>,</w:t>
      </w:r>
    </w:p>
    <w:p w:rsidR="00096332" w:rsidRPr="0034084D" w:rsidRDefault="00096332" w:rsidP="00DD3035">
      <w:pPr>
        <w:tabs>
          <w:tab w:val="left" w:pos="900"/>
          <w:tab w:val="left" w:pos="1080"/>
        </w:tabs>
        <w:ind w:firstLine="567"/>
        <w:jc w:val="both"/>
        <w:rPr>
          <w:sz w:val="28"/>
          <w:szCs w:val="28"/>
        </w:rPr>
      </w:pPr>
      <w:r w:rsidRPr="0034084D">
        <w:rPr>
          <w:sz w:val="28"/>
          <w:szCs w:val="28"/>
        </w:rPr>
        <w:t xml:space="preserve">Центр организационно-правовой и кадровой работы </w:t>
      </w:r>
    </w:p>
    <w:p w:rsidR="00DF2D79" w:rsidRPr="0034084D" w:rsidRDefault="00DF2D79" w:rsidP="0051337C">
      <w:pPr>
        <w:ind w:firstLine="567"/>
        <w:jc w:val="both"/>
        <w:rPr>
          <w:sz w:val="28"/>
          <w:szCs w:val="28"/>
        </w:rPr>
      </w:pPr>
    </w:p>
    <w:p w:rsidR="00FB0465" w:rsidRPr="0034084D" w:rsidRDefault="00FB0465" w:rsidP="0051337C">
      <w:pPr>
        <w:ind w:firstLine="567"/>
        <w:jc w:val="both"/>
        <w:rPr>
          <w:sz w:val="28"/>
          <w:szCs w:val="28"/>
        </w:rPr>
      </w:pPr>
    </w:p>
    <w:sectPr w:rsidR="00FB0465" w:rsidRPr="0034084D" w:rsidSect="00A05A7A">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C2" w:rsidRDefault="00CE19C2" w:rsidP="00A05A7A">
      <w:r>
        <w:separator/>
      </w:r>
    </w:p>
  </w:endnote>
  <w:endnote w:type="continuationSeparator" w:id="0">
    <w:p w:rsidR="00CE19C2" w:rsidRDefault="00CE19C2" w:rsidP="00A0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24329"/>
      <w:docPartObj>
        <w:docPartGallery w:val="Page Numbers (Bottom of Page)"/>
        <w:docPartUnique/>
      </w:docPartObj>
    </w:sdtPr>
    <w:sdtEndPr/>
    <w:sdtContent>
      <w:p w:rsidR="00A05A7A" w:rsidRDefault="006521A0">
        <w:pPr>
          <w:pStyle w:val="a7"/>
          <w:jc w:val="center"/>
        </w:pPr>
        <w:r>
          <w:fldChar w:fldCharType="begin"/>
        </w:r>
        <w:r w:rsidR="00A05A7A">
          <w:instrText>PAGE   \* MERGEFORMAT</w:instrText>
        </w:r>
        <w:r>
          <w:fldChar w:fldCharType="separate"/>
        </w:r>
        <w:r w:rsidR="003B57EC">
          <w:rPr>
            <w:noProof/>
          </w:rPr>
          <w:t>4</w:t>
        </w:r>
        <w:r>
          <w:fldChar w:fldCharType="end"/>
        </w:r>
      </w:p>
    </w:sdtContent>
  </w:sdt>
  <w:p w:rsidR="00A05A7A" w:rsidRDefault="00A05A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C2" w:rsidRDefault="00CE19C2" w:rsidP="00A05A7A">
      <w:r>
        <w:separator/>
      </w:r>
    </w:p>
  </w:footnote>
  <w:footnote w:type="continuationSeparator" w:id="0">
    <w:p w:rsidR="00CE19C2" w:rsidRDefault="00CE19C2" w:rsidP="00A05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603E8"/>
    <w:multiLevelType w:val="hybridMultilevel"/>
    <w:tmpl w:val="50C63E16"/>
    <w:lvl w:ilvl="0" w:tplc="89C4A826">
      <w:start w:val="1"/>
      <w:numFmt w:val="decimal"/>
      <w:lvlText w:val="%1."/>
      <w:lvlJc w:val="left"/>
      <w:pPr>
        <w:ind w:left="930" w:hanging="48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9"/>
    <w:rsid w:val="00003292"/>
    <w:rsid w:val="00016E78"/>
    <w:rsid w:val="00033CD7"/>
    <w:rsid w:val="00040A81"/>
    <w:rsid w:val="000544DB"/>
    <w:rsid w:val="000763F7"/>
    <w:rsid w:val="00096332"/>
    <w:rsid w:val="000D5DD2"/>
    <w:rsid w:val="000E538C"/>
    <w:rsid w:val="0010199B"/>
    <w:rsid w:val="0010372A"/>
    <w:rsid w:val="0019315A"/>
    <w:rsid w:val="001B41F2"/>
    <w:rsid w:val="001E5C15"/>
    <w:rsid w:val="0024505B"/>
    <w:rsid w:val="00261C4A"/>
    <w:rsid w:val="00263720"/>
    <w:rsid w:val="00290FDF"/>
    <w:rsid w:val="00293FBA"/>
    <w:rsid w:val="002B2E9C"/>
    <w:rsid w:val="002D1627"/>
    <w:rsid w:val="002E0DF3"/>
    <w:rsid w:val="002E1C0C"/>
    <w:rsid w:val="002E63D9"/>
    <w:rsid w:val="00315BA5"/>
    <w:rsid w:val="003239AB"/>
    <w:rsid w:val="0032426A"/>
    <w:rsid w:val="00331105"/>
    <w:rsid w:val="00334986"/>
    <w:rsid w:val="003370AF"/>
    <w:rsid w:val="0034084D"/>
    <w:rsid w:val="00350E39"/>
    <w:rsid w:val="00390AF8"/>
    <w:rsid w:val="003B57EC"/>
    <w:rsid w:val="003C5276"/>
    <w:rsid w:val="00415988"/>
    <w:rsid w:val="00421572"/>
    <w:rsid w:val="004568AF"/>
    <w:rsid w:val="00464C8D"/>
    <w:rsid w:val="004760CC"/>
    <w:rsid w:val="00482DA4"/>
    <w:rsid w:val="004A3CCF"/>
    <w:rsid w:val="004C25E4"/>
    <w:rsid w:val="004D1DE6"/>
    <w:rsid w:val="004D3D78"/>
    <w:rsid w:val="004E0D6F"/>
    <w:rsid w:val="00506A2E"/>
    <w:rsid w:val="0050778E"/>
    <w:rsid w:val="0051337C"/>
    <w:rsid w:val="005256C1"/>
    <w:rsid w:val="00532A21"/>
    <w:rsid w:val="005364C3"/>
    <w:rsid w:val="0054192F"/>
    <w:rsid w:val="00543EAE"/>
    <w:rsid w:val="005731A2"/>
    <w:rsid w:val="00575D34"/>
    <w:rsid w:val="005C60BA"/>
    <w:rsid w:val="005D6ECB"/>
    <w:rsid w:val="005F34C8"/>
    <w:rsid w:val="006521A0"/>
    <w:rsid w:val="006571CD"/>
    <w:rsid w:val="0066166D"/>
    <w:rsid w:val="006640A8"/>
    <w:rsid w:val="0068592F"/>
    <w:rsid w:val="0069505C"/>
    <w:rsid w:val="006B45D9"/>
    <w:rsid w:val="006C6E69"/>
    <w:rsid w:val="006E236F"/>
    <w:rsid w:val="00716316"/>
    <w:rsid w:val="0073496F"/>
    <w:rsid w:val="00743B7F"/>
    <w:rsid w:val="00744982"/>
    <w:rsid w:val="0074551E"/>
    <w:rsid w:val="00756FA8"/>
    <w:rsid w:val="00771F4D"/>
    <w:rsid w:val="007819A2"/>
    <w:rsid w:val="007B7AC4"/>
    <w:rsid w:val="007C428A"/>
    <w:rsid w:val="007D78E6"/>
    <w:rsid w:val="007D79E5"/>
    <w:rsid w:val="007F0945"/>
    <w:rsid w:val="007F0F3D"/>
    <w:rsid w:val="007F5CC4"/>
    <w:rsid w:val="008130BA"/>
    <w:rsid w:val="00825725"/>
    <w:rsid w:val="008A2FB6"/>
    <w:rsid w:val="008A739E"/>
    <w:rsid w:val="008D475E"/>
    <w:rsid w:val="008E0685"/>
    <w:rsid w:val="00912481"/>
    <w:rsid w:val="00922AEE"/>
    <w:rsid w:val="0095221B"/>
    <w:rsid w:val="0097161F"/>
    <w:rsid w:val="009C7CEE"/>
    <w:rsid w:val="00A05A7A"/>
    <w:rsid w:val="00A10A11"/>
    <w:rsid w:val="00A50C61"/>
    <w:rsid w:val="00A74CF8"/>
    <w:rsid w:val="00A95CE2"/>
    <w:rsid w:val="00AB598F"/>
    <w:rsid w:val="00AD4ACD"/>
    <w:rsid w:val="00AD7C72"/>
    <w:rsid w:val="00AF74E9"/>
    <w:rsid w:val="00B511D3"/>
    <w:rsid w:val="00B64761"/>
    <w:rsid w:val="00B7410D"/>
    <w:rsid w:val="00BC23E9"/>
    <w:rsid w:val="00BE5CB0"/>
    <w:rsid w:val="00C129C8"/>
    <w:rsid w:val="00C13739"/>
    <w:rsid w:val="00C52173"/>
    <w:rsid w:val="00C85845"/>
    <w:rsid w:val="00CA5540"/>
    <w:rsid w:val="00CE19C2"/>
    <w:rsid w:val="00CF7003"/>
    <w:rsid w:val="00D03E90"/>
    <w:rsid w:val="00D048A0"/>
    <w:rsid w:val="00D20435"/>
    <w:rsid w:val="00D43246"/>
    <w:rsid w:val="00D94E04"/>
    <w:rsid w:val="00DB59F5"/>
    <w:rsid w:val="00DC2BBC"/>
    <w:rsid w:val="00DD3035"/>
    <w:rsid w:val="00DF2D79"/>
    <w:rsid w:val="00DF384E"/>
    <w:rsid w:val="00E03C27"/>
    <w:rsid w:val="00E04F70"/>
    <w:rsid w:val="00E130A9"/>
    <w:rsid w:val="00E402C4"/>
    <w:rsid w:val="00E76267"/>
    <w:rsid w:val="00EA6FFC"/>
    <w:rsid w:val="00EB1961"/>
    <w:rsid w:val="00F110A8"/>
    <w:rsid w:val="00F114BC"/>
    <w:rsid w:val="00F23742"/>
    <w:rsid w:val="00F551DC"/>
    <w:rsid w:val="00F6210C"/>
    <w:rsid w:val="00F81A93"/>
    <w:rsid w:val="00FB0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DF2D79"/>
    <w:pPr>
      <w:spacing w:before="100" w:beforeAutospacing="1" w:after="100" w:afterAutospacing="1"/>
    </w:pPr>
  </w:style>
  <w:style w:type="character" w:customStyle="1" w:styleId="h-normal">
    <w:name w:val="h-normal"/>
    <w:basedOn w:val="a0"/>
    <w:rsid w:val="00DF2D79"/>
  </w:style>
  <w:style w:type="character" w:customStyle="1" w:styleId="colorff0000font-weightbold">
    <w:name w:val="color__ff0000font-weight_bold"/>
    <w:basedOn w:val="a0"/>
    <w:rsid w:val="00DF2D79"/>
  </w:style>
  <w:style w:type="character" w:customStyle="1" w:styleId="font-weightbold">
    <w:name w:val="font-weight_bold"/>
    <w:basedOn w:val="a0"/>
    <w:rsid w:val="00DF2D79"/>
  </w:style>
  <w:style w:type="character" w:styleId="a3">
    <w:name w:val="Emphasis"/>
    <w:basedOn w:val="a0"/>
    <w:uiPriority w:val="20"/>
    <w:qFormat/>
    <w:rsid w:val="00DF2D79"/>
    <w:rPr>
      <w:i/>
      <w:iCs/>
    </w:rPr>
  </w:style>
  <w:style w:type="character" w:customStyle="1" w:styleId="colorff00ff">
    <w:name w:val="color__ff00ff"/>
    <w:basedOn w:val="a0"/>
    <w:rsid w:val="00DF2D79"/>
  </w:style>
  <w:style w:type="character" w:customStyle="1" w:styleId="fake-non-breaking-space">
    <w:name w:val="fake-non-breaking-space"/>
    <w:basedOn w:val="a0"/>
    <w:rsid w:val="00DF2D79"/>
  </w:style>
  <w:style w:type="character" w:customStyle="1" w:styleId="word-wrapper">
    <w:name w:val="word-wrapper"/>
    <w:basedOn w:val="a0"/>
    <w:rsid w:val="003C5276"/>
  </w:style>
  <w:style w:type="character" w:customStyle="1" w:styleId="color0000ff">
    <w:name w:val="color__0000ff"/>
    <w:basedOn w:val="a0"/>
    <w:rsid w:val="00A95CE2"/>
  </w:style>
  <w:style w:type="paragraph" w:styleId="a4">
    <w:name w:val="Normal (Web)"/>
    <w:basedOn w:val="a"/>
    <w:uiPriority w:val="99"/>
    <w:semiHidden/>
    <w:unhideWhenUsed/>
    <w:rsid w:val="00033CD7"/>
    <w:pPr>
      <w:spacing w:before="100" w:beforeAutospacing="1" w:after="100" w:afterAutospacing="1"/>
    </w:pPr>
  </w:style>
  <w:style w:type="paragraph" w:styleId="a5">
    <w:name w:val="header"/>
    <w:basedOn w:val="a"/>
    <w:link w:val="a6"/>
    <w:uiPriority w:val="99"/>
    <w:unhideWhenUsed/>
    <w:rsid w:val="00A05A7A"/>
    <w:pPr>
      <w:tabs>
        <w:tab w:val="center" w:pos="4677"/>
        <w:tab w:val="right" w:pos="9355"/>
      </w:tabs>
    </w:pPr>
  </w:style>
  <w:style w:type="character" w:customStyle="1" w:styleId="a6">
    <w:name w:val="Верхний колонтитул Знак"/>
    <w:basedOn w:val="a0"/>
    <w:link w:val="a5"/>
    <w:uiPriority w:val="99"/>
    <w:rsid w:val="00A05A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5A7A"/>
    <w:pPr>
      <w:tabs>
        <w:tab w:val="center" w:pos="4677"/>
        <w:tab w:val="right" w:pos="9355"/>
      </w:tabs>
    </w:pPr>
  </w:style>
  <w:style w:type="character" w:customStyle="1" w:styleId="a8">
    <w:name w:val="Нижний колонтитул Знак"/>
    <w:basedOn w:val="a0"/>
    <w:link w:val="a7"/>
    <w:uiPriority w:val="99"/>
    <w:rsid w:val="00A05A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DF2D79"/>
    <w:pPr>
      <w:spacing w:before="100" w:beforeAutospacing="1" w:after="100" w:afterAutospacing="1"/>
    </w:pPr>
  </w:style>
  <w:style w:type="character" w:customStyle="1" w:styleId="h-normal">
    <w:name w:val="h-normal"/>
    <w:basedOn w:val="a0"/>
    <w:rsid w:val="00DF2D79"/>
  </w:style>
  <w:style w:type="character" w:customStyle="1" w:styleId="colorff0000font-weightbold">
    <w:name w:val="color__ff0000font-weight_bold"/>
    <w:basedOn w:val="a0"/>
    <w:rsid w:val="00DF2D79"/>
  </w:style>
  <w:style w:type="character" w:customStyle="1" w:styleId="font-weightbold">
    <w:name w:val="font-weight_bold"/>
    <w:basedOn w:val="a0"/>
    <w:rsid w:val="00DF2D79"/>
  </w:style>
  <w:style w:type="character" w:styleId="a3">
    <w:name w:val="Emphasis"/>
    <w:basedOn w:val="a0"/>
    <w:uiPriority w:val="20"/>
    <w:qFormat/>
    <w:rsid w:val="00DF2D79"/>
    <w:rPr>
      <w:i/>
      <w:iCs/>
    </w:rPr>
  </w:style>
  <w:style w:type="character" w:customStyle="1" w:styleId="colorff00ff">
    <w:name w:val="color__ff00ff"/>
    <w:basedOn w:val="a0"/>
    <w:rsid w:val="00DF2D79"/>
  </w:style>
  <w:style w:type="character" w:customStyle="1" w:styleId="fake-non-breaking-space">
    <w:name w:val="fake-non-breaking-space"/>
    <w:basedOn w:val="a0"/>
    <w:rsid w:val="00DF2D79"/>
  </w:style>
  <w:style w:type="character" w:customStyle="1" w:styleId="word-wrapper">
    <w:name w:val="word-wrapper"/>
    <w:basedOn w:val="a0"/>
    <w:rsid w:val="003C5276"/>
  </w:style>
  <w:style w:type="character" w:customStyle="1" w:styleId="color0000ff">
    <w:name w:val="color__0000ff"/>
    <w:basedOn w:val="a0"/>
    <w:rsid w:val="00A95CE2"/>
  </w:style>
  <w:style w:type="paragraph" w:styleId="a4">
    <w:name w:val="Normal (Web)"/>
    <w:basedOn w:val="a"/>
    <w:uiPriority w:val="99"/>
    <w:semiHidden/>
    <w:unhideWhenUsed/>
    <w:rsid w:val="00033CD7"/>
    <w:pPr>
      <w:spacing w:before="100" w:beforeAutospacing="1" w:after="100" w:afterAutospacing="1"/>
    </w:pPr>
  </w:style>
  <w:style w:type="paragraph" w:styleId="a5">
    <w:name w:val="header"/>
    <w:basedOn w:val="a"/>
    <w:link w:val="a6"/>
    <w:uiPriority w:val="99"/>
    <w:unhideWhenUsed/>
    <w:rsid w:val="00A05A7A"/>
    <w:pPr>
      <w:tabs>
        <w:tab w:val="center" w:pos="4677"/>
        <w:tab w:val="right" w:pos="9355"/>
      </w:tabs>
    </w:pPr>
  </w:style>
  <w:style w:type="character" w:customStyle="1" w:styleId="a6">
    <w:name w:val="Верхний колонтитул Знак"/>
    <w:basedOn w:val="a0"/>
    <w:link w:val="a5"/>
    <w:uiPriority w:val="99"/>
    <w:rsid w:val="00A05A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5A7A"/>
    <w:pPr>
      <w:tabs>
        <w:tab w:val="center" w:pos="4677"/>
        <w:tab w:val="right" w:pos="9355"/>
      </w:tabs>
    </w:pPr>
  </w:style>
  <w:style w:type="character" w:customStyle="1" w:styleId="a8">
    <w:name w:val="Нижний колонтитул Знак"/>
    <w:basedOn w:val="a0"/>
    <w:link w:val="a7"/>
    <w:uiPriority w:val="99"/>
    <w:rsid w:val="00A05A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50">
      <w:bodyDiv w:val="1"/>
      <w:marLeft w:val="0"/>
      <w:marRight w:val="0"/>
      <w:marTop w:val="0"/>
      <w:marBottom w:val="0"/>
      <w:divBdr>
        <w:top w:val="none" w:sz="0" w:space="0" w:color="auto"/>
        <w:left w:val="none" w:sz="0" w:space="0" w:color="auto"/>
        <w:bottom w:val="none" w:sz="0" w:space="0" w:color="auto"/>
        <w:right w:val="none" w:sz="0" w:space="0" w:color="auto"/>
      </w:divBdr>
    </w:div>
    <w:div w:id="27070202">
      <w:bodyDiv w:val="1"/>
      <w:marLeft w:val="0"/>
      <w:marRight w:val="0"/>
      <w:marTop w:val="0"/>
      <w:marBottom w:val="0"/>
      <w:divBdr>
        <w:top w:val="none" w:sz="0" w:space="0" w:color="auto"/>
        <w:left w:val="none" w:sz="0" w:space="0" w:color="auto"/>
        <w:bottom w:val="none" w:sz="0" w:space="0" w:color="auto"/>
        <w:right w:val="none" w:sz="0" w:space="0" w:color="auto"/>
      </w:divBdr>
    </w:div>
    <w:div w:id="36590345">
      <w:bodyDiv w:val="1"/>
      <w:marLeft w:val="0"/>
      <w:marRight w:val="0"/>
      <w:marTop w:val="0"/>
      <w:marBottom w:val="0"/>
      <w:divBdr>
        <w:top w:val="none" w:sz="0" w:space="0" w:color="auto"/>
        <w:left w:val="none" w:sz="0" w:space="0" w:color="auto"/>
        <w:bottom w:val="none" w:sz="0" w:space="0" w:color="auto"/>
        <w:right w:val="none" w:sz="0" w:space="0" w:color="auto"/>
      </w:divBdr>
      <w:divsChild>
        <w:div w:id="785854640">
          <w:marLeft w:val="0"/>
          <w:marRight w:val="0"/>
          <w:marTop w:val="225"/>
          <w:marBottom w:val="225"/>
          <w:divBdr>
            <w:top w:val="none" w:sz="0" w:space="0" w:color="auto"/>
            <w:left w:val="single" w:sz="18" w:space="26" w:color="00BCD6"/>
            <w:bottom w:val="none" w:sz="0" w:space="0" w:color="auto"/>
            <w:right w:val="none" w:sz="0" w:space="0" w:color="auto"/>
          </w:divBdr>
        </w:div>
        <w:div w:id="1887377393">
          <w:marLeft w:val="0"/>
          <w:marRight w:val="0"/>
          <w:marTop w:val="0"/>
          <w:marBottom w:val="225"/>
          <w:divBdr>
            <w:top w:val="none" w:sz="0" w:space="0" w:color="auto"/>
            <w:left w:val="single" w:sz="18" w:space="26" w:color="00BCD6"/>
            <w:bottom w:val="none" w:sz="0" w:space="0" w:color="auto"/>
            <w:right w:val="none" w:sz="0" w:space="0" w:color="auto"/>
          </w:divBdr>
        </w:div>
        <w:div w:id="323167423">
          <w:marLeft w:val="0"/>
          <w:marRight w:val="0"/>
          <w:marTop w:val="225"/>
          <w:marBottom w:val="225"/>
          <w:divBdr>
            <w:top w:val="none" w:sz="0" w:space="0" w:color="auto"/>
            <w:left w:val="single" w:sz="18" w:space="26" w:color="00BCD6"/>
            <w:bottom w:val="none" w:sz="0" w:space="0" w:color="auto"/>
            <w:right w:val="none" w:sz="0" w:space="0" w:color="auto"/>
          </w:divBdr>
        </w:div>
        <w:div w:id="948246223">
          <w:marLeft w:val="0"/>
          <w:marRight w:val="0"/>
          <w:marTop w:val="0"/>
          <w:marBottom w:val="225"/>
          <w:divBdr>
            <w:top w:val="none" w:sz="0" w:space="0" w:color="auto"/>
            <w:left w:val="single" w:sz="18" w:space="26" w:color="00BCD6"/>
            <w:bottom w:val="none" w:sz="0" w:space="0" w:color="auto"/>
            <w:right w:val="none" w:sz="0" w:space="0" w:color="auto"/>
          </w:divBdr>
        </w:div>
      </w:divsChild>
    </w:div>
    <w:div w:id="52122502">
      <w:bodyDiv w:val="1"/>
      <w:marLeft w:val="0"/>
      <w:marRight w:val="0"/>
      <w:marTop w:val="0"/>
      <w:marBottom w:val="0"/>
      <w:divBdr>
        <w:top w:val="none" w:sz="0" w:space="0" w:color="auto"/>
        <w:left w:val="none" w:sz="0" w:space="0" w:color="auto"/>
        <w:bottom w:val="none" w:sz="0" w:space="0" w:color="auto"/>
        <w:right w:val="none" w:sz="0" w:space="0" w:color="auto"/>
      </w:divBdr>
    </w:div>
    <w:div w:id="66613775">
      <w:bodyDiv w:val="1"/>
      <w:marLeft w:val="0"/>
      <w:marRight w:val="0"/>
      <w:marTop w:val="0"/>
      <w:marBottom w:val="0"/>
      <w:divBdr>
        <w:top w:val="none" w:sz="0" w:space="0" w:color="auto"/>
        <w:left w:val="none" w:sz="0" w:space="0" w:color="auto"/>
        <w:bottom w:val="none" w:sz="0" w:space="0" w:color="auto"/>
        <w:right w:val="none" w:sz="0" w:space="0" w:color="auto"/>
      </w:divBdr>
      <w:divsChild>
        <w:div w:id="1529678441">
          <w:marLeft w:val="0"/>
          <w:marRight w:val="0"/>
          <w:marTop w:val="225"/>
          <w:marBottom w:val="225"/>
          <w:divBdr>
            <w:top w:val="none" w:sz="0" w:space="0" w:color="auto"/>
            <w:left w:val="single" w:sz="18" w:space="26" w:color="00BCD6"/>
            <w:bottom w:val="none" w:sz="0" w:space="0" w:color="auto"/>
            <w:right w:val="none" w:sz="0" w:space="0" w:color="auto"/>
          </w:divBdr>
        </w:div>
        <w:div w:id="2042391356">
          <w:marLeft w:val="0"/>
          <w:marRight w:val="0"/>
          <w:marTop w:val="0"/>
          <w:marBottom w:val="225"/>
          <w:divBdr>
            <w:top w:val="none" w:sz="0" w:space="0" w:color="auto"/>
            <w:left w:val="single" w:sz="18" w:space="26" w:color="00BCD6"/>
            <w:bottom w:val="none" w:sz="0" w:space="0" w:color="auto"/>
            <w:right w:val="none" w:sz="0" w:space="0" w:color="auto"/>
          </w:divBdr>
        </w:div>
      </w:divsChild>
    </w:div>
    <w:div w:id="112024859">
      <w:bodyDiv w:val="1"/>
      <w:marLeft w:val="0"/>
      <w:marRight w:val="0"/>
      <w:marTop w:val="0"/>
      <w:marBottom w:val="0"/>
      <w:divBdr>
        <w:top w:val="none" w:sz="0" w:space="0" w:color="auto"/>
        <w:left w:val="none" w:sz="0" w:space="0" w:color="auto"/>
        <w:bottom w:val="none" w:sz="0" w:space="0" w:color="auto"/>
        <w:right w:val="none" w:sz="0" w:space="0" w:color="auto"/>
      </w:divBdr>
    </w:div>
    <w:div w:id="141317357">
      <w:bodyDiv w:val="1"/>
      <w:marLeft w:val="0"/>
      <w:marRight w:val="0"/>
      <w:marTop w:val="0"/>
      <w:marBottom w:val="0"/>
      <w:divBdr>
        <w:top w:val="none" w:sz="0" w:space="0" w:color="auto"/>
        <w:left w:val="none" w:sz="0" w:space="0" w:color="auto"/>
        <w:bottom w:val="none" w:sz="0" w:space="0" w:color="auto"/>
        <w:right w:val="none" w:sz="0" w:space="0" w:color="auto"/>
      </w:divBdr>
    </w:div>
    <w:div w:id="160509554">
      <w:bodyDiv w:val="1"/>
      <w:marLeft w:val="0"/>
      <w:marRight w:val="0"/>
      <w:marTop w:val="0"/>
      <w:marBottom w:val="0"/>
      <w:divBdr>
        <w:top w:val="none" w:sz="0" w:space="0" w:color="auto"/>
        <w:left w:val="none" w:sz="0" w:space="0" w:color="auto"/>
        <w:bottom w:val="none" w:sz="0" w:space="0" w:color="auto"/>
        <w:right w:val="none" w:sz="0" w:space="0" w:color="auto"/>
      </w:divBdr>
      <w:divsChild>
        <w:div w:id="1154838339">
          <w:marLeft w:val="0"/>
          <w:marRight w:val="0"/>
          <w:marTop w:val="225"/>
          <w:marBottom w:val="225"/>
          <w:divBdr>
            <w:top w:val="none" w:sz="0" w:space="0" w:color="auto"/>
            <w:left w:val="single" w:sz="18" w:space="26" w:color="00BCD6"/>
            <w:bottom w:val="none" w:sz="0" w:space="0" w:color="auto"/>
            <w:right w:val="none" w:sz="0" w:space="0" w:color="auto"/>
          </w:divBdr>
        </w:div>
        <w:div w:id="2055537626">
          <w:marLeft w:val="0"/>
          <w:marRight w:val="0"/>
          <w:marTop w:val="0"/>
          <w:marBottom w:val="225"/>
          <w:divBdr>
            <w:top w:val="none" w:sz="0" w:space="0" w:color="auto"/>
            <w:left w:val="single" w:sz="18" w:space="26" w:color="00BCD6"/>
            <w:bottom w:val="none" w:sz="0" w:space="0" w:color="auto"/>
            <w:right w:val="none" w:sz="0" w:space="0" w:color="auto"/>
          </w:divBdr>
        </w:div>
        <w:div w:id="1483498356">
          <w:marLeft w:val="0"/>
          <w:marRight w:val="0"/>
          <w:marTop w:val="225"/>
          <w:marBottom w:val="225"/>
          <w:divBdr>
            <w:top w:val="none" w:sz="0" w:space="0" w:color="auto"/>
            <w:left w:val="single" w:sz="18" w:space="26" w:color="00BCD6"/>
            <w:bottom w:val="none" w:sz="0" w:space="0" w:color="auto"/>
            <w:right w:val="none" w:sz="0" w:space="0" w:color="auto"/>
          </w:divBdr>
        </w:div>
        <w:div w:id="107435249">
          <w:marLeft w:val="0"/>
          <w:marRight w:val="0"/>
          <w:marTop w:val="0"/>
          <w:marBottom w:val="225"/>
          <w:divBdr>
            <w:top w:val="none" w:sz="0" w:space="0" w:color="auto"/>
            <w:left w:val="single" w:sz="18" w:space="26" w:color="00BCD6"/>
            <w:bottom w:val="none" w:sz="0" w:space="0" w:color="auto"/>
            <w:right w:val="none" w:sz="0" w:space="0" w:color="auto"/>
          </w:divBdr>
        </w:div>
        <w:div w:id="1172188112">
          <w:marLeft w:val="0"/>
          <w:marRight w:val="0"/>
          <w:marTop w:val="225"/>
          <w:marBottom w:val="225"/>
          <w:divBdr>
            <w:top w:val="none" w:sz="0" w:space="0" w:color="auto"/>
            <w:left w:val="single" w:sz="18" w:space="26" w:color="00BCD6"/>
            <w:bottom w:val="none" w:sz="0" w:space="0" w:color="auto"/>
            <w:right w:val="none" w:sz="0" w:space="0" w:color="auto"/>
          </w:divBdr>
        </w:div>
        <w:div w:id="1796370410">
          <w:marLeft w:val="0"/>
          <w:marRight w:val="0"/>
          <w:marTop w:val="0"/>
          <w:marBottom w:val="225"/>
          <w:divBdr>
            <w:top w:val="none" w:sz="0" w:space="0" w:color="auto"/>
            <w:left w:val="single" w:sz="18" w:space="26" w:color="00BCD6"/>
            <w:bottom w:val="none" w:sz="0" w:space="0" w:color="auto"/>
            <w:right w:val="none" w:sz="0" w:space="0" w:color="auto"/>
          </w:divBdr>
        </w:div>
        <w:div w:id="221261482">
          <w:marLeft w:val="0"/>
          <w:marRight w:val="0"/>
          <w:marTop w:val="225"/>
          <w:marBottom w:val="225"/>
          <w:divBdr>
            <w:top w:val="none" w:sz="0" w:space="0" w:color="auto"/>
            <w:left w:val="single" w:sz="18" w:space="26" w:color="00BCD6"/>
            <w:bottom w:val="none" w:sz="0" w:space="0" w:color="auto"/>
            <w:right w:val="none" w:sz="0" w:space="0" w:color="auto"/>
          </w:divBdr>
        </w:div>
        <w:div w:id="1470977389">
          <w:marLeft w:val="0"/>
          <w:marRight w:val="0"/>
          <w:marTop w:val="0"/>
          <w:marBottom w:val="225"/>
          <w:divBdr>
            <w:top w:val="none" w:sz="0" w:space="0" w:color="auto"/>
            <w:left w:val="single" w:sz="18" w:space="26" w:color="00BCD6"/>
            <w:bottom w:val="none" w:sz="0" w:space="0" w:color="auto"/>
            <w:right w:val="none" w:sz="0" w:space="0" w:color="auto"/>
          </w:divBdr>
        </w:div>
        <w:div w:id="1714697399">
          <w:marLeft w:val="0"/>
          <w:marRight w:val="0"/>
          <w:marTop w:val="225"/>
          <w:marBottom w:val="225"/>
          <w:divBdr>
            <w:top w:val="none" w:sz="0" w:space="0" w:color="auto"/>
            <w:left w:val="single" w:sz="18" w:space="26" w:color="00BCD6"/>
            <w:bottom w:val="none" w:sz="0" w:space="0" w:color="auto"/>
            <w:right w:val="none" w:sz="0" w:space="0" w:color="auto"/>
          </w:divBdr>
        </w:div>
        <w:div w:id="1730877559">
          <w:marLeft w:val="0"/>
          <w:marRight w:val="0"/>
          <w:marTop w:val="0"/>
          <w:marBottom w:val="225"/>
          <w:divBdr>
            <w:top w:val="none" w:sz="0" w:space="0" w:color="auto"/>
            <w:left w:val="single" w:sz="18" w:space="26" w:color="00BCD6"/>
            <w:bottom w:val="none" w:sz="0" w:space="0" w:color="auto"/>
            <w:right w:val="none" w:sz="0" w:space="0" w:color="auto"/>
          </w:divBdr>
        </w:div>
      </w:divsChild>
    </w:div>
    <w:div w:id="194003917">
      <w:bodyDiv w:val="1"/>
      <w:marLeft w:val="0"/>
      <w:marRight w:val="0"/>
      <w:marTop w:val="0"/>
      <w:marBottom w:val="0"/>
      <w:divBdr>
        <w:top w:val="none" w:sz="0" w:space="0" w:color="auto"/>
        <w:left w:val="none" w:sz="0" w:space="0" w:color="auto"/>
        <w:bottom w:val="none" w:sz="0" w:space="0" w:color="auto"/>
        <w:right w:val="none" w:sz="0" w:space="0" w:color="auto"/>
      </w:divBdr>
    </w:div>
    <w:div w:id="214585569">
      <w:bodyDiv w:val="1"/>
      <w:marLeft w:val="0"/>
      <w:marRight w:val="0"/>
      <w:marTop w:val="0"/>
      <w:marBottom w:val="0"/>
      <w:divBdr>
        <w:top w:val="none" w:sz="0" w:space="0" w:color="auto"/>
        <w:left w:val="none" w:sz="0" w:space="0" w:color="auto"/>
        <w:bottom w:val="none" w:sz="0" w:space="0" w:color="auto"/>
        <w:right w:val="none" w:sz="0" w:space="0" w:color="auto"/>
      </w:divBdr>
    </w:div>
    <w:div w:id="263540380">
      <w:bodyDiv w:val="1"/>
      <w:marLeft w:val="0"/>
      <w:marRight w:val="0"/>
      <w:marTop w:val="0"/>
      <w:marBottom w:val="0"/>
      <w:divBdr>
        <w:top w:val="none" w:sz="0" w:space="0" w:color="auto"/>
        <w:left w:val="none" w:sz="0" w:space="0" w:color="auto"/>
        <w:bottom w:val="none" w:sz="0" w:space="0" w:color="auto"/>
        <w:right w:val="none" w:sz="0" w:space="0" w:color="auto"/>
      </w:divBdr>
      <w:divsChild>
        <w:div w:id="1579318166">
          <w:marLeft w:val="0"/>
          <w:marRight w:val="0"/>
          <w:marTop w:val="225"/>
          <w:marBottom w:val="225"/>
          <w:divBdr>
            <w:top w:val="none" w:sz="0" w:space="0" w:color="auto"/>
            <w:left w:val="single" w:sz="18" w:space="26" w:color="00BCD6"/>
            <w:bottom w:val="none" w:sz="0" w:space="0" w:color="auto"/>
            <w:right w:val="none" w:sz="0" w:space="0" w:color="auto"/>
          </w:divBdr>
        </w:div>
        <w:div w:id="1274021078">
          <w:marLeft w:val="0"/>
          <w:marRight w:val="0"/>
          <w:marTop w:val="0"/>
          <w:marBottom w:val="225"/>
          <w:divBdr>
            <w:top w:val="none" w:sz="0" w:space="0" w:color="auto"/>
            <w:left w:val="single" w:sz="18" w:space="26" w:color="00BCD6"/>
            <w:bottom w:val="none" w:sz="0" w:space="0" w:color="auto"/>
            <w:right w:val="none" w:sz="0" w:space="0" w:color="auto"/>
          </w:divBdr>
        </w:div>
        <w:div w:id="458308355">
          <w:marLeft w:val="0"/>
          <w:marRight w:val="0"/>
          <w:marTop w:val="225"/>
          <w:marBottom w:val="225"/>
          <w:divBdr>
            <w:top w:val="none" w:sz="0" w:space="0" w:color="auto"/>
            <w:left w:val="single" w:sz="18" w:space="26" w:color="00BCD6"/>
            <w:bottom w:val="none" w:sz="0" w:space="0" w:color="auto"/>
            <w:right w:val="none" w:sz="0" w:space="0" w:color="auto"/>
          </w:divBdr>
        </w:div>
        <w:div w:id="2121755406">
          <w:marLeft w:val="0"/>
          <w:marRight w:val="0"/>
          <w:marTop w:val="0"/>
          <w:marBottom w:val="225"/>
          <w:divBdr>
            <w:top w:val="none" w:sz="0" w:space="0" w:color="auto"/>
            <w:left w:val="single" w:sz="18" w:space="26" w:color="00BCD6"/>
            <w:bottom w:val="none" w:sz="0" w:space="0" w:color="auto"/>
            <w:right w:val="none" w:sz="0" w:space="0" w:color="auto"/>
          </w:divBdr>
        </w:div>
        <w:div w:id="643511412">
          <w:marLeft w:val="0"/>
          <w:marRight w:val="0"/>
          <w:marTop w:val="225"/>
          <w:marBottom w:val="225"/>
          <w:divBdr>
            <w:top w:val="none" w:sz="0" w:space="0" w:color="auto"/>
            <w:left w:val="single" w:sz="18" w:space="26" w:color="00BCD6"/>
            <w:bottom w:val="none" w:sz="0" w:space="0" w:color="auto"/>
            <w:right w:val="none" w:sz="0" w:space="0" w:color="auto"/>
          </w:divBdr>
        </w:div>
        <w:div w:id="1566913773">
          <w:marLeft w:val="0"/>
          <w:marRight w:val="0"/>
          <w:marTop w:val="0"/>
          <w:marBottom w:val="225"/>
          <w:divBdr>
            <w:top w:val="none" w:sz="0" w:space="0" w:color="auto"/>
            <w:left w:val="single" w:sz="18" w:space="26" w:color="00BCD6"/>
            <w:bottom w:val="none" w:sz="0" w:space="0" w:color="auto"/>
            <w:right w:val="none" w:sz="0" w:space="0" w:color="auto"/>
          </w:divBdr>
        </w:div>
      </w:divsChild>
    </w:div>
    <w:div w:id="265160614">
      <w:bodyDiv w:val="1"/>
      <w:marLeft w:val="0"/>
      <w:marRight w:val="0"/>
      <w:marTop w:val="0"/>
      <w:marBottom w:val="0"/>
      <w:divBdr>
        <w:top w:val="none" w:sz="0" w:space="0" w:color="auto"/>
        <w:left w:val="none" w:sz="0" w:space="0" w:color="auto"/>
        <w:bottom w:val="none" w:sz="0" w:space="0" w:color="auto"/>
        <w:right w:val="none" w:sz="0" w:space="0" w:color="auto"/>
      </w:divBdr>
      <w:divsChild>
        <w:div w:id="699479860">
          <w:marLeft w:val="0"/>
          <w:marRight w:val="0"/>
          <w:marTop w:val="225"/>
          <w:marBottom w:val="225"/>
          <w:divBdr>
            <w:top w:val="none" w:sz="0" w:space="0" w:color="auto"/>
            <w:left w:val="single" w:sz="18" w:space="26" w:color="00BCD6"/>
            <w:bottom w:val="none" w:sz="0" w:space="0" w:color="auto"/>
            <w:right w:val="none" w:sz="0" w:space="0" w:color="auto"/>
          </w:divBdr>
        </w:div>
        <w:div w:id="1383095413">
          <w:marLeft w:val="0"/>
          <w:marRight w:val="0"/>
          <w:marTop w:val="0"/>
          <w:marBottom w:val="225"/>
          <w:divBdr>
            <w:top w:val="none" w:sz="0" w:space="0" w:color="auto"/>
            <w:left w:val="single" w:sz="18" w:space="26" w:color="00BCD6"/>
            <w:bottom w:val="none" w:sz="0" w:space="0" w:color="auto"/>
            <w:right w:val="none" w:sz="0" w:space="0" w:color="auto"/>
          </w:divBdr>
        </w:div>
      </w:divsChild>
    </w:div>
    <w:div w:id="302125340">
      <w:bodyDiv w:val="1"/>
      <w:marLeft w:val="0"/>
      <w:marRight w:val="0"/>
      <w:marTop w:val="0"/>
      <w:marBottom w:val="0"/>
      <w:divBdr>
        <w:top w:val="none" w:sz="0" w:space="0" w:color="auto"/>
        <w:left w:val="none" w:sz="0" w:space="0" w:color="auto"/>
        <w:bottom w:val="none" w:sz="0" w:space="0" w:color="auto"/>
        <w:right w:val="none" w:sz="0" w:space="0" w:color="auto"/>
      </w:divBdr>
      <w:divsChild>
        <w:div w:id="1516919152">
          <w:marLeft w:val="0"/>
          <w:marRight w:val="0"/>
          <w:marTop w:val="0"/>
          <w:marBottom w:val="0"/>
          <w:divBdr>
            <w:top w:val="none" w:sz="0" w:space="0" w:color="auto"/>
            <w:left w:val="none" w:sz="0" w:space="0" w:color="auto"/>
            <w:bottom w:val="none" w:sz="0" w:space="0" w:color="auto"/>
            <w:right w:val="none" w:sz="0" w:space="0" w:color="auto"/>
          </w:divBdr>
          <w:divsChild>
            <w:div w:id="1104109241">
              <w:marLeft w:val="0"/>
              <w:marRight w:val="0"/>
              <w:marTop w:val="225"/>
              <w:marBottom w:val="225"/>
              <w:divBdr>
                <w:top w:val="none" w:sz="0" w:space="0" w:color="auto"/>
                <w:left w:val="single" w:sz="18" w:space="26" w:color="00BCD6"/>
                <w:bottom w:val="none" w:sz="0" w:space="0" w:color="auto"/>
                <w:right w:val="none" w:sz="0" w:space="0" w:color="auto"/>
              </w:divBdr>
            </w:div>
            <w:div w:id="2052996815">
              <w:marLeft w:val="0"/>
              <w:marRight w:val="0"/>
              <w:marTop w:val="0"/>
              <w:marBottom w:val="225"/>
              <w:divBdr>
                <w:top w:val="none" w:sz="0" w:space="0" w:color="auto"/>
                <w:left w:val="single" w:sz="18" w:space="26" w:color="00BCD6"/>
                <w:bottom w:val="none" w:sz="0" w:space="0" w:color="auto"/>
                <w:right w:val="none" w:sz="0" w:space="0" w:color="auto"/>
              </w:divBdr>
            </w:div>
            <w:div w:id="788478164">
              <w:marLeft w:val="0"/>
              <w:marRight w:val="0"/>
              <w:marTop w:val="225"/>
              <w:marBottom w:val="225"/>
              <w:divBdr>
                <w:top w:val="none" w:sz="0" w:space="0" w:color="auto"/>
                <w:left w:val="single" w:sz="18" w:space="26" w:color="00BCD6"/>
                <w:bottom w:val="none" w:sz="0" w:space="0" w:color="auto"/>
                <w:right w:val="none" w:sz="0" w:space="0" w:color="auto"/>
              </w:divBdr>
            </w:div>
            <w:div w:id="1036125432">
              <w:marLeft w:val="0"/>
              <w:marRight w:val="0"/>
              <w:marTop w:val="0"/>
              <w:marBottom w:val="225"/>
              <w:divBdr>
                <w:top w:val="none" w:sz="0" w:space="0" w:color="auto"/>
                <w:left w:val="single" w:sz="18" w:space="26" w:color="00BCD6"/>
                <w:bottom w:val="none" w:sz="0" w:space="0" w:color="auto"/>
                <w:right w:val="none" w:sz="0" w:space="0" w:color="auto"/>
              </w:divBdr>
            </w:div>
            <w:div w:id="796685697">
              <w:marLeft w:val="0"/>
              <w:marRight w:val="0"/>
              <w:marTop w:val="225"/>
              <w:marBottom w:val="225"/>
              <w:divBdr>
                <w:top w:val="none" w:sz="0" w:space="0" w:color="auto"/>
                <w:left w:val="single" w:sz="18" w:space="26" w:color="00BCD6"/>
                <w:bottom w:val="none" w:sz="0" w:space="0" w:color="auto"/>
                <w:right w:val="none" w:sz="0" w:space="0" w:color="auto"/>
              </w:divBdr>
            </w:div>
            <w:div w:id="56712789">
              <w:marLeft w:val="0"/>
              <w:marRight w:val="0"/>
              <w:marTop w:val="0"/>
              <w:marBottom w:val="225"/>
              <w:divBdr>
                <w:top w:val="none" w:sz="0" w:space="0" w:color="auto"/>
                <w:left w:val="single" w:sz="18" w:space="26" w:color="00BCD6"/>
                <w:bottom w:val="none" w:sz="0" w:space="0" w:color="auto"/>
                <w:right w:val="none" w:sz="0" w:space="0" w:color="auto"/>
              </w:divBdr>
            </w:div>
            <w:div w:id="1956131219">
              <w:marLeft w:val="0"/>
              <w:marRight w:val="0"/>
              <w:marTop w:val="225"/>
              <w:marBottom w:val="225"/>
              <w:divBdr>
                <w:top w:val="none" w:sz="0" w:space="0" w:color="auto"/>
                <w:left w:val="single" w:sz="18" w:space="26" w:color="00BCD6"/>
                <w:bottom w:val="none" w:sz="0" w:space="0" w:color="auto"/>
                <w:right w:val="none" w:sz="0" w:space="0" w:color="auto"/>
              </w:divBdr>
            </w:div>
            <w:div w:id="1495562965">
              <w:marLeft w:val="0"/>
              <w:marRight w:val="0"/>
              <w:marTop w:val="0"/>
              <w:marBottom w:val="225"/>
              <w:divBdr>
                <w:top w:val="none" w:sz="0" w:space="0" w:color="auto"/>
                <w:left w:val="single" w:sz="18" w:space="26" w:color="00BCD6"/>
                <w:bottom w:val="none" w:sz="0" w:space="0" w:color="auto"/>
                <w:right w:val="none" w:sz="0" w:space="0" w:color="auto"/>
              </w:divBdr>
            </w:div>
          </w:divsChild>
        </w:div>
        <w:div w:id="1569070900">
          <w:marLeft w:val="0"/>
          <w:marRight w:val="0"/>
          <w:marTop w:val="0"/>
          <w:marBottom w:val="0"/>
          <w:divBdr>
            <w:top w:val="none" w:sz="0" w:space="0" w:color="auto"/>
            <w:left w:val="none" w:sz="0" w:space="0" w:color="auto"/>
            <w:bottom w:val="none" w:sz="0" w:space="0" w:color="auto"/>
            <w:right w:val="none" w:sz="0" w:space="0" w:color="auto"/>
          </w:divBdr>
          <w:divsChild>
            <w:div w:id="902565566">
              <w:marLeft w:val="0"/>
              <w:marRight w:val="0"/>
              <w:marTop w:val="225"/>
              <w:marBottom w:val="225"/>
              <w:divBdr>
                <w:top w:val="none" w:sz="0" w:space="0" w:color="auto"/>
                <w:left w:val="single" w:sz="18" w:space="26" w:color="00BCD6"/>
                <w:bottom w:val="none" w:sz="0" w:space="0" w:color="auto"/>
                <w:right w:val="none" w:sz="0" w:space="0" w:color="auto"/>
              </w:divBdr>
            </w:div>
            <w:div w:id="671445836">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342974663">
      <w:bodyDiv w:val="1"/>
      <w:marLeft w:val="0"/>
      <w:marRight w:val="0"/>
      <w:marTop w:val="0"/>
      <w:marBottom w:val="0"/>
      <w:divBdr>
        <w:top w:val="none" w:sz="0" w:space="0" w:color="auto"/>
        <w:left w:val="none" w:sz="0" w:space="0" w:color="auto"/>
        <w:bottom w:val="none" w:sz="0" w:space="0" w:color="auto"/>
        <w:right w:val="none" w:sz="0" w:space="0" w:color="auto"/>
      </w:divBdr>
      <w:divsChild>
        <w:div w:id="1583181102">
          <w:marLeft w:val="0"/>
          <w:marRight w:val="0"/>
          <w:marTop w:val="225"/>
          <w:marBottom w:val="225"/>
          <w:divBdr>
            <w:top w:val="none" w:sz="0" w:space="0" w:color="auto"/>
            <w:left w:val="single" w:sz="18" w:space="26" w:color="00BCD6"/>
            <w:bottom w:val="none" w:sz="0" w:space="0" w:color="auto"/>
            <w:right w:val="none" w:sz="0" w:space="0" w:color="auto"/>
          </w:divBdr>
        </w:div>
        <w:div w:id="487477271">
          <w:marLeft w:val="0"/>
          <w:marRight w:val="0"/>
          <w:marTop w:val="225"/>
          <w:marBottom w:val="225"/>
          <w:divBdr>
            <w:top w:val="none" w:sz="0" w:space="0" w:color="auto"/>
            <w:left w:val="single" w:sz="18" w:space="26" w:color="00BCD6"/>
            <w:bottom w:val="none" w:sz="0" w:space="0" w:color="auto"/>
            <w:right w:val="none" w:sz="0" w:space="0" w:color="auto"/>
          </w:divBdr>
        </w:div>
      </w:divsChild>
    </w:div>
    <w:div w:id="410396079">
      <w:bodyDiv w:val="1"/>
      <w:marLeft w:val="0"/>
      <w:marRight w:val="0"/>
      <w:marTop w:val="0"/>
      <w:marBottom w:val="0"/>
      <w:divBdr>
        <w:top w:val="none" w:sz="0" w:space="0" w:color="auto"/>
        <w:left w:val="none" w:sz="0" w:space="0" w:color="auto"/>
        <w:bottom w:val="none" w:sz="0" w:space="0" w:color="auto"/>
        <w:right w:val="none" w:sz="0" w:space="0" w:color="auto"/>
      </w:divBdr>
    </w:div>
    <w:div w:id="467283267">
      <w:bodyDiv w:val="1"/>
      <w:marLeft w:val="0"/>
      <w:marRight w:val="0"/>
      <w:marTop w:val="0"/>
      <w:marBottom w:val="0"/>
      <w:divBdr>
        <w:top w:val="none" w:sz="0" w:space="0" w:color="auto"/>
        <w:left w:val="none" w:sz="0" w:space="0" w:color="auto"/>
        <w:bottom w:val="none" w:sz="0" w:space="0" w:color="auto"/>
        <w:right w:val="none" w:sz="0" w:space="0" w:color="auto"/>
      </w:divBdr>
      <w:divsChild>
        <w:div w:id="1391079896">
          <w:marLeft w:val="0"/>
          <w:marRight w:val="0"/>
          <w:marTop w:val="225"/>
          <w:marBottom w:val="225"/>
          <w:divBdr>
            <w:top w:val="none" w:sz="0" w:space="0" w:color="auto"/>
            <w:left w:val="single" w:sz="18" w:space="26" w:color="00BCD6"/>
            <w:bottom w:val="none" w:sz="0" w:space="0" w:color="auto"/>
            <w:right w:val="none" w:sz="0" w:space="0" w:color="auto"/>
          </w:divBdr>
        </w:div>
        <w:div w:id="955915824">
          <w:marLeft w:val="0"/>
          <w:marRight w:val="0"/>
          <w:marTop w:val="0"/>
          <w:marBottom w:val="225"/>
          <w:divBdr>
            <w:top w:val="none" w:sz="0" w:space="0" w:color="auto"/>
            <w:left w:val="single" w:sz="18" w:space="26" w:color="00BCD6"/>
            <w:bottom w:val="none" w:sz="0" w:space="0" w:color="auto"/>
            <w:right w:val="none" w:sz="0" w:space="0" w:color="auto"/>
          </w:divBdr>
        </w:div>
      </w:divsChild>
    </w:div>
    <w:div w:id="481628345">
      <w:bodyDiv w:val="1"/>
      <w:marLeft w:val="0"/>
      <w:marRight w:val="0"/>
      <w:marTop w:val="0"/>
      <w:marBottom w:val="0"/>
      <w:divBdr>
        <w:top w:val="none" w:sz="0" w:space="0" w:color="auto"/>
        <w:left w:val="none" w:sz="0" w:space="0" w:color="auto"/>
        <w:bottom w:val="none" w:sz="0" w:space="0" w:color="auto"/>
        <w:right w:val="none" w:sz="0" w:space="0" w:color="auto"/>
      </w:divBdr>
    </w:div>
    <w:div w:id="517504937">
      <w:bodyDiv w:val="1"/>
      <w:marLeft w:val="0"/>
      <w:marRight w:val="0"/>
      <w:marTop w:val="0"/>
      <w:marBottom w:val="0"/>
      <w:divBdr>
        <w:top w:val="none" w:sz="0" w:space="0" w:color="auto"/>
        <w:left w:val="none" w:sz="0" w:space="0" w:color="auto"/>
        <w:bottom w:val="none" w:sz="0" w:space="0" w:color="auto"/>
        <w:right w:val="none" w:sz="0" w:space="0" w:color="auto"/>
      </w:divBdr>
      <w:divsChild>
        <w:div w:id="10104774">
          <w:marLeft w:val="0"/>
          <w:marRight w:val="0"/>
          <w:marTop w:val="225"/>
          <w:marBottom w:val="225"/>
          <w:divBdr>
            <w:top w:val="none" w:sz="0" w:space="0" w:color="auto"/>
            <w:left w:val="single" w:sz="18" w:space="26" w:color="00BCD6"/>
            <w:bottom w:val="none" w:sz="0" w:space="0" w:color="auto"/>
            <w:right w:val="none" w:sz="0" w:space="0" w:color="auto"/>
          </w:divBdr>
        </w:div>
        <w:div w:id="1664816032">
          <w:marLeft w:val="0"/>
          <w:marRight w:val="0"/>
          <w:marTop w:val="0"/>
          <w:marBottom w:val="225"/>
          <w:divBdr>
            <w:top w:val="none" w:sz="0" w:space="0" w:color="auto"/>
            <w:left w:val="single" w:sz="18" w:space="26" w:color="00BCD6"/>
            <w:bottom w:val="none" w:sz="0" w:space="0" w:color="auto"/>
            <w:right w:val="none" w:sz="0" w:space="0" w:color="auto"/>
          </w:divBdr>
        </w:div>
        <w:div w:id="3366779">
          <w:marLeft w:val="0"/>
          <w:marRight w:val="0"/>
          <w:marTop w:val="225"/>
          <w:marBottom w:val="225"/>
          <w:divBdr>
            <w:top w:val="none" w:sz="0" w:space="0" w:color="auto"/>
            <w:left w:val="single" w:sz="18" w:space="26" w:color="00BCD6"/>
            <w:bottom w:val="none" w:sz="0" w:space="0" w:color="auto"/>
            <w:right w:val="none" w:sz="0" w:space="0" w:color="auto"/>
          </w:divBdr>
        </w:div>
        <w:div w:id="392123970">
          <w:marLeft w:val="0"/>
          <w:marRight w:val="0"/>
          <w:marTop w:val="225"/>
          <w:marBottom w:val="225"/>
          <w:divBdr>
            <w:top w:val="none" w:sz="0" w:space="0" w:color="auto"/>
            <w:left w:val="single" w:sz="18" w:space="26" w:color="00BCD6"/>
            <w:bottom w:val="none" w:sz="0" w:space="0" w:color="auto"/>
            <w:right w:val="none" w:sz="0" w:space="0" w:color="auto"/>
          </w:divBdr>
        </w:div>
        <w:div w:id="897009326">
          <w:marLeft w:val="0"/>
          <w:marRight w:val="0"/>
          <w:marTop w:val="0"/>
          <w:marBottom w:val="225"/>
          <w:divBdr>
            <w:top w:val="none" w:sz="0" w:space="0" w:color="auto"/>
            <w:left w:val="single" w:sz="18" w:space="26" w:color="00BCD6"/>
            <w:bottom w:val="none" w:sz="0" w:space="0" w:color="auto"/>
            <w:right w:val="none" w:sz="0" w:space="0" w:color="auto"/>
          </w:divBdr>
        </w:div>
        <w:div w:id="829372107">
          <w:marLeft w:val="0"/>
          <w:marRight w:val="0"/>
          <w:marTop w:val="225"/>
          <w:marBottom w:val="225"/>
          <w:divBdr>
            <w:top w:val="none" w:sz="0" w:space="0" w:color="auto"/>
            <w:left w:val="single" w:sz="18" w:space="26" w:color="00BCD6"/>
            <w:bottom w:val="none" w:sz="0" w:space="0" w:color="auto"/>
            <w:right w:val="none" w:sz="0" w:space="0" w:color="auto"/>
          </w:divBdr>
        </w:div>
      </w:divsChild>
    </w:div>
    <w:div w:id="536938406">
      <w:bodyDiv w:val="1"/>
      <w:marLeft w:val="0"/>
      <w:marRight w:val="0"/>
      <w:marTop w:val="0"/>
      <w:marBottom w:val="0"/>
      <w:divBdr>
        <w:top w:val="none" w:sz="0" w:space="0" w:color="auto"/>
        <w:left w:val="none" w:sz="0" w:space="0" w:color="auto"/>
        <w:bottom w:val="none" w:sz="0" w:space="0" w:color="auto"/>
        <w:right w:val="none" w:sz="0" w:space="0" w:color="auto"/>
      </w:divBdr>
      <w:divsChild>
        <w:div w:id="1871145101">
          <w:marLeft w:val="0"/>
          <w:marRight w:val="0"/>
          <w:marTop w:val="225"/>
          <w:marBottom w:val="225"/>
          <w:divBdr>
            <w:top w:val="none" w:sz="0" w:space="0" w:color="auto"/>
            <w:left w:val="single" w:sz="18" w:space="26" w:color="00BCD6"/>
            <w:bottom w:val="none" w:sz="0" w:space="0" w:color="auto"/>
            <w:right w:val="none" w:sz="0" w:space="0" w:color="auto"/>
          </w:divBdr>
        </w:div>
        <w:div w:id="76947159">
          <w:marLeft w:val="0"/>
          <w:marRight w:val="0"/>
          <w:marTop w:val="0"/>
          <w:marBottom w:val="225"/>
          <w:divBdr>
            <w:top w:val="none" w:sz="0" w:space="0" w:color="auto"/>
            <w:left w:val="single" w:sz="18" w:space="26" w:color="00BCD6"/>
            <w:bottom w:val="none" w:sz="0" w:space="0" w:color="auto"/>
            <w:right w:val="none" w:sz="0" w:space="0" w:color="auto"/>
          </w:divBdr>
        </w:div>
        <w:div w:id="846361576">
          <w:marLeft w:val="0"/>
          <w:marRight w:val="0"/>
          <w:marTop w:val="225"/>
          <w:marBottom w:val="225"/>
          <w:divBdr>
            <w:top w:val="none" w:sz="0" w:space="0" w:color="auto"/>
            <w:left w:val="single" w:sz="18" w:space="26" w:color="00BCD6"/>
            <w:bottom w:val="none" w:sz="0" w:space="0" w:color="auto"/>
            <w:right w:val="none" w:sz="0" w:space="0" w:color="auto"/>
          </w:divBdr>
        </w:div>
        <w:div w:id="1111700839">
          <w:marLeft w:val="0"/>
          <w:marRight w:val="0"/>
          <w:marTop w:val="225"/>
          <w:marBottom w:val="225"/>
          <w:divBdr>
            <w:top w:val="none" w:sz="0" w:space="0" w:color="auto"/>
            <w:left w:val="single" w:sz="18" w:space="26" w:color="00BCD6"/>
            <w:bottom w:val="none" w:sz="0" w:space="0" w:color="auto"/>
            <w:right w:val="none" w:sz="0" w:space="0" w:color="auto"/>
          </w:divBdr>
        </w:div>
        <w:div w:id="948465793">
          <w:marLeft w:val="0"/>
          <w:marRight w:val="0"/>
          <w:marTop w:val="0"/>
          <w:marBottom w:val="225"/>
          <w:divBdr>
            <w:top w:val="none" w:sz="0" w:space="0" w:color="auto"/>
            <w:left w:val="single" w:sz="18" w:space="26" w:color="00BCD6"/>
            <w:bottom w:val="none" w:sz="0" w:space="0" w:color="auto"/>
            <w:right w:val="none" w:sz="0" w:space="0" w:color="auto"/>
          </w:divBdr>
        </w:div>
        <w:div w:id="1083189455">
          <w:marLeft w:val="0"/>
          <w:marRight w:val="0"/>
          <w:marTop w:val="150"/>
          <w:marBottom w:val="150"/>
          <w:divBdr>
            <w:top w:val="none" w:sz="0" w:space="0" w:color="auto"/>
            <w:left w:val="none" w:sz="0" w:space="0" w:color="auto"/>
            <w:bottom w:val="none" w:sz="0" w:space="0" w:color="auto"/>
            <w:right w:val="none" w:sz="0" w:space="0" w:color="auto"/>
          </w:divBdr>
        </w:div>
      </w:divsChild>
    </w:div>
    <w:div w:id="561214959">
      <w:bodyDiv w:val="1"/>
      <w:marLeft w:val="0"/>
      <w:marRight w:val="0"/>
      <w:marTop w:val="0"/>
      <w:marBottom w:val="0"/>
      <w:divBdr>
        <w:top w:val="none" w:sz="0" w:space="0" w:color="auto"/>
        <w:left w:val="none" w:sz="0" w:space="0" w:color="auto"/>
        <w:bottom w:val="none" w:sz="0" w:space="0" w:color="auto"/>
        <w:right w:val="none" w:sz="0" w:space="0" w:color="auto"/>
      </w:divBdr>
      <w:divsChild>
        <w:div w:id="821198077">
          <w:marLeft w:val="0"/>
          <w:marRight w:val="0"/>
          <w:marTop w:val="0"/>
          <w:marBottom w:val="0"/>
          <w:divBdr>
            <w:top w:val="none" w:sz="0" w:space="0" w:color="auto"/>
            <w:left w:val="none" w:sz="0" w:space="0" w:color="auto"/>
            <w:bottom w:val="none" w:sz="0" w:space="0" w:color="auto"/>
            <w:right w:val="none" w:sz="0" w:space="0" w:color="auto"/>
          </w:divBdr>
        </w:div>
        <w:div w:id="1155490503">
          <w:marLeft w:val="0"/>
          <w:marRight w:val="0"/>
          <w:marTop w:val="0"/>
          <w:marBottom w:val="0"/>
          <w:divBdr>
            <w:top w:val="none" w:sz="0" w:space="0" w:color="auto"/>
            <w:left w:val="none" w:sz="0" w:space="0" w:color="auto"/>
            <w:bottom w:val="none" w:sz="0" w:space="0" w:color="auto"/>
            <w:right w:val="none" w:sz="0" w:space="0" w:color="auto"/>
          </w:divBdr>
          <w:divsChild>
            <w:div w:id="745538605">
              <w:marLeft w:val="0"/>
              <w:marRight w:val="0"/>
              <w:marTop w:val="225"/>
              <w:marBottom w:val="225"/>
              <w:divBdr>
                <w:top w:val="none" w:sz="0" w:space="0" w:color="auto"/>
                <w:left w:val="single" w:sz="18" w:space="26" w:color="00BCD6"/>
                <w:bottom w:val="none" w:sz="0" w:space="0" w:color="auto"/>
                <w:right w:val="none" w:sz="0" w:space="0" w:color="auto"/>
              </w:divBdr>
            </w:div>
            <w:div w:id="782072609">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630063745">
      <w:bodyDiv w:val="1"/>
      <w:marLeft w:val="0"/>
      <w:marRight w:val="0"/>
      <w:marTop w:val="0"/>
      <w:marBottom w:val="0"/>
      <w:divBdr>
        <w:top w:val="none" w:sz="0" w:space="0" w:color="auto"/>
        <w:left w:val="none" w:sz="0" w:space="0" w:color="auto"/>
        <w:bottom w:val="none" w:sz="0" w:space="0" w:color="auto"/>
        <w:right w:val="none" w:sz="0" w:space="0" w:color="auto"/>
      </w:divBdr>
      <w:divsChild>
        <w:div w:id="2082411642">
          <w:marLeft w:val="0"/>
          <w:marRight w:val="0"/>
          <w:marTop w:val="225"/>
          <w:marBottom w:val="225"/>
          <w:divBdr>
            <w:top w:val="none" w:sz="0" w:space="0" w:color="auto"/>
            <w:left w:val="single" w:sz="18" w:space="26" w:color="00BCD6"/>
            <w:bottom w:val="none" w:sz="0" w:space="0" w:color="auto"/>
            <w:right w:val="none" w:sz="0" w:space="0" w:color="auto"/>
          </w:divBdr>
        </w:div>
        <w:div w:id="145440331">
          <w:marLeft w:val="0"/>
          <w:marRight w:val="0"/>
          <w:marTop w:val="0"/>
          <w:marBottom w:val="225"/>
          <w:divBdr>
            <w:top w:val="none" w:sz="0" w:space="0" w:color="auto"/>
            <w:left w:val="single" w:sz="18" w:space="26" w:color="00BCD6"/>
            <w:bottom w:val="none" w:sz="0" w:space="0" w:color="auto"/>
            <w:right w:val="none" w:sz="0" w:space="0" w:color="auto"/>
          </w:divBdr>
        </w:div>
        <w:div w:id="1560047482">
          <w:marLeft w:val="0"/>
          <w:marRight w:val="0"/>
          <w:marTop w:val="225"/>
          <w:marBottom w:val="225"/>
          <w:divBdr>
            <w:top w:val="none" w:sz="0" w:space="0" w:color="auto"/>
            <w:left w:val="single" w:sz="18" w:space="26" w:color="00BCD6"/>
            <w:bottom w:val="none" w:sz="0" w:space="0" w:color="auto"/>
            <w:right w:val="none" w:sz="0" w:space="0" w:color="auto"/>
          </w:divBdr>
        </w:div>
        <w:div w:id="840126510">
          <w:marLeft w:val="0"/>
          <w:marRight w:val="0"/>
          <w:marTop w:val="0"/>
          <w:marBottom w:val="225"/>
          <w:divBdr>
            <w:top w:val="none" w:sz="0" w:space="0" w:color="auto"/>
            <w:left w:val="single" w:sz="18" w:space="26" w:color="00BCD6"/>
            <w:bottom w:val="none" w:sz="0" w:space="0" w:color="auto"/>
            <w:right w:val="none" w:sz="0" w:space="0" w:color="auto"/>
          </w:divBdr>
        </w:div>
        <w:div w:id="70276363">
          <w:marLeft w:val="0"/>
          <w:marRight w:val="0"/>
          <w:marTop w:val="225"/>
          <w:marBottom w:val="225"/>
          <w:divBdr>
            <w:top w:val="none" w:sz="0" w:space="0" w:color="auto"/>
            <w:left w:val="single" w:sz="18" w:space="26" w:color="00BCD6"/>
            <w:bottom w:val="none" w:sz="0" w:space="0" w:color="auto"/>
            <w:right w:val="none" w:sz="0" w:space="0" w:color="auto"/>
          </w:divBdr>
        </w:div>
        <w:div w:id="369887857">
          <w:marLeft w:val="0"/>
          <w:marRight w:val="0"/>
          <w:marTop w:val="0"/>
          <w:marBottom w:val="225"/>
          <w:divBdr>
            <w:top w:val="none" w:sz="0" w:space="0" w:color="auto"/>
            <w:left w:val="single" w:sz="18" w:space="26" w:color="00BCD6"/>
            <w:bottom w:val="none" w:sz="0" w:space="0" w:color="auto"/>
            <w:right w:val="none" w:sz="0" w:space="0" w:color="auto"/>
          </w:divBdr>
        </w:div>
      </w:divsChild>
    </w:div>
    <w:div w:id="664868760">
      <w:bodyDiv w:val="1"/>
      <w:marLeft w:val="0"/>
      <w:marRight w:val="0"/>
      <w:marTop w:val="0"/>
      <w:marBottom w:val="0"/>
      <w:divBdr>
        <w:top w:val="none" w:sz="0" w:space="0" w:color="auto"/>
        <w:left w:val="none" w:sz="0" w:space="0" w:color="auto"/>
        <w:bottom w:val="none" w:sz="0" w:space="0" w:color="auto"/>
        <w:right w:val="none" w:sz="0" w:space="0" w:color="auto"/>
      </w:divBdr>
    </w:div>
    <w:div w:id="667369065">
      <w:bodyDiv w:val="1"/>
      <w:marLeft w:val="0"/>
      <w:marRight w:val="0"/>
      <w:marTop w:val="0"/>
      <w:marBottom w:val="0"/>
      <w:divBdr>
        <w:top w:val="none" w:sz="0" w:space="0" w:color="auto"/>
        <w:left w:val="none" w:sz="0" w:space="0" w:color="auto"/>
        <w:bottom w:val="none" w:sz="0" w:space="0" w:color="auto"/>
        <w:right w:val="none" w:sz="0" w:space="0" w:color="auto"/>
      </w:divBdr>
      <w:divsChild>
        <w:div w:id="1750617214">
          <w:marLeft w:val="0"/>
          <w:marRight w:val="0"/>
          <w:marTop w:val="225"/>
          <w:marBottom w:val="225"/>
          <w:divBdr>
            <w:top w:val="none" w:sz="0" w:space="0" w:color="auto"/>
            <w:left w:val="single" w:sz="18" w:space="26" w:color="00BCD6"/>
            <w:bottom w:val="none" w:sz="0" w:space="0" w:color="auto"/>
            <w:right w:val="none" w:sz="0" w:space="0" w:color="auto"/>
          </w:divBdr>
        </w:div>
        <w:div w:id="585382743">
          <w:marLeft w:val="0"/>
          <w:marRight w:val="0"/>
          <w:marTop w:val="0"/>
          <w:marBottom w:val="225"/>
          <w:divBdr>
            <w:top w:val="none" w:sz="0" w:space="0" w:color="auto"/>
            <w:left w:val="single" w:sz="18" w:space="26" w:color="00BCD6"/>
            <w:bottom w:val="none" w:sz="0" w:space="0" w:color="auto"/>
            <w:right w:val="none" w:sz="0" w:space="0" w:color="auto"/>
          </w:divBdr>
        </w:div>
        <w:div w:id="160850427">
          <w:marLeft w:val="0"/>
          <w:marRight w:val="0"/>
          <w:marTop w:val="225"/>
          <w:marBottom w:val="225"/>
          <w:divBdr>
            <w:top w:val="none" w:sz="0" w:space="0" w:color="auto"/>
            <w:left w:val="single" w:sz="18" w:space="26" w:color="00BCD6"/>
            <w:bottom w:val="none" w:sz="0" w:space="0" w:color="auto"/>
            <w:right w:val="none" w:sz="0" w:space="0" w:color="auto"/>
          </w:divBdr>
        </w:div>
        <w:div w:id="1898736437">
          <w:marLeft w:val="0"/>
          <w:marRight w:val="0"/>
          <w:marTop w:val="0"/>
          <w:marBottom w:val="225"/>
          <w:divBdr>
            <w:top w:val="none" w:sz="0" w:space="0" w:color="auto"/>
            <w:left w:val="single" w:sz="18" w:space="26" w:color="00BCD6"/>
            <w:bottom w:val="none" w:sz="0" w:space="0" w:color="auto"/>
            <w:right w:val="none" w:sz="0" w:space="0" w:color="auto"/>
          </w:divBdr>
        </w:div>
        <w:div w:id="2093429488">
          <w:marLeft w:val="0"/>
          <w:marRight w:val="0"/>
          <w:marTop w:val="225"/>
          <w:marBottom w:val="225"/>
          <w:divBdr>
            <w:top w:val="none" w:sz="0" w:space="0" w:color="auto"/>
            <w:left w:val="single" w:sz="18" w:space="26" w:color="00BCD6"/>
            <w:bottom w:val="none" w:sz="0" w:space="0" w:color="auto"/>
            <w:right w:val="none" w:sz="0" w:space="0" w:color="auto"/>
          </w:divBdr>
        </w:div>
        <w:div w:id="1103844662">
          <w:marLeft w:val="0"/>
          <w:marRight w:val="0"/>
          <w:marTop w:val="0"/>
          <w:marBottom w:val="225"/>
          <w:divBdr>
            <w:top w:val="none" w:sz="0" w:space="0" w:color="auto"/>
            <w:left w:val="single" w:sz="18" w:space="26" w:color="00BCD6"/>
            <w:bottom w:val="none" w:sz="0" w:space="0" w:color="auto"/>
            <w:right w:val="none" w:sz="0" w:space="0" w:color="auto"/>
          </w:divBdr>
        </w:div>
      </w:divsChild>
    </w:div>
    <w:div w:id="694188312">
      <w:bodyDiv w:val="1"/>
      <w:marLeft w:val="0"/>
      <w:marRight w:val="0"/>
      <w:marTop w:val="0"/>
      <w:marBottom w:val="0"/>
      <w:divBdr>
        <w:top w:val="none" w:sz="0" w:space="0" w:color="auto"/>
        <w:left w:val="none" w:sz="0" w:space="0" w:color="auto"/>
        <w:bottom w:val="none" w:sz="0" w:space="0" w:color="auto"/>
        <w:right w:val="none" w:sz="0" w:space="0" w:color="auto"/>
      </w:divBdr>
      <w:divsChild>
        <w:div w:id="1368138320">
          <w:marLeft w:val="0"/>
          <w:marRight w:val="0"/>
          <w:marTop w:val="0"/>
          <w:marBottom w:val="0"/>
          <w:divBdr>
            <w:top w:val="none" w:sz="0" w:space="0" w:color="auto"/>
            <w:left w:val="none" w:sz="0" w:space="0" w:color="auto"/>
            <w:bottom w:val="none" w:sz="0" w:space="0" w:color="auto"/>
            <w:right w:val="none" w:sz="0" w:space="0" w:color="auto"/>
          </w:divBdr>
          <w:divsChild>
            <w:div w:id="441922853">
              <w:marLeft w:val="0"/>
              <w:marRight w:val="0"/>
              <w:marTop w:val="225"/>
              <w:marBottom w:val="225"/>
              <w:divBdr>
                <w:top w:val="none" w:sz="0" w:space="0" w:color="auto"/>
                <w:left w:val="single" w:sz="18" w:space="26" w:color="00BCD6"/>
                <w:bottom w:val="none" w:sz="0" w:space="0" w:color="auto"/>
                <w:right w:val="none" w:sz="0" w:space="0" w:color="auto"/>
              </w:divBdr>
            </w:div>
            <w:div w:id="1861506757">
              <w:marLeft w:val="0"/>
              <w:marRight w:val="0"/>
              <w:marTop w:val="0"/>
              <w:marBottom w:val="225"/>
              <w:divBdr>
                <w:top w:val="none" w:sz="0" w:space="0" w:color="auto"/>
                <w:left w:val="single" w:sz="18" w:space="26" w:color="00BCD6"/>
                <w:bottom w:val="none" w:sz="0" w:space="0" w:color="auto"/>
                <w:right w:val="none" w:sz="0" w:space="0" w:color="auto"/>
              </w:divBdr>
            </w:div>
            <w:div w:id="1393507659">
              <w:marLeft w:val="0"/>
              <w:marRight w:val="0"/>
              <w:marTop w:val="225"/>
              <w:marBottom w:val="225"/>
              <w:divBdr>
                <w:top w:val="none" w:sz="0" w:space="0" w:color="auto"/>
                <w:left w:val="single" w:sz="18" w:space="26" w:color="00BCD6"/>
                <w:bottom w:val="none" w:sz="0" w:space="0" w:color="auto"/>
                <w:right w:val="none" w:sz="0" w:space="0" w:color="auto"/>
              </w:divBdr>
            </w:div>
            <w:div w:id="2100249444">
              <w:marLeft w:val="0"/>
              <w:marRight w:val="0"/>
              <w:marTop w:val="0"/>
              <w:marBottom w:val="225"/>
              <w:divBdr>
                <w:top w:val="none" w:sz="0" w:space="0" w:color="auto"/>
                <w:left w:val="single" w:sz="18" w:space="26" w:color="00BCD6"/>
                <w:bottom w:val="none" w:sz="0" w:space="0" w:color="auto"/>
                <w:right w:val="none" w:sz="0" w:space="0" w:color="auto"/>
              </w:divBdr>
            </w:div>
            <w:div w:id="2002658913">
              <w:marLeft w:val="0"/>
              <w:marRight w:val="0"/>
              <w:marTop w:val="225"/>
              <w:marBottom w:val="225"/>
              <w:divBdr>
                <w:top w:val="none" w:sz="0" w:space="0" w:color="auto"/>
                <w:left w:val="single" w:sz="18" w:space="26" w:color="00BCD6"/>
                <w:bottom w:val="none" w:sz="0" w:space="0" w:color="auto"/>
                <w:right w:val="none" w:sz="0" w:space="0" w:color="auto"/>
              </w:divBdr>
            </w:div>
            <w:div w:id="1582833043">
              <w:marLeft w:val="0"/>
              <w:marRight w:val="0"/>
              <w:marTop w:val="0"/>
              <w:marBottom w:val="225"/>
              <w:divBdr>
                <w:top w:val="none" w:sz="0" w:space="0" w:color="auto"/>
                <w:left w:val="single" w:sz="18" w:space="26" w:color="00BCD6"/>
                <w:bottom w:val="none" w:sz="0" w:space="0" w:color="auto"/>
                <w:right w:val="none" w:sz="0" w:space="0" w:color="auto"/>
              </w:divBdr>
            </w:div>
            <w:div w:id="754981144">
              <w:marLeft w:val="0"/>
              <w:marRight w:val="0"/>
              <w:marTop w:val="225"/>
              <w:marBottom w:val="225"/>
              <w:divBdr>
                <w:top w:val="none" w:sz="0" w:space="0" w:color="auto"/>
                <w:left w:val="single" w:sz="18" w:space="26" w:color="00BCD6"/>
                <w:bottom w:val="none" w:sz="0" w:space="0" w:color="auto"/>
                <w:right w:val="none" w:sz="0" w:space="0" w:color="auto"/>
              </w:divBdr>
            </w:div>
            <w:div w:id="1029112555">
              <w:marLeft w:val="0"/>
              <w:marRight w:val="0"/>
              <w:marTop w:val="0"/>
              <w:marBottom w:val="225"/>
              <w:divBdr>
                <w:top w:val="none" w:sz="0" w:space="0" w:color="auto"/>
                <w:left w:val="single" w:sz="18" w:space="26" w:color="00BCD6"/>
                <w:bottom w:val="none" w:sz="0" w:space="0" w:color="auto"/>
                <w:right w:val="none" w:sz="0" w:space="0" w:color="auto"/>
              </w:divBdr>
            </w:div>
            <w:div w:id="2020498612">
              <w:marLeft w:val="0"/>
              <w:marRight w:val="0"/>
              <w:marTop w:val="225"/>
              <w:marBottom w:val="225"/>
              <w:divBdr>
                <w:top w:val="none" w:sz="0" w:space="0" w:color="auto"/>
                <w:left w:val="single" w:sz="18" w:space="26" w:color="00BCD6"/>
                <w:bottom w:val="none" w:sz="0" w:space="0" w:color="auto"/>
                <w:right w:val="none" w:sz="0" w:space="0" w:color="auto"/>
              </w:divBdr>
            </w:div>
            <w:div w:id="2123450770">
              <w:marLeft w:val="0"/>
              <w:marRight w:val="0"/>
              <w:marTop w:val="0"/>
              <w:marBottom w:val="225"/>
              <w:divBdr>
                <w:top w:val="none" w:sz="0" w:space="0" w:color="auto"/>
                <w:left w:val="single" w:sz="18" w:space="26" w:color="00BCD6"/>
                <w:bottom w:val="none" w:sz="0" w:space="0" w:color="auto"/>
                <w:right w:val="none" w:sz="0" w:space="0" w:color="auto"/>
              </w:divBdr>
            </w:div>
            <w:div w:id="36324142">
              <w:marLeft w:val="0"/>
              <w:marRight w:val="0"/>
              <w:marTop w:val="225"/>
              <w:marBottom w:val="225"/>
              <w:divBdr>
                <w:top w:val="none" w:sz="0" w:space="0" w:color="auto"/>
                <w:left w:val="single" w:sz="18" w:space="26" w:color="00BCD6"/>
                <w:bottom w:val="none" w:sz="0" w:space="0" w:color="auto"/>
                <w:right w:val="none" w:sz="0" w:space="0" w:color="auto"/>
              </w:divBdr>
            </w:div>
            <w:div w:id="1388184280">
              <w:marLeft w:val="0"/>
              <w:marRight w:val="0"/>
              <w:marTop w:val="0"/>
              <w:marBottom w:val="225"/>
              <w:divBdr>
                <w:top w:val="none" w:sz="0" w:space="0" w:color="auto"/>
                <w:left w:val="single" w:sz="18" w:space="26" w:color="00BCD6"/>
                <w:bottom w:val="none" w:sz="0" w:space="0" w:color="auto"/>
                <w:right w:val="none" w:sz="0" w:space="0" w:color="auto"/>
              </w:divBdr>
            </w:div>
            <w:div w:id="444540480">
              <w:marLeft w:val="0"/>
              <w:marRight w:val="0"/>
              <w:marTop w:val="225"/>
              <w:marBottom w:val="225"/>
              <w:divBdr>
                <w:top w:val="none" w:sz="0" w:space="0" w:color="auto"/>
                <w:left w:val="single" w:sz="18" w:space="26" w:color="00BCD6"/>
                <w:bottom w:val="none" w:sz="0" w:space="0" w:color="auto"/>
                <w:right w:val="none" w:sz="0" w:space="0" w:color="auto"/>
              </w:divBdr>
            </w:div>
            <w:div w:id="1956981758">
              <w:marLeft w:val="0"/>
              <w:marRight w:val="0"/>
              <w:marTop w:val="0"/>
              <w:marBottom w:val="225"/>
              <w:divBdr>
                <w:top w:val="none" w:sz="0" w:space="0" w:color="auto"/>
                <w:left w:val="single" w:sz="18" w:space="26" w:color="00BCD6"/>
                <w:bottom w:val="none" w:sz="0" w:space="0" w:color="auto"/>
                <w:right w:val="none" w:sz="0" w:space="0" w:color="auto"/>
              </w:divBdr>
            </w:div>
          </w:divsChild>
        </w:div>
        <w:div w:id="929431613">
          <w:marLeft w:val="0"/>
          <w:marRight w:val="0"/>
          <w:marTop w:val="0"/>
          <w:marBottom w:val="0"/>
          <w:divBdr>
            <w:top w:val="none" w:sz="0" w:space="0" w:color="auto"/>
            <w:left w:val="none" w:sz="0" w:space="0" w:color="auto"/>
            <w:bottom w:val="none" w:sz="0" w:space="0" w:color="auto"/>
            <w:right w:val="none" w:sz="0" w:space="0" w:color="auto"/>
          </w:divBdr>
          <w:divsChild>
            <w:div w:id="1808084850">
              <w:marLeft w:val="0"/>
              <w:marRight w:val="0"/>
              <w:marTop w:val="225"/>
              <w:marBottom w:val="225"/>
              <w:divBdr>
                <w:top w:val="none" w:sz="0" w:space="0" w:color="auto"/>
                <w:left w:val="single" w:sz="18" w:space="26" w:color="00BCD6"/>
                <w:bottom w:val="none" w:sz="0" w:space="0" w:color="auto"/>
                <w:right w:val="none" w:sz="0" w:space="0" w:color="auto"/>
              </w:divBdr>
            </w:div>
            <w:div w:id="1278180353">
              <w:marLeft w:val="0"/>
              <w:marRight w:val="0"/>
              <w:marTop w:val="0"/>
              <w:marBottom w:val="225"/>
              <w:divBdr>
                <w:top w:val="none" w:sz="0" w:space="0" w:color="auto"/>
                <w:left w:val="single" w:sz="18" w:space="26" w:color="00BCD6"/>
                <w:bottom w:val="none" w:sz="0" w:space="0" w:color="auto"/>
                <w:right w:val="none" w:sz="0" w:space="0" w:color="auto"/>
              </w:divBdr>
            </w:div>
            <w:div w:id="1354921889">
              <w:marLeft w:val="0"/>
              <w:marRight w:val="0"/>
              <w:marTop w:val="225"/>
              <w:marBottom w:val="225"/>
              <w:divBdr>
                <w:top w:val="none" w:sz="0" w:space="0" w:color="auto"/>
                <w:left w:val="single" w:sz="18" w:space="26" w:color="00BCD6"/>
                <w:bottom w:val="none" w:sz="0" w:space="0" w:color="auto"/>
                <w:right w:val="none" w:sz="0" w:space="0" w:color="auto"/>
              </w:divBdr>
            </w:div>
            <w:div w:id="354232584">
              <w:marLeft w:val="0"/>
              <w:marRight w:val="0"/>
              <w:marTop w:val="0"/>
              <w:marBottom w:val="225"/>
              <w:divBdr>
                <w:top w:val="none" w:sz="0" w:space="0" w:color="auto"/>
                <w:left w:val="single" w:sz="18" w:space="26" w:color="00BCD6"/>
                <w:bottom w:val="none" w:sz="0" w:space="0" w:color="auto"/>
                <w:right w:val="none" w:sz="0" w:space="0" w:color="auto"/>
              </w:divBdr>
            </w:div>
            <w:div w:id="663553198">
              <w:marLeft w:val="0"/>
              <w:marRight w:val="0"/>
              <w:marTop w:val="225"/>
              <w:marBottom w:val="225"/>
              <w:divBdr>
                <w:top w:val="none" w:sz="0" w:space="0" w:color="auto"/>
                <w:left w:val="single" w:sz="18" w:space="26" w:color="00BCD6"/>
                <w:bottom w:val="none" w:sz="0" w:space="0" w:color="auto"/>
                <w:right w:val="none" w:sz="0" w:space="0" w:color="auto"/>
              </w:divBdr>
            </w:div>
            <w:div w:id="137964085">
              <w:marLeft w:val="0"/>
              <w:marRight w:val="0"/>
              <w:marTop w:val="0"/>
              <w:marBottom w:val="225"/>
              <w:divBdr>
                <w:top w:val="none" w:sz="0" w:space="0" w:color="auto"/>
                <w:left w:val="single" w:sz="18" w:space="26" w:color="00BCD6"/>
                <w:bottom w:val="none" w:sz="0" w:space="0" w:color="auto"/>
                <w:right w:val="none" w:sz="0" w:space="0" w:color="auto"/>
              </w:divBdr>
            </w:div>
            <w:div w:id="1115977881">
              <w:marLeft w:val="0"/>
              <w:marRight w:val="0"/>
              <w:marTop w:val="225"/>
              <w:marBottom w:val="225"/>
              <w:divBdr>
                <w:top w:val="none" w:sz="0" w:space="0" w:color="auto"/>
                <w:left w:val="single" w:sz="18" w:space="26" w:color="00BCD6"/>
                <w:bottom w:val="none" w:sz="0" w:space="0" w:color="auto"/>
                <w:right w:val="none" w:sz="0" w:space="0" w:color="auto"/>
              </w:divBdr>
            </w:div>
            <w:div w:id="579797869">
              <w:marLeft w:val="0"/>
              <w:marRight w:val="0"/>
              <w:marTop w:val="0"/>
              <w:marBottom w:val="225"/>
              <w:divBdr>
                <w:top w:val="none" w:sz="0" w:space="0" w:color="auto"/>
                <w:left w:val="single" w:sz="18" w:space="26" w:color="00BCD6"/>
                <w:bottom w:val="none" w:sz="0" w:space="0" w:color="auto"/>
                <w:right w:val="none" w:sz="0" w:space="0" w:color="auto"/>
              </w:divBdr>
            </w:div>
            <w:div w:id="2026901560">
              <w:marLeft w:val="0"/>
              <w:marRight w:val="0"/>
              <w:marTop w:val="225"/>
              <w:marBottom w:val="225"/>
              <w:divBdr>
                <w:top w:val="none" w:sz="0" w:space="0" w:color="auto"/>
                <w:left w:val="single" w:sz="18" w:space="26" w:color="00BCD6"/>
                <w:bottom w:val="none" w:sz="0" w:space="0" w:color="auto"/>
                <w:right w:val="none" w:sz="0" w:space="0" w:color="auto"/>
              </w:divBdr>
            </w:div>
            <w:div w:id="1226642595">
              <w:marLeft w:val="0"/>
              <w:marRight w:val="0"/>
              <w:marTop w:val="225"/>
              <w:marBottom w:val="225"/>
              <w:divBdr>
                <w:top w:val="none" w:sz="0" w:space="0" w:color="auto"/>
                <w:left w:val="single" w:sz="18" w:space="26" w:color="00BCD6"/>
                <w:bottom w:val="none" w:sz="0" w:space="0" w:color="auto"/>
                <w:right w:val="none" w:sz="0" w:space="0" w:color="auto"/>
              </w:divBdr>
            </w:div>
            <w:div w:id="958603528">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705056734">
      <w:bodyDiv w:val="1"/>
      <w:marLeft w:val="0"/>
      <w:marRight w:val="0"/>
      <w:marTop w:val="0"/>
      <w:marBottom w:val="0"/>
      <w:divBdr>
        <w:top w:val="none" w:sz="0" w:space="0" w:color="auto"/>
        <w:left w:val="none" w:sz="0" w:space="0" w:color="auto"/>
        <w:bottom w:val="none" w:sz="0" w:space="0" w:color="auto"/>
        <w:right w:val="none" w:sz="0" w:space="0" w:color="auto"/>
      </w:divBdr>
      <w:divsChild>
        <w:div w:id="1282300585">
          <w:marLeft w:val="0"/>
          <w:marRight w:val="0"/>
          <w:marTop w:val="0"/>
          <w:marBottom w:val="0"/>
          <w:divBdr>
            <w:top w:val="none" w:sz="0" w:space="0" w:color="auto"/>
            <w:left w:val="none" w:sz="0" w:space="0" w:color="auto"/>
            <w:bottom w:val="none" w:sz="0" w:space="0" w:color="auto"/>
            <w:right w:val="none" w:sz="0" w:space="0" w:color="auto"/>
          </w:divBdr>
        </w:div>
      </w:divsChild>
    </w:div>
    <w:div w:id="751663436">
      <w:bodyDiv w:val="1"/>
      <w:marLeft w:val="0"/>
      <w:marRight w:val="0"/>
      <w:marTop w:val="0"/>
      <w:marBottom w:val="0"/>
      <w:divBdr>
        <w:top w:val="none" w:sz="0" w:space="0" w:color="auto"/>
        <w:left w:val="none" w:sz="0" w:space="0" w:color="auto"/>
        <w:bottom w:val="none" w:sz="0" w:space="0" w:color="auto"/>
        <w:right w:val="none" w:sz="0" w:space="0" w:color="auto"/>
      </w:divBdr>
    </w:div>
    <w:div w:id="817503734">
      <w:bodyDiv w:val="1"/>
      <w:marLeft w:val="0"/>
      <w:marRight w:val="0"/>
      <w:marTop w:val="0"/>
      <w:marBottom w:val="0"/>
      <w:divBdr>
        <w:top w:val="none" w:sz="0" w:space="0" w:color="auto"/>
        <w:left w:val="none" w:sz="0" w:space="0" w:color="auto"/>
        <w:bottom w:val="none" w:sz="0" w:space="0" w:color="auto"/>
        <w:right w:val="none" w:sz="0" w:space="0" w:color="auto"/>
      </w:divBdr>
      <w:divsChild>
        <w:div w:id="1278221201">
          <w:marLeft w:val="0"/>
          <w:marRight w:val="0"/>
          <w:marTop w:val="0"/>
          <w:marBottom w:val="0"/>
          <w:divBdr>
            <w:top w:val="none" w:sz="0" w:space="0" w:color="auto"/>
            <w:left w:val="none" w:sz="0" w:space="0" w:color="auto"/>
            <w:bottom w:val="none" w:sz="0" w:space="0" w:color="auto"/>
            <w:right w:val="none" w:sz="0" w:space="0" w:color="auto"/>
          </w:divBdr>
        </w:div>
        <w:div w:id="436173090">
          <w:marLeft w:val="0"/>
          <w:marRight w:val="0"/>
          <w:marTop w:val="0"/>
          <w:marBottom w:val="0"/>
          <w:divBdr>
            <w:top w:val="none" w:sz="0" w:space="0" w:color="auto"/>
            <w:left w:val="none" w:sz="0" w:space="0" w:color="auto"/>
            <w:bottom w:val="none" w:sz="0" w:space="0" w:color="auto"/>
            <w:right w:val="none" w:sz="0" w:space="0" w:color="auto"/>
          </w:divBdr>
        </w:div>
      </w:divsChild>
    </w:div>
    <w:div w:id="857740203">
      <w:bodyDiv w:val="1"/>
      <w:marLeft w:val="0"/>
      <w:marRight w:val="0"/>
      <w:marTop w:val="0"/>
      <w:marBottom w:val="0"/>
      <w:divBdr>
        <w:top w:val="none" w:sz="0" w:space="0" w:color="auto"/>
        <w:left w:val="none" w:sz="0" w:space="0" w:color="auto"/>
        <w:bottom w:val="none" w:sz="0" w:space="0" w:color="auto"/>
        <w:right w:val="none" w:sz="0" w:space="0" w:color="auto"/>
      </w:divBdr>
    </w:div>
    <w:div w:id="871114845">
      <w:bodyDiv w:val="1"/>
      <w:marLeft w:val="0"/>
      <w:marRight w:val="0"/>
      <w:marTop w:val="0"/>
      <w:marBottom w:val="0"/>
      <w:divBdr>
        <w:top w:val="none" w:sz="0" w:space="0" w:color="auto"/>
        <w:left w:val="none" w:sz="0" w:space="0" w:color="auto"/>
        <w:bottom w:val="none" w:sz="0" w:space="0" w:color="auto"/>
        <w:right w:val="none" w:sz="0" w:space="0" w:color="auto"/>
      </w:divBdr>
    </w:div>
    <w:div w:id="880215259">
      <w:bodyDiv w:val="1"/>
      <w:marLeft w:val="0"/>
      <w:marRight w:val="0"/>
      <w:marTop w:val="0"/>
      <w:marBottom w:val="0"/>
      <w:divBdr>
        <w:top w:val="none" w:sz="0" w:space="0" w:color="auto"/>
        <w:left w:val="none" w:sz="0" w:space="0" w:color="auto"/>
        <w:bottom w:val="none" w:sz="0" w:space="0" w:color="auto"/>
        <w:right w:val="none" w:sz="0" w:space="0" w:color="auto"/>
      </w:divBdr>
      <w:divsChild>
        <w:div w:id="1193373972">
          <w:marLeft w:val="0"/>
          <w:marRight w:val="0"/>
          <w:marTop w:val="0"/>
          <w:marBottom w:val="0"/>
          <w:divBdr>
            <w:top w:val="none" w:sz="0" w:space="0" w:color="auto"/>
            <w:left w:val="none" w:sz="0" w:space="0" w:color="auto"/>
            <w:bottom w:val="none" w:sz="0" w:space="0" w:color="auto"/>
            <w:right w:val="none" w:sz="0" w:space="0" w:color="auto"/>
          </w:divBdr>
        </w:div>
      </w:divsChild>
    </w:div>
    <w:div w:id="949777815">
      <w:bodyDiv w:val="1"/>
      <w:marLeft w:val="0"/>
      <w:marRight w:val="0"/>
      <w:marTop w:val="0"/>
      <w:marBottom w:val="0"/>
      <w:divBdr>
        <w:top w:val="none" w:sz="0" w:space="0" w:color="auto"/>
        <w:left w:val="none" w:sz="0" w:space="0" w:color="auto"/>
        <w:bottom w:val="none" w:sz="0" w:space="0" w:color="auto"/>
        <w:right w:val="none" w:sz="0" w:space="0" w:color="auto"/>
      </w:divBdr>
    </w:div>
    <w:div w:id="968164574">
      <w:bodyDiv w:val="1"/>
      <w:marLeft w:val="0"/>
      <w:marRight w:val="0"/>
      <w:marTop w:val="0"/>
      <w:marBottom w:val="0"/>
      <w:divBdr>
        <w:top w:val="none" w:sz="0" w:space="0" w:color="auto"/>
        <w:left w:val="none" w:sz="0" w:space="0" w:color="auto"/>
        <w:bottom w:val="none" w:sz="0" w:space="0" w:color="auto"/>
        <w:right w:val="none" w:sz="0" w:space="0" w:color="auto"/>
      </w:divBdr>
      <w:divsChild>
        <w:div w:id="516769817">
          <w:marLeft w:val="0"/>
          <w:marRight w:val="0"/>
          <w:marTop w:val="0"/>
          <w:marBottom w:val="0"/>
          <w:divBdr>
            <w:top w:val="none" w:sz="0" w:space="0" w:color="auto"/>
            <w:left w:val="none" w:sz="0" w:space="0" w:color="auto"/>
            <w:bottom w:val="none" w:sz="0" w:space="0" w:color="auto"/>
            <w:right w:val="none" w:sz="0" w:space="0" w:color="auto"/>
          </w:divBdr>
          <w:divsChild>
            <w:div w:id="571621429">
              <w:marLeft w:val="0"/>
              <w:marRight w:val="0"/>
              <w:marTop w:val="225"/>
              <w:marBottom w:val="225"/>
              <w:divBdr>
                <w:top w:val="none" w:sz="0" w:space="0" w:color="auto"/>
                <w:left w:val="single" w:sz="18" w:space="26" w:color="00BCD6"/>
                <w:bottom w:val="none" w:sz="0" w:space="0" w:color="auto"/>
                <w:right w:val="none" w:sz="0" w:space="0" w:color="auto"/>
              </w:divBdr>
            </w:div>
            <w:div w:id="1177422261">
              <w:marLeft w:val="0"/>
              <w:marRight w:val="0"/>
              <w:marTop w:val="0"/>
              <w:marBottom w:val="225"/>
              <w:divBdr>
                <w:top w:val="none" w:sz="0" w:space="0" w:color="auto"/>
                <w:left w:val="single" w:sz="18" w:space="26" w:color="00BCD6"/>
                <w:bottom w:val="none" w:sz="0" w:space="0" w:color="auto"/>
                <w:right w:val="none" w:sz="0" w:space="0" w:color="auto"/>
              </w:divBdr>
            </w:div>
            <w:div w:id="1599483516">
              <w:marLeft w:val="0"/>
              <w:marRight w:val="0"/>
              <w:marTop w:val="225"/>
              <w:marBottom w:val="225"/>
              <w:divBdr>
                <w:top w:val="none" w:sz="0" w:space="0" w:color="auto"/>
                <w:left w:val="single" w:sz="18" w:space="26" w:color="00BCD6"/>
                <w:bottom w:val="none" w:sz="0" w:space="0" w:color="auto"/>
                <w:right w:val="none" w:sz="0" w:space="0" w:color="auto"/>
              </w:divBdr>
            </w:div>
            <w:div w:id="1746799724">
              <w:marLeft w:val="0"/>
              <w:marRight w:val="0"/>
              <w:marTop w:val="225"/>
              <w:marBottom w:val="225"/>
              <w:divBdr>
                <w:top w:val="none" w:sz="0" w:space="0" w:color="auto"/>
                <w:left w:val="single" w:sz="18" w:space="26" w:color="00BCD6"/>
                <w:bottom w:val="none" w:sz="0" w:space="0" w:color="auto"/>
                <w:right w:val="none" w:sz="0" w:space="0" w:color="auto"/>
              </w:divBdr>
            </w:div>
            <w:div w:id="71127256">
              <w:marLeft w:val="0"/>
              <w:marRight w:val="0"/>
              <w:marTop w:val="0"/>
              <w:marBottom w:val="225"/>
              <w:divBdr>
                <w:top w:val="none" w:sz="0" w:space="0" w:color="auto"/>
                <w:left w:val="single" w:sz="18" w:space="26" w:color="00BCD6"/>
                <w:bottom w:val="none" w:sz="0" w:space="0" w:color="auto"/>
                <w:right w:val="none" w:sz="0" w:space="0" w:color="auto"/>
              </w:divBdr>
            </w:div>
          </w:divsChild>
        </w:div>
        <w:div w:id="404956307">
          <w:marLeft w:val="0"/>
          <w:marRight w:val="0"/>
          <w:marTop w:val="0"/>
          <w:marBottom w:val="0"/>
          <w:divBdr>
            <w:top w:val="none" w:sz="0" w:space="0" w:color="auto"/>
            <w:left w:val="none" w:sz="0" w:space="0" w:color="auto"/>
            <w:bottom w:val="none" w:sz="0" w:space="0" w:color="auto"/>
            <w:right w:val="none" w:sz="0" w:space="0" w:color="auto"/>
          </w:divBdr>
          <w:divsChild>
            <w:div w:id="25914425">
              <w:marLeft w:val="0"/>
              <w:marRight w:val="0"/>
              <w:marTop w:val="225"/>
              <w:marBottom w:val="225"/>
              <w:divBdr>
                <w:top w:val="none" w:sz="0" w:space="0" w:color="auto"/>
                <w:left w:val="single" w:sz="18" w:space="26" w:color="00BCD6"/>
                <w:bottom w:val="none" w:sz="0" w:space="0" w:color="auto"/>
                <w:right w:val="none" w:sz="0" w:space="0" w:color="auto"/>
              </w:divBdr>
            </w:div>
            <w:div w:id="15815921">
              <w:marLeft w:val="0"/>
              <w:marRight w:val="0"/>
              <w:marTop w:val="0"/>
              <w:marBottom w:val="225"/>
              <w:divBdr>
                <w:top w:val="none" w:sz="0" w:space="0" w:color="auto"/>
                <w:left w:val="single" w:sz="18" w:space="26" w:color="00BCD6"/>
                <w:bottom w:val="none" w:sz="0" w:space="0" w:color="auto"/>
                <w:right w:val="none" w:sz="0" w:space="0" w:color="auto"/>
              </w:divBdr>
            </w:div>
            <w:div w:id="1346588069">
              <w:marLeft w:val="0"/>
              <w:marRight w:val="0"/>
              <w:marTop w:val="225"/>
              <w:marBottom w:val="225"/>
              <w:divBdr>
                <w:top w:val="none" w:sz="0" w:space="0" w:color="auto"/>
                <w:left w:val="single" w:sz="18" w:space="26" w:color="00BCD6"/>
                <w:bottom w:val="none" w:sz="0" w:space="0" w:color="auto"/>
                <w:right w:val="none" w:sz="0" w:space="0" w:color="auto"/>
              </w:divBdr>
            </w:div>
            <w:div w:id="1473864877">
              <w:marLeft w:val="0"/>
              <w:marRight w:val="0"/>
              <w:marTop w:val="0"/>
              <w:marBottom w:val="225"/>
              <w:divBdr>
                <w:top w:val="none" w:sz="0" w:space="0" w:color="auto"/>
                <w:left w:val="single" w:sz="18" w:space="26" w:color="00BCD6"/>
                <w:bottom w:val="none" w:sz="0" w:space="0" w:color="auto"/>
                <w:right w:val="none" w:sz="0" w:space="0" w:color="auto"/>
              </w:divBdr>
            </w:div>
            <w:div w:id="1410731561">
              <w:marLeft w:val="0"/>
              <w:marRight w:val="0"/>
              <w:marTop w:val="225"/>
              <w:marBottom w:val="225"/>
              <w:divBdr>
                <w:top w:val="none" w:sz="0" w:space="0" w:color="auto"/>
                <w:left w:val="single" w:sz="18" w:space="26" w:color="00BCD6"/>
                <w:bottom w:val="none" w:sz="0" w:space="0" w:color="auto"/>
                <w:right w:val="none" w:sz="0" w:space="0" w:color="auto"/>
              </w:divBdr>
            </w:div>
            <w:div w:id="1135293247">
              <w:marLeft w:val="0"/>
              <w:marRight w:val="0"/>
              <w:marTop w:val="0"/>
              <w:marBottom w:val="225"/>
              <w:divBdr>
                <w:top w:val="none" w:sz="0" w:space="0" w:color="auto"/>
                <w:left w:val="single" w:sz="18" w:space="26" w:color="00BCD6"/>
                <w:bottom w:val="none" w:sz="0" w:space="0" w:color="auto"/>
                <w:right w:val="none" w:sz="0" w:space="0" w:color="auto"/>
              </w:divBdr>
            </w:div>
            <w:div w:id="515196281">
              <w:marLeft w:val="0"/>
              <w:marRight w:val="0"/>
              <w:marTop w:val="225"/>
              <w:marBottom w:val="225"/>
              <w:divBdr>
                <w:top w:val="none" w:sz="0" w:space="0" w:color="auto"/>
                <w:left w:val="single" w:sz="18" w:space="26" w:color="00BCD6"/>
                <w:bottom w:val="none" w:sz="0" w:space="0" w:color="auto"/>
                <w:right w:val="none" w:sz="0" w:space="0" w:color="auto"/>
              </w:divBdr>
            </w:div>
            <w:div w:id="1655720520">
              <w:marLeft w:val="0"/>
              <w:marRight w:val="0"/>
              <w:marTop w:val="0"/>
              <w:marBottom w:val="225"/>
              <w:divBdr>
                <w:top w:val="none" w:sz="0" w:space="0" w:color="auto"/>
                <w:left w:val="single" w:sz="18" w:space="26" w:color="00BCD6"/>
                <w:bottom w:val="none" w:sz="0" w:space="0" w:color="auto"/>
                <w:right w:val="none" w:sz="0" w:space="0" w:color="auto"/>
              </w:divBdr>
            </w:div>
            <w:div w:id="1545946123">
              <w:marLeft w:val="0"/>
              <w:marRight w:val="0"/>
              <w:marTop w:val="225"/>
              <w:marBottom w:val="225"/>
              <w:divBdr>
                <w:top w:val="none" w:sz="0" w:space="0" w:color="auto"/>
                <w:left w:val="single" w:sz="18" w:space="26" w:color="00BCD6"/>
                <w:bottom w:val="none" w:sz="0" w:space="0" w:color="auto"/>
                <w:right w:val="none" w:sz="0" w:space="0" w:color="auto"/>
              </w:divBdr>
            </w:div>
            <w:div w:id="1673218191">
              <w:marLeft w:val="0"/>
              <w:marRight w:val="0"/>
              <w:marTop w:val="0"/>
              <w:marBottom w:val="225"/>
              <w:divBdr>
                <w:top w:val="none" w:sz="0" w:space="0" w:color="auto"/>
                <w:left w:val="single" w:sz="18" w:space="26" w:color="00BCD6"/>
                <w:bottom w:val="none" w:sz="0" w:space="0" w:color="auto"/>
                <w:right w:val="none" w:sz="0" w:space="0" w:color="auto"/>
              </w:divBdr>
            </w:div>
            <w:div w:id="831526817">
              <w:marLeft w:val="0"/>
              <w:marRight w:val="0"/>
              <w:marTop w:val="225"/>
              <w:marBottom w:val="225"/>
              <w:divBdr>
                <w:top w:val="none" w:sz="0" w:space="0" w:color="auto"/>
                <w:left w:val="single" w:sz="18" w:space="26" w:color="00BCD6"/>
                <w:bottom w:val="none" w:sz="0" w:space="0" w:color="auto"/>
                <w:right w:val="none" w:sz="0" w:space="0" w:color="auto"/>
              </w:divBdr>
            </w:div>
            <w:div w:id="276958979">
              <w:marLeft w:val="0"/>
              <w:marRight w:val="0"/>
              <w:marTop w:val="0"/>
              <w:marBottom w:val="225"/>
              <w:divBdr>
                <w:top w:val="none" w:sz="0" w:space="0" w:color="auto"/>
                <w:left w:val="single" w:sz="18" w:space="26" w:color="00BCD6"/>
                <w:bottom w:val="none" w:sz="0" w:space="0" w:color="auto"/>
                <w:right w:val="none" w:sz="0" w:space="0" w:color="auto"/>
              </w:divBdr>
            </w:div>
            <w:div w:id="1823542396">
              <w:marLeft w:val="0"/>
              <w:marRight w:val="0"/>
              <w:marTop w:val="225"/>
              <w:marBottom w:val="225"/>
              <w:divBdr>
                <w:top w:val="none" w:sz="0" w:space="0" w:color="auto"/>
                <w:left w:val="single" w:sz="18" w:space="26" w:color="00BCD6"/>
                <w:bottom w:val="none" w:sz="0" w:space="0" w:color="auto"/>
                <w:right w:val="none" w:sz="0" w:space="0" w:color="auto"/>
              </w:divBdr>
            </w:div>
            <w:div w:id="2078703430">
              <w:marLeft w:val="0"/>
              <w:marRight w:val="0"/>
              <w:marTop w:val="0"/>
              <w:marBottom w:val="225"/>
              <w:divBdr>
                <w:top w:val="none" w:sz="0" w:space="0" w:color="auto"/>
                <w:left w:val="single" w:sz="18" w:space="26" w:color="00BCD6"/>
                <w:bottom w:val="none" w:sz="0" w:space="0" w:color="auto"/>
                <w:right w:val="none" w:sz="0" w:space="0" w:color="auto"/>
              </w:divBdr>
            </w:div>
            <w:div w:id="1345979170">
              <w:marLeft w:val="0"/>
              <w:marRight w:val="0"/>
              <w:marTop w:val="225"/>
              <w:marBottom w:val="225"/>
              <w:divBdr>
                <w:top w:val="none" w:sz="0" w:space="0" w:color="auto"/>
                <w:left w:val="single" w:sz="18" w:space="26" w:color="00BCD6"/>
                <w:bottom w:val="none" w:sz="0" w:space="0" w:color="auto"/>
                <w:right w:val="none" w:sz="0" w:space="0" w:color="auto"/>
              </w:divBdr>
            </w:div>
            <w:div w:id="988824236">
              <w:marLeft w:val="0"/>
              <w:marRight w:val="0"/>
              <w:marTop w:val="0"/>
              <w:marBottom w:val="225"/>
              <w:divBdr>
                <w:top w:val="none" w:sz="0" w:space="0" w:color="auto"/>
                <w:left w:val="single" w:sz="18" w:space="26" w:color="00BCD6"/>
                <w:bottom w:val="none" w:sz="0" w:space="0" w:color="auto"/>
                <w:right w:val="none" w:sz="0" w:space="0" w:color="auto"/>
              </w:divBdr>
            </w:div>
            <w:div w:id="1589804258">
              <w:marLeft w:val="0"/>
              <w:marRight w:val="0"/>
              <w:marTop w:val="225"/>
              <w:marBottom w:val="225"/>
              <w:divBdr>
                <w:top w:val="none" w:sz="0" w:space="0" w:color="auto"/>
                <w:left w:val="single" w:sz="18" w:space="26" w:color="00BCD6"/>
                <w:bottom w:val="none" w:sz="0" w:space="0" w:color="auto"/>
                <w:right w:val="none" w:sz="0" w:space="0" w:color="auto"/>
              </w:divBdr>
            </w:div>
            <w:div w:id="605191618">
              <w:marLeft w:val="0"/>
              <w:marRight w:val="0"/>
              <w:marTop w:val="0"/>
              <w:marBottom w:val="225"/>
              <w:divBdr>
                <w:top w:val="none" w:sz="0" w:space="0" w:color="auto"/>
                <w:left w:val="single" w:sz="18" w:space="26" w:color="00BCD6"/>
                <w:bottom w:val="none" w:sz="0" w:space="0" w:color="auto"/>
                <w:right w:val="none" w:sz="0" w:space="0" w:color="auto"/>
              </w:divBdr>
            </w:div>
            <w:div w:id="920337099">
              <w:marLeft w:val="0"/>
              <w:marRight w:val="0"/>
              <w:marTop w:val="225"/>
              <w:marBottom w:val="225"/>
              <w:divBdr>
                <w:top w:val="none" w:sz="0" w:space="0" w:color="auto"/>
                <w:left w:val="single" w:sz="18" w:space="26" w:color="00BCD6"/>
                <w:bottom w:val="none" w:sz="0" w:space="0" w:color="auto"/>
                <w:right w:val="none" w:sz="0" w:space="0" w:color="auto"/>
              </w:divBdr>
            </w:div>
          </w:divsChild>
        </w:div>
      </w:divsChild>
    </w:div>
    <w:div w:id="999699787">
      <w:bodyDiv w:val="1"/>
      <w:marLeft w:val="0"/>
      <w:marRight w:val="0"/>
      <w:marTop w:val="0"/>
      <w:marBottom w:val="0"/>
      <w:divBdr>
        <w:top w:val="none" w:sz="0" w:space="0" w:color="auto"/>
        <w:left w:val="none" w:sz="0" w:space="0" w:color="auto"/>
        <w:bottom w:val="none" w:sz="0" w:space="0" w:color="auto"/>
        <w:right w:val="none" w:sz="0" w:space="0" w:color="auto"/>
      </w:divBdr>
      <w:divsChild>
        <w:div w:id="2017688327">
          <w:marLeft w:val="0"/>
          <w:marRight w:val="0"/>
          <w:marTop w:val="225"/>
          <w:marBottom w:val="225"/>
          <w:divBdr>
            <w:top w:val="none" w:sz="0" w:space="0" w:color="auto"/>
            <w:left w:val="single" w:sz="18" w:space="26" w:color="00BCD6"/>
            <w:bottom w:val="none" w:sz="0" w:space="0" w:color="auto"/>
            <w:right w:val="none" w:sz="0" w:space="0" w:color="auto"/>
          </w:divBdr>
        </w:div>
        <w:div w:id="1904827580">
          <w:marLeft w:val="0"/>
          <w:marRight w:val="0"/>
          <w:marTop w:val="0"/>
          <w:marBottom w:val="225"/>
          <w:divBdr>
            <w:top w:val="none" w:sz="0" w:space="0" w:color="auto"/>
            <w:left w:val="single" w:sz="18" w:space="26" w:color="00BCD6"/>
            <w:bottom w:val="none" w:sz="0" w:space="0" w:color="auto"/>
            <w:right w:val="none" w:sz="0" w:space="0" w:color="auto"/>
          </w:divBdr>
        </w:div>
        <w:div w:id="959726937">
          <w:marLeft w:val="0"/>
          <w:marRight w:val="0"/>
          <w:marTop w:val="225"/>
          <w:marBottom w:val="225"/>
          <w:divBdr>
            <w:top w:val="none" w:sz="0" w:space="0" w:color="auto"/>
            <w:left w:val="single" w:sz="18" w:space="26" w:color="00BCD6"/>
            <w:bottom w:val="none" w:sz="0" w:space="0" w:color="auto"/>
            <w:right w:val="none" w:sz="0" w:space="0" w:color="auto"/>
          </w:divBdr>
        </w:div>
        <w:div w:id="160969006">
          <w:marLeft w:val="0"/>
          <w:marRight w:val="0"/>
          <w:marTop w:val="0"/>
          <w:marBottom w:val="225"/>
          <w:divBdr>
            <w:top w:val="none" w:sz="0" w:space="0" w:color="auto"/>
            <w:left w:val="single" w:sz="18" w:space="26" w:color="00BCD6"/>
            <w:bottom w:val="none" w:sz="0" w:space="0" w:color="auto"/>
            <w:right w:val="none" w:sz="0" w:space="0" w:color="auto"/>
          </w:divBdr>
        </w:div>
        <w:div w:id="952977834">
          <w:marLeft w:val="0"/>
          <w:marRight w:val="0"/>
          <w:marTop w:val="225"/>
          <w:marBottom w:val="225"/>
          <w:divBdr>
            <w:top w:val="none" w:sz="0" w:space="0" w:color="auto"/>
            <w:left w:val="single" w:sz="18" w:space="26" w:color="00BCD6"/>
            <w:bottom w:val="none" w:sz="0" w:space="0" w:color="auto"/>
            <w:right w:val="none" w:sz="0" w:space="0" w:color="auto"/>
          </w:divBdr>
        </w:div>
        <w:div w:id="653609697">
          <w:marLeft w:val="0"/>
          <w:marRight w:val="0"/>
          <w:marTop w:val="0"/>
          <w:marBottom w:val="225"/>
          <w:divBdr>
            <w:top w:val="none" w:sz="0" w:space="0" w:color="auto"/>
            <w:left w:val="single" w:sz="18" w:space="26" w:color="00BCD6"/>
            <w:bottom w:val="none" w:sz="0" w:space="0" w:color="auto"/>
            <w:right w:val="none" w:sz="0" w:space="0" w:color="auto"/>
          </w:divBdr>
        </w:div>
        <w:div w:id="876551433">
          <w:marLeft w:val="0"/>
          <w:marRight w:val="0"/>
          <w:marTop w:val="225"/>
          <w:marBottom w:val="225"/>
          <w:divBdr>
            <w:top w:val="none" w:sz="0" w:space="0" w:color="auto"/>
            <w:left w:val="single" w:sz="18" w:space="26" w:color="00BCD6"/>
            <w:bottom w:val="none" w:sz="0" w:space="0" w:color="auto"/>
            <w:right w:val="none" w:sz="0" w:space="0" w:color="auto"/>
          </w:divBdr>
        </w:div>
        <w:div w:id="1618029109">
          <w:marLeft w:val="0"/>
          <w:marRight w:val="0"/>
          <w:marTop w:val="0"/>
          <w:marBottom w:val="225"/>
          <w:divBdr>
            <w:top w:val="none" w:sz="0" w:space="0" w:color="auto"/>
            <w:left w:val="single" w:sz="18" w:space="26" w:color="00BCD6"/>
            <w:bottom w:val="none" w:sz="0" w:space="0" w:color="auto"/>
            <w:right w:val="none" w:sz="0" w:space="0" w:color="auto"/>
          </w:divBdr>
        </w:div>
      </w:divsChild>
    </w:div>
    <w:div w:id="1011950817">
      <w:bodyDiv w:val="1"/>
      <w:marLeft w:val="0"/>
      <w:marRight w:val="0"/>
      <w:marTop w:val="0"/>
      <w:marBottom w:val="0"/>
      <w:divBdr>
        <w:top w:val="none" w:sz="0" w:space="0" w:color="auto"/>
        <w:left w:val="none" w:sz="0" w:space="0" w:color="auto"/>
        <w:bottom w:val="none" w:sz="0" w:space="0" w:color="auto"/>
        <w:right w:val="none" w:sz="0" w:space="0" w:color="auto"/>
      </w:divBdr>
    </w:div>
    <w:div w:id="1030498643">
      <w:bodyDiv w:val="1"/>
      <w:marLeft w:val="0"/>
      <w:marRight w:val="0"/>
      <w:marTop w:val="0"/>
      <w:marBottom w:val="0"/>
      <w:divBdr>
        <w:top w:val="none" w:sz="0" w:space="0" w:color="auto"/>
        <w:left w:val="none" w:sz="0" w:space="0" w:color="auto"/>
        <w:bottom w:val="none" w:sz="0" w:space="0" w:color="auto"/>
        <w:right w:val="none" w:sz="0" w:space="0" w:color="auto"/>
      </w:divBdr>
      <w:divsChild>
        <w:div w:id="839000494">
          <w:marLeft w:val="0"/>
          <w:marRight w:val="0"/>
          <w:marTop w:val="225"/>
          <w:marBottom w:val="225"/>
          <w:divBdr>
            <w:top w:val="none" w:sz="0" w:space="0" w:color="auto"/>
            <w:left w:val="single" w:sz="18" w:space="26" w:color="00BCD6"/>
            <w:bottom w:val="none" w:sz="0" w:space="0" w:color="auto"/>
            <w:right w:val="none" w:sz="0" w:space="0" w:color="auto"/>
          </w:divBdr>
        </w:div>
        <w:div w:id="611937895">
          <w:marLeft w:val="0"/>
          <w:marRight w:val="0"/>
          <w:marTop w:val="0"/>
          <w:marBottom w:val="225"/>
          <w:divBdr>
            <w:top w:val="none" w:sz="0" w:space="0" w:color="auto"/>
            <w:left w:val="single" w:sz="18" w:space="26" w:color="00BCD6"/>
            <w:bottom w:val="none" w:sz="0" w:space="0" w:color="auto"/>
            <w:right w:val="none" w:sz="0" w:space="0" w:color="auto"/>
          </w:divBdr>
        </w:div>
        <w:div w:id="374815532">
          <w:marLeft w:val="0"/>
          <w:marRight w:val="0"/>
          <w:marTop w:val="225"/>
          <w:marBottom w:val="225"/>
          <w:divBdr>
            <w:top w:val="none" w:sz="0" w:space="0" w:color="auto"/>
            <w:left w:val="single" w:sz="18" w:space="26" w:color="00BCD6"/>
            <w:bottom w:val="none" w:sz="0" w:space="0" w:color="auto"/>
            <w:right w:val="none" w:sz="0" w:space="0" w:color="auto"/>
          </w:divBdr>
        </w:div>
        <w:div w:id="514618450">
          <w:marLeft w:val="0"/>
          <w:marRight w:val="0"/>
          <w:marTop w:val="0"/>
          <w:marBottom w:val="225"/>
          <w:divBdr>
            <w:top w:val="none" w:sz="0" w:space="0" w:color="auto"/>
            <w:left w:val="single" w:sz="18" w:space="26" w:color="00BCD6"/>
            <w:bottom w:val="none" w:sz="0" w:space="0" w:color="auto"/>
            <w:right w:val="none" w:sz="0" w:space="0" w:color="auto"/>
          </w:divBdr>
        </w:div>
        <w:div w:id="183636851">
          <w:marLeft w:val="0"/>
          <w:marRight w:val="0"/>
          <w:marTop w:val="225"/>
          <w:marBottom w:val="225"/>
          <w:divBdr>
            <w:top w:val="none" w:sz="0" w:space="0" w:color="auto"/>
            <w:left w:val="single" w:sz="18" w:space="26" w:color="00BCD6"/>
            <w:bottom w:val="none" w:sz="0" w:space="0" w:color="auto"/>
            <w:right w:val="none" w:sz="0" w:space="0" w:color="auto"/>
          </w:divBdr>
        </w:div>
        <w:div w:id="776872951">
          <w:marLeft w:val="0"/>
          <w:marRight w:val="0"/>
          <w:marTop w:val="0"/>
          <w:marBottom w:val="225"/>
          <w:divBdr>
            <w:top w:val="none" w:sz="0" w:space="0" w:color="auto"/>
            <w:left w:val="single" w:sz="18" w:space="26" w:color="00BCD6"/>
            <w:bottom w:val="none" w:sz="0" w:space="0" w:color="auto"/>
            <w:right w:val="none" w:sz="0" w:space="0" w:color="auto"/>
          </w:divBdr>
        </w:div>
        <w:div w:id="1302422349">
          <w:marLeft w:val="0"/>
          <w:marRight w:val="0"/>
          <w:marTop w:val="225"/>
          <w:marBottom w:val="225"/>
          <w:divBdr>
            <w:top w:val="none" w:sz="0" w:space="0" w:color="auto"/>
            <w:left w:val="single" w:sz="18" w:space="26" w:color="00BCD6"/>
            <w:bottom w:val="none" w:sz="0" w:space="0" w:color="auto"/>
            <w:right w:val="none" w:sz="0" w:space="0" w:color="auto"/>
          </w:divBdr>
        </w:div>
        <w:div w:id="493423798">
          <w:marLeft w:val="0"/>
          <w:marRight w:val="0"/>
          <w:marTop w:val="0"/>
          <w:marBottom w:val="225"/>
          <w:divBdr>
            <w:top w:val="none" w:sz="0" w:space="0" w:color="auto"/>
            <w:left w:val="single" w:sz="18" w:space="26" w:color="00BCD6"/>
            <w:bottom w:val="none" w:sz="0" w:space="0" w:color="auto"/>
            <w:right w:val="none" w:sz="0" w:space="0" w:color="auto"/>
          </w:divBdr>
        </w:div>
      </w:divsChild>
    </w:div>
    <w:div w:id="1152141549">
      <w:bodyDiv w:val="1"/>
      <w:marLeft w:val="0"/>
      <w:marRight w:val="0"/>
      <w:marTop w:val="0"/>
      <w:marBottom w:val="0"/>
      <w:divBdr>
        <w:top w:val="none" w:sz="0" w:space="0" w:color="auto"/>
        <w:left w:val="none" w:sz="0" w:space="0" w:color="auto"/>
        <w:bottom w:val="none" w:sz="0" w:space="0" w:color="auto"/>
        <w:right w:val="none" w:sz="0" w:space="0" w:color="auto"/>
      </w:divBdr>
      <w:divsChild>
        <w:div w:id="1922595133">
          <w:marLeft w:val="0"/>
          <w:marRight w:val="0"/>
          <w:marTop w:val="225"/>
          <w:marBottom w:val="225"/>
          <w:divBdr>
            <w:top w:val="none" w:sz="0" w:space="0" w:color="auto"/>
            <w:left w:val="single" w:sz="18" w:space="26" w:color="00BCD6"/>
            <w:bottom w:val="none" w:sz="0" w:space="0" w:color="auto"/>
            <w:right w:val="none" w:sz="0" w:space="0" w:color="auto"/>
          </w:divBdr>
        </w:div>
      </w:divsChild>
    </w:div>
    <w:div w:id="1217858784">
      <w:bodyDiv w:val="1"/>
      <w:marLeft w:val="0"/>
      <w:marRight w:val="0"/>
      <w:marTop w:val="0"/>
      <w:marBottom w:val="0"/>
      <w:divBdr>
        <w:top w:val="none" w:sz="0" w:space="0" w:color="auto"/>
        <w:left w:val="none" w:sz="0" w:space="0" w:color="auto"/>
        <w:bottom w:val="none" w:sz="0" w:space="0" w:color="auto"/>
        <w:right w:val="none" w:sz="0" w:space="0" w:color="auto"/>
      </w:divBdr>
      <w:divsChild>
        <w:div w:id="939416589">
          <w:marLeft w:val="0"/>
          <w:marRight w:val="0"/>
          <w:marTop w:val="150"/>
          <w:marBottom w:val="150"/>
          <w:divBdr>
            <w:top w:val="none" w:sz="0" w:space="0" w:color="auto"/>
            <w:left w:val="none" w:sz="0" w:space="0" w:color="auto"/>
            <w:bottom w:val="none" w:sz="0" w:space="0" w:color="auto"/>
            <w:right w:val="none" w:sz="0" w:space="0" w:color="auto"/>
          </w:divBdr>
        </w:div>
        <w:div w:id="2000426868">
          <w:marLeft w:val="0"/>
          <w:marRight w:val="0"/>
          <w:marTop w:val="150"/>
          <w:marBottom w:val="150"/>
          <w:divBdr>
            <w:top w:val="none" w:sz="0" w:space="0" w:color="auto"/>
            <w:left w:val="none" w:sz="0" w:space="0" w:color="auto"/>
            <w:bottom w:val="none" w:sz="0" w:space="0" w:color="auto"/>
            <w:right w:val="none" w:sz="0" w:space="0" w:color="auto"/>
          </w:divBdr>
        </w:div>
        <w:div w:id="1459104055">
          <w:marLeft w:val="0"/>
          <w:marRight w:val="0"/>
          <w:marTop w:val="150"/>
          <w:marBottom w:val="150"/>
          <w:divBdr>
            <w:top w:val="none" w:sz="0" w:space="0" w:color="auto"/>
            <w:left w:val="none" w:sz="0" w:space="0" w:color="auto"/>
            <w:bottom w:val="none" w:sz="0" w:space="0" w:color="auto"/>
            <w:right w:val="none" w:sz="0" w:space="0" w:color="auto"/>
          </w:divBdr>
        </w:div>
        <w:div w:id="1128553075">
          <w:marLeft w:val="0"/>
          <w:marRight w:val="0"/>
          <w:marTop w:val="150"/>
          <w:marBottom w:val="150"/>
          <w:divBdr>
            <w:top w:val="none" w:sz="0" w:space="0" w:color="auto"/>
            <w:left w:val="none" w:sz="0" w:space="0" w:color="auto"/>
            <w:bottom w:val="none" w:sz="0" w:space="0" w:color="auto"/>
            <w:right w:val="none" w:sz="0" w:space="0" w:color="auto"/>
          </w:divBdr>
        </w:div>
        <w:div w:id="163132507">
          <w:marLeft w:val="0"/>
          <w:marRight w:val="0"/>
          <w:marTop w:val="150"/>
          <w:marBottom w:val="150"/>
          <w:divBdr>
            <w:top w:val="none" w:sz="0" w:space="0" w:color="auto"/>
            <w:left w:val="none" w:sz="0" w:space="0" w:color="auto"/>
            <w:bottom w:val="none" w:sz="0" w:space="0" w:color="auto"/>
            <w:right w:val="none" w:sz="0" w:space="0" w:color="auto"/>
          </w:divBdr>
        </w:div>
        <w:div w:id="341057753">
          <w:marLeft w:val="0"/>
          <w:marRight w:val="0"/>
          <w:marTop w:val="150"/>
          <w:marBottom w:val="150"/>
          <w:divBdr>
            <w:top w:val="none" w:sz="0" w:space="0" w:color="auto"/>
            <w:left w:val="none" w:sz="0" w:space="0" w:color="auto"/>
            <w:bottom w:val="none" w:sz="0" w:space="0" w:color="auto"/>
            <w:right w:val="none" w:sz="0" w:space="0" w:color="auto"/>
          </w:divBdr>
        </w:div>
      </w:divsChild>
    </w:div>
    <w:div w:id="1248804548">
      <w:bodyDiv w:val="1"/>
      <w:marLeft w:val="0"/>
      <w:marRight w:val="0"/>
      <w:marTop w:val="0"/>
      <w:marBottom w:val="0"/>
      <w:divBdr>
        <w:top w:val="none" w:sz="0" w:space="0" w:color="auto"/>
        <w:left w:val="none" w:sz="0" w:space="0" w:color="auto"/>
        <w:bottom w:val="none" w:sz="0" w:space="0" w:color="auto"/>
        <w:right w:val="none" w:sz="0" w:space="0" w:color="auto"/>
      </w:divBdr>
    </w:div>
    <w:div w:id="1277448424">
      <w:bodyDiv w:val="1"/>
      <w:marLeft w:val="0"/>
      <w:marRight w:val="0"/>
      <w:marTop w:val="0"/>
      <w:marBottom w:val="0"/>
      <w:divBdr>
        <w:top w:val="none" w:sz="0" w:space="0" w:color="auto"/>
        <w:left w:val="none" w:sz="0" w:space="0" w:color="auto"/>
        <w:bottom w:val="none" w:sz="0" w:space="0" w:color="auto"/>
        <w:right w:val="none" w:sz="0" w:space="0" w:color="auto"/>
      </w:divBdr>
      <w:divsChild>
        <w:div w:id="111484490">
          <w:marLeft w:val="0"/>
          <w:marRight w:val="0"/>
          <w:marTop w:val="150"/>
          <w:marBottom w:val="150"/>
          <w:divBdr>
            <w:top w:val="none" w:sz="0" w:space="0" w:color="auto"/>
            <w:left w:val="none" w:sz="0" w:space="0" w:color="auto"/>
            <w:bottom w:val="none" w:sz="0" w:space="0" w:color="auto"/>
            <w:right w:val="none" w:sz="0" w:space="0" w:color="auto"/>
          </w:divBdr>
        </w:div>
        <w:div w:id="2084835437">
          <w:marLeft w:val="0"/>
          <w:marRight w:val="0"/>
          <w:marTop w:val="150"/>
          <w:marBottom w:val="150"/>
          <w:divBdr>
            <w:top w:val="none" w:sz="0" w:space="0" w:color="auto"/>
            <w:left w:val="none" w:sz="0" w:space="0" w:color="auto"/>
            <w:bottom w:val="none" w:sz="0" w:space="0" w:color="auto"/>
            <w:right w:val="none" w:sz="0" w:space="0" w:color="auto"/>
          </w:divBdr>
        </w:div>
        <w:div w:id="626395952">
          <w:marLeft w:val="0"/>
          <w:marRight w:val="0"/>
          <w:marTop w:val="150"/>
          <w:marBottom w:val="150"/>
          <w:divBdr>
            <w:top w:val="none" w:sz="0" w:space="0" w:color="auto"/>
            <w:left w:val="none" w:sz="0" w:space="0" w:color="auto"/>
            <w:bottom w:val="none" w:sz="0" w:space="0" w:color="auto"/>
            <w:right w:val="none" w:sz="0" w:space="0" w:color="auto"/>
          </w:divBdr>
        </w:div>
      </w:divsChild>
    </w:div>
    <w:div w:id="1367560405">
      <w:bodyDiv w:val="1"/>
      <w:marLeft w:val="0"/>
      <w:marRight w:val="0"/>
      <w:marTop w:val="0"/>
      <w:marBottom w:val="0"/>
      <w:divBdr>
        <w:top w:val="none" w:sz="0" w:space="0" w:color="auto"/>
        <w:left w:val="none" w:sz="0" w:space="0" w:color="auto"/>
        <w:bottom w:val="none" w:sz="0" w:space="0" w:color="auto"/>
        <w:right w:val="none" w:sz="0" w:space="0" w:color="auto"/>
      </w:divBdr>
      <w:divsChild>
        <w:div w:id="710347538">
          <w:marLeft w:val="0"/>
          <w:marRight w:val="0"/>
          <w:marTop w:val="225"/>
          <w:marBottom w:val="225"/>
          <w:divBdr>
            <w:top w:val="none" w:sz="0" w:space="0" w:color="auto"/>
            <w:left w:val="single" w:sz="18" w:space="26" w:color="00BCD6"/>
            <w:bottom w:val="none" w:sz="0" w:space="0" w:color="auto"/>
            <w:right w:val="none" w:sz="0" w:space="0" w:color="auto"/>
          </w:divBdr>
        </w:div>
        <w:div w:id="1008599743">
          <w:marLeft w:val="0"/>
          <w:marRight w:val="0"/>
          <w:marTop w:val="0"/>
          <w:marBottom w:val="225"/>
          <w:divBdr>
            <w:top w:val="none" w:sz="0" w:space="0" w:color="auto"/>
            <w:left w:val="single" w:sz="18" w:space="26" w:color="00BCD6"/>
            <w:bottom w:val="none" w:sz="0" w:space="0" w:color="auto"/>
            <w:right w:val="none" w:sz="0" w:space="0" w:color="auto"/>
          </w:divBdr>
        </w:div>
      </w:divsChild>
    </w:div>
    <w:div w:id="1421634919">
      <w:bodyDiv w:val="1"/>
      <w:marLeft w:val="0"/>
      <w:marRight w:val="0"/>
      <w:marTop w:val="0"/>
      <w:marBottom w:val="0"/>
      <w:divBdr>
        <w:top w:val="none" w:sz="0" w:space="0" w:color="auto"/>
        <w:left w:val="none" w:sz="0" w:space="0" w:color="auto"/>
        <w:bottom w:val="none" w:sz="0" w:space="0" w:color="auto"/>
        <w:right w:val="none" w:sz="0" w:space="0" w:color="auto"/>
      </w:divBdr>
      <w:divsChild>
        <w:div w:id="344477116">
          <w:marLeft w:val="0"/>
          <w:marRight w:val="0"/>
          <w:marTop w:val="225"/>
          <w:marBottom w:val="225"/>
          <w:divBdr>
            <w:top w:val="none" w:sz="0" w:space="0" w:color="auto"/>
            <w:left w:val="single" w:sz="18" w:space="26" w:color="00BCD6"/>
            <w:bottom w:val="none" w:sz="0" w:space="0" w:color="auto"/>
            <w:right w:val="none" w:sz="0" w:space="0" w:color="auto"/>
          </w:divBdr>
        </w:div>
        <w:div w:id="1310095847">
          <w:marLeft w:val="0"/>
          <w:marRight w:val="0"/>
          <w:marTop w:val="0"/>
          <w:marBottom w:val="225"/>
          <w:divBdr>
            <w:top w:val="none" w:sz="0" w:space="0" w:color="auto"/>
            <w:left w:val="single" w:sz="18" w:space="26" w:color="00BCD6"/>
            <w:bottom w:val="none" w:sz="0" w:space="0" w:color="auto"/>
            <w:right w:val="none" w:sz="0" w:space="0" w:color="auto"/>
          </w:divBdr>
        </w:div>
        <w:div w:id="1044211387">
          <w:marLeft w:val="0"/>
          <w:marRight w:val="0"/>
          <w:marTop w:val="225"/>
          <w:marBottom w:val="225"/>
          <w:divBdr>
            <w:top w:val="none" w:sz="0" w:space="0" w:color="auto"/>
            <w:left w:val="single" w:sz="18" w:space="26" w:color="00BCD6"/>
            <w:bottom w:val="none" w:sz="0" w:space="0" w:color="auto"/>
            <w:right w:val="none" w:sz="0" w:space="0" w:color="auto"/>
          </w:divBdr>
        </w:div>
        <w:div w:id="762452335">
          <w:marLeft w:val="0"/>
          <w:marRight w:val="0"/>
          <w:marTop w:val="0"/>
          <w:marBottom w:val="225"/>
          <w:divBdr>
            <w:top w:val="none" w:sz="0" w:space="0" w:color="auto"/>
            <w:left w:val="single" w:sz="18" w:space="26" w:color="00BCD6"/>
            <w:bottom w:val="none" w:sz="0" w:space="0" w:color="auto"/>
            <w:right w:val="none" w:sz="0" w:space="0" w:color="auto"/>
          </w:divBdr>
        </w:div>
      </w:divsChild>
    </w:div>
    <w:div w:id="1498425043">
      <w:bodyDiv w:val="1"/>
      <w:marLeft w:val="0"/>
      <w:marRight w:val="0"/>
      <w:marTop w:val="0"/>
      <w:marBottom w:val="0"/>
      <w:divBdr>
        <w:top w:val="none" w:sz="0" w:space="0" w:color="auto"/>
        <w:left w:val="none" w:sz="0" w:space="0" w:color="auto"/>
        <w:bottom w:val="none" w:sz="0" w:space="0" w:color="auto"/>
        <w:right w:val="none" w:sz="0" w:space="0" w:color="auto"/>
      </w:divBdr>
    </w:div>
    <w:div w:id="1522083651">
      <w:bodyDiv w:val="1"/>
      <w:marLeft w:val="0"/>
      <w:marRight w:val="0"/>
      <w:marTop w:val="0"/>
      <w:marBottom w:val="0"/>
      <w:divBdr>
        <w:top w:val="none" w:sz="0" w:space="0" w:color="auto"/>
        <w:left w:val="none" w:sz="0" w:space="0" w:color="auto"/>
        <w:bottom w:val="none" w:sz="0" w:space="0" w:color="auto"/>
        <w:right w:val="none" w:sz="0" w:space="0" w:color="auto"/>
      </w:divBdr>
      <w:divsChild>
        <w:div w:id="1579829035">
          <w:marLeft w:val="0"/>
          <w:marRight w:val="0"/>
          <w:marTop w:val="0"/>
          <w:marBottom w:val="0"/>
          <w:divBdr>
            <w:top w:val="none" w:sz="0" w:space="0" w:color="auto"/>
            <w:left w:val="none" w:sz="0" w:space="0" w:color="auto"/>
            <w:bottom w:val="none" w:sz="0" w:space="0" w:color="auto"/>
            <w:right w:val="none" w:sz="0" w:space="0" w:color="auto"/>
          </w:divBdr>
        </w:div>
        <w:div w:id="2122215674">
          <w:marLeft w:val="0"/>
          <w:marRight w:val="0"/>
          <w:marTop w:val="0"/>
          <w:marBottom w:val="0"/>
          <w:divBdr>
            <w:top w:val="none" w:sz="0" w:space="0" w:color="auto"/>
            <w:left w:val="none" w:sz="0" w:space="0" w:color="auto"/>
            <w:bottom w:val="none" w:sz="0" w:space="0" w:color="auto"/>
            <w:right w:val="none" w:sz="0" w:space="0" w:color="auto"/>
          </w:divBdr>
          <w:divsChild>
            <w:div w:id="1186483927">
              <w:marLeft w:val="0"/>
              <w:marRight w:val="0"/>
              <w:marTop w:val="225"/>
              <w:marBottom w:val="225"/>
              <w:divBdr>
                <w:top w:val="none" w:sz="0" w:space="0" w:color="auto"/>
                <w:left w:val="single" w:sz="18" w:space="26" w:color="00BCD6"/>
                <w:bottom w:val="none" w:sz="0" w:space="0" w:color="auto"/>
                <w:right w:val="none" w:sz="0" w:space="0" w:color="auto"/>
              </w:divBdr>
            </w:div>
            <w:div w:id="700402626">
              <w:marLeft w:val="0"/>
              <w:marRight w:val="0"/>
              <w:marTop w:val="0"/>
              <w:marBottom w:val="225"/>
              <w:divBdr>
                <w:top w:val="none" w:sz="0" w:space="0" w:color="auto"/>
                <w:left w:val="single" w:sz="18" w:space="26" w:color="00BCD6"/>
                <w:bottom w:val="none" w:sz="0" w:space="0" w:color="auto"/>
                <w:right w:val="none" w:sz="0" w:space="0" w:color="auto"/>
              </w:divBdr>
            </w:div>
            <w:div w:id="1575311087">
              <w:marLeft w:val="0"/>
              <w:marRight w:val="0"/>
              <w:marTop w:val="225"/>
              <w:marBottom w:val="225"/>
              <w:divBdr>
                <w:top w:val="none" w:sz="0" w:space="0" w:color="auto"/>
                <w:left w:val="single" w:sz="18" w:space="26" w:color="00BCD6"/>
                <w:bottom w:val="none" w:sz="0" w:space="0" w:color="auto"/>
                <w:right w:val="none" w:sz="0" w:space="0" w:color="auto"/>
              </w:divBdr>
            </w:div>
            <w:div w:id="73501535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528592340">
      <w:bodyDiv w:val="1"/>
      <w:marLeft w:val="0"/>
      <w:marRight w:val="0"/>
      <w:marTop w:val="0"/>
      <w:marBottom w:val="0"/>
      <w:divBdr>
        <w:top w:val="none" w:sz="0" w:space="0" w:color="auto"/>
        <w:left w:val="none" w:sz="0" w:space="0" w:color="auto"/>
        <w:bottom w:val="none" w:sz="0" w:space="0" w:color="auto"/>
        <w:right w:val="none" w:sz="0" w:space="0" w:color="auto"/>
      </w:divBdr>
    </w:div>
    <w:div w:id="1540437225">
      <w:bodyDiv w:val="1"/>
      <w:marLeft w:val="0"/>
      <w:marRight w:val="0"/>
      <w:marTop w:val="0"/>
      <w:marBottom w:val="0"/>
      <w:divBdr>
        <w:top w:val="none" w:sz="0" w:space="0" w:color="auto"/>
        <w:left w:val="none" w:sz="0" w:space="0" w:color="auto"/>
        <w:bottom w:val="none" w:sz="0" w:space="0" w:color="auto"/>
        <w:right w:val="none" w:sz="0" w:space="0" w:color="auto"/>
      </w:divBdr>
    </w:div>
    <w:div w:id="1656834434">
      <w:bodyDiv w:val="1"/>
      <w:marLeft w:val="0"/>
      <w:marRight w:val="0"/>
      <w:marTop w:val="0"/>
      <w:marBottom w:val="0"/>
      <w:divBdr>
        <w:top w:val="none" w:sz="0" w:space="0" w:color="auto"/>
        <w:left w:val="none" w:sz="0" w:space="0" w:color="auto"/>
        <w:bottom w:val="none" w:sz="0" w:space="0" w:color="auto"/>
        <w:right w:val="none" w:sz="0" w:space="0" w:color="auto"/>
      </w:divBdr>
    </w:div>
    <w:div w:id="1720666916">
      <w:bodyDiv w:val="1"/>
      <w:marLeft w:val="0"/>
      <w:marRight w:val="0"/>
      <w:marTop w:val="0"/>
      <w:marBottom w:val="0"/>
      <w:divBdr>
        <w:top w:val="none" w:sz="0" w:space="0" w:color="auto"/>
        <w:left w:val="none" w:sz="0" w:space="0" w:color="auto"/>
        <w:bottom w:val="none" w:sz="0" w:space="0" w:color="auto"/>
        <w:right w:val="none" w:sz="0" w:space="0" w:color="auto"/>
      </w:divBdr>
    </w:div>
    <w:div w:id="1749182668">
      <w:bodyDiv w:val="1"/>
      <w:marLeft w:val="0"/>
      <w:marRight w:val="0"/>
      <w:marTop w:val="0"/>
      <w:marBottom w:val="0"/>
      <w:divBdr>
        <w:top w:val="none" w:sz="0" w:space="0" w:color="auto"/>
        <w:left w:val="none" w:sz="0" w:space="0" w:color="auto"/>
        <w:bottom w:val="none" w:sz="0" w:space="0" w:color="auto"/>
        <w:right w:val="none" w:sz="0" w:space="0" w:color="auto"/>
      </w:divBdr>
    </w:div>
    <w:div w:id="1795707081">
      <w:bodyDiv w:val="1"/>
      <w:marLeft w:val="0"/>
      <w:marRight w:val="0"/>
      <w:marTop w:val="0"/>
      <w:marBottom w:val="0"/>
      <w:divBdr>
        <w:top w:val="none" w:sz="0" w:space="0" w:color="auto"/>
        <w:left w:val="none" w:sz="0" w:space="0" w:color="auto"/>
        <w:bottom w:val="none" w:sz="0" w:space="0" w:color="auto"/>
        <w:right w:val="none" w:sz="0" w:space="0" w:color="auto"/>
      </w:divBdr>
      <w:divsChild>
        <w:div w:id="679039798">
          <w:marLeft w:val="0"/>
          <w:marRight w:val="0"/>
          <w:marTop w:val="225"/>
          <w:marBottom w:val="225"/>
          <w:divBdr>
            <w:top w:val="none" w:sz="0" w:space="0" w:color="auto"/>
            <w:left w:val="single" w:sz="18" w:space="26" w:color="00BCD6"/>
            <w:bottom w:val="none" w:sz="0" w:space="0" w:color="auto"/>
            <w:right w:val="none" w:sz="0" w:space="0" w:color="auto"/>
          </w:divBdr>
        </w:div>
        <w:div w:id="1902516836">
          <w:marLeft w:val="0"/>
          <w:marRight w:val="0"/>
          <w:marTop w:val="0"/>
          <w:marBottom w:val="225"/>
          <w:divBdr>
            <w:top w:val="none" w:sz="0" w:space="0" w:color="auto"/>
            <w:left w:val="single" w:sz="18" w:space="26" w:color="00BCD6"/>
            <w:bottom w:val="none" w:sz="0" w:space="0" w:color="auto"/>
            <w:right w:val="none" w:sz="0" w:space="0" w:color="auto"/>
          </w:divBdr>
        </w:div>
      </w:divsChild>
    </w:div>
    <w:div w:id="1849976563">
      <w:bodyDiv w:val="1"/>
      <w:marLeft w:val="0"/>
      <w:marRight w:val="0"/>
      <w:marTop w:val="0"/>
      <w:marBottom w:val="0"/>
      <w:divBdr>
        <w:top w:val="none" w:sz="0" w:space="0" w:color="auto"/>
        <w:left w:val="none" w:sz="0" w:space="0" w:color="auto"/>
        <w:bottom w:val="none" w:sz="0" w:space="0" w:color="auto"/>
        <w:right w:val="none" w:sz="0" w:space="0" w:color="auto"/>
      </w:divBdr>
      <w:divsChild>
        <w:div w:id="149829854">
          <w:marLeft w:val="0"/>
          <w:marRight w:val="0"/>
          <w:marTop w:val="225"/>
          <w:marBottom w:val="225"/>
          <w:divBdr>
            <w:top w:val="none" w:sz="0" w:space="0" w:color="auto"/>
            <w:left w:val="single" w:sz="18" w:space="26" w:color="00BCD6"/>
            <w:bottom w:val="none" w:sz="0" w:space="0" w:color="auto"/>
            <w:right w:val="none" w:sz="0" w:space="0" w:color="auto"/>
          </w:divBdr>
        </w:div>
        <w:div w:id="673995615">
          <w:marLeft w:val="0"/>
          <w:marRight w:val="0"/>
          <w:marTop w:val="0"/>
          <w:marBottom w:val="225"/>
          <w:divBdr>
            <w:top w:val="none" w:sz="0" w:space="0" w:color="auto"/>
            <w:left w:val="single" w:sz="18" w:space="26" w:color="00BCD6"/>
            <w:bottom w:val="none" w:sz="0" w:space="0" w:color="auto"/>
            <w:right w:val="none" w:sz="0" w:space="0" w:color="auto"/>
          </w:divBdr>
        </w:div>
        <w:div w:id="2116052667">
          <w:marLeft w:val="0"/>
          <w:marRight w:val="0"/>
          <w:marTop w:val="225"/>
          <w:marBottom w:val="225"/>
          <w:divBdr>
            <w:top w:val="none" w:sz="0" w:space="0" w:color="auto"/>
            <w:left w:val="single" w:sz="18" w:space="26" w:color="00BCD6"/>
            <w:bottom w:val="none" w:sz="0" w:space="0" w:color="auto"/>
            <w:right w:val="none" w:sz="0" w:space="0" w:color="auto"/>
          </w:divBdr>
        </w:div>
        <w:div w:id="899055546">
          <w:marLeft w:val="0"/>
          <w:marRight w:val="0"/>
          <w:marTop w:val="0"/>
          <w:marBottom w:val="225"/>
          <w:divBdr>
            <w:top w:val="none" w:sz="0" w:space="0" w:color="auto"/>
            <w:left w:val="single" w:sz="18" w:space="26" w:color="00BCD6"/>
            <w:bottom w:val="none" w:sz="0" w:space="0" w:color="auto"/>
            <w:right w:val="none" w:sz="0" w:space="0" w:color="auto"/>
          </w:divBdr>
        </w:div>
        <w:div w:id="1029717888">
          <w:marLeft w:val="0"/>
          <w:marRight w:val="0"/>
          <w:marTop w:val="225"/>
          <w:marBottom w:val="225"/>
          <w:divBdr>
            <w:top w:val="none" w:sz="0" w:space="0" w:color="auto"/>
            <w:left w:val="single" w:sz="18" w:space="26" w:color="00BCD6"/>
            <w:bottom w:val="none" w:sz="0" w:space="0" w:color="auto"/>
            <w:right w:val="none" w:sz="0" w:space="0" w:color="auto"/>
          </w:divBdr>
        </w:div>
        <w:div w:id="516843847">
          <w:marLeft w:val="0"/>
          <w:marRight w:val="0"/>
          <w:marTop w:val="0"/>
          <w:marBottom w:val="225"/>
          <w:divBdr>
            <w:top w:val="none" w:sz="0" w:space="0" w:color="auto"/>
            <w:left w:val="single" w:sz="18" w:space="26" w:color="00BCD6"/>
            <w:bottom w:val="none" w:sz="0" w:space="0" w:color="auto"/>
            <w:right w:val="none" w:sz="0" w:space="0" w:color="auto"/>
          </w:divBdr>
        </w:div>
        <w:div w:id="1573932200">
          <w:marLeft w:val="0"/>
          <w:marRight w:val="0"/>
          <w:marTop w:val="225"/>
          <w:marBottom w:val="225"/>
          <w:divBdr>
            <w:top w:val="none" w:sz="0" w:space="0" w:color="auto"/>
            <w:left w:val="single" w:sz="18" w:space="26" w:color="00BCD6"/>
            <w:bottom w:val="none" w:sz="0" w:space="0" w:color="auto"/>
            <w:right w:val="none" w:sz="0" w:space="0" w:color="auto"/>
          </w:divBdr>
        </w:div>
        <w:div w:id="1954630980">
          <w:marLeft w:val="0"/>
          <w:marRight w:val="0"/>
          <w:marTop w:val="0"/>
          <w:marBottom w:val="225"/>
          <w:divBdr>
            <w:top w:val="none" w:sz="0" w:space="0" w:color="auto"/>
            <w:left w:val="single" w:sz="18" w:space="26" w:color="00BCD6"/>
            <w:bottom w:val="none" w:sz="0" w:space="0" w:color="auto"/>
            <w:right w:val="none" w:sz="0" w:space="0" w:color="auto"/>
          </w:divBdr>
        </w:div>
        <w:div w:id="1361474328">
          <w:marLeft w:val="0"/>
          <w:marRight w:val="0"/>
          <w:marTop w:val="225"/>
          <w:marBottom w:val="225"/>
          <w:divBdr>
            <w:top w:val="none" w:sz="0" w:space="0" w:color="auto"/>
            <w:left w:val="single" w:sz="18" w:space="26" w:color="00BCD6"/>
            <w:bottom w:val="none" w:sz="0" w:space="0" w:color="auto"/>
            <w:right w:val="none" w:sz="0" w:space="0" w:color="auto"/>
          </w:divBdr>
        </w:div>
        <w:div w:id="204755706">
          <w:marLeft w:val="0"/>
          <w:marRight w:val="0"/>
          <w:marTop w:val="0"/>
          <w:marBottom w:val="225"/>
          <w:divBdr>
            <w:top w:val="none" w:sz="0" w:space="0" w:color="auto"/>
            <w:left w:val="single" w:sz="18" w:space="26" w:color="00BCD6"/>
            <w:bottom w:val="none" w:sz="0" w:space="0" w:color="auto"/>
            <w:right w:val="none" w:sz="0" w:space="0" w:color="auto"/>
          </w:divBdr>
        </w:div>
      </w:divsChild>
    </w:div>
    <w:div w:id="1870484936">
      <w:bodyDiv w:val="1"/>
      <w:marLeft w:val="0"/>
      <w:marRight w:val="0"/>
      <w:marTop w:val="0"/>
      <w:marBottom w:val="0"/>
      <w:divBdr>
        <w:top w:val="none" w:sz="0" w:space="0" w:color="auto"/>
        <w:left w:val="none" w:sz="0" w:space="0" w:color="auto"/>
        <w:bottom w:val="none" w:sz="0" w:space="0" w:color="auto"/>
        <w:right w:val="none" w:sz="0" w:space="0" w:color="auto"/>
      </w:divBdr>
    </w:div>
    <w:div w:id="1907258512">
      <w:bodyDiv w:val="1"/>
      <w:marLeft w:val="0"/>
      <w:marRight w:val="0"/>
      <w:marTop w:val="0"/>
      <w:marBottom w:val="0"/>
      <w:divBdr>
        <w:top w:val="none" w:sz="0" w:space="0" w:color="auto"/>
        <w:left w:val="none" w:sz="0" w:space="0" w:color="auto"/>
        <w:bottom w:val="none" w:sz="0" w:space="0" w:color="auto"/>
        <w:right w:val="none" w:sz="0" w:space="0" w:color="auto"/>
      </w:divBdr>
      <w:divsChild>
        <w:div w:id="1125076198">
          <w:marLeft w:val="0"/>
          <w:marRight w:val="0"/>
          <w:marTop w:val="225"/>
          <w:marBottom w:val="225"/>
          <w:divBdr>
            <w:top w:val="none" w:sz="0" w:space="0" w:color="auto"/>
            <w:left w:val="single" w:sz="18" w:space="26" w:color="00BCD6"/>
            <w:bottom w:val="none" w:sz="0" w:space="0" w:color="auto"/>
            <w:right w:val="none" w:sz="0" w:space="0" w:color="auto"/>
          </w:divBdr>
        </w:div>
        <w:div w:id="1070617379">
          <w:marLeft w:val="0"/>
          <w:marRight w:val="0"/>
          <w:marTop w:val="0"/>
          <w:marBottom w:val="225"/>
          <w:divBdr>
            <w:top w:val="none" w:sz="0" w:space="0" w:color="auto"/>
            <w:left w:val="single" w:sz="18" w:space="26" w:color="00BCD6"/>
            <w:bottom w:val="none" w:sz="0" w:space="0" w:color="auto"/>
            <w:right w:val="none" w:sz="0" w:space="0" w:color="auto"/>
          </w:divBdr>
        </w:div>
        <w:div w:id="164252635">
          <w:marLeft w:val="0"/>
          <w:marRight w:val="0"/>
          <w:marTop w:val="225"/>
          <w:marBottom w:val="225"/>
          <w:divBdr>
            <w:top w:val="none" w:sz="0" w:space="0" w:color="auto"/>
            <w:left w:val="single" w:sz="18" w:space="26" w:color="00BCD6"/>
            <w:bottom w:val="none" w:sz="0" w:space="0" w:color="auto"/>
            <w:right w:val="none" w:sz="0" w:space="0" w:color="auto"/>
          </w:divBdr>
        </w:div>
        <w:div w:id="786386271">
          <w:marLeft w:val="0"/>
          <w:marRight w:val="0"/>
          <w:marTop w:val="0"/>
          <w:marBottom w:val="225"/>
          <w:divBdr>
            <w:top w:val="none" w:sz="0" w:space="0" w:color="auto"/>
            <w:left w:val="single" w:sz="18" w:space="26" w:color="00BCD6"/>
            <w:bottom w:val="none" w:sz="0" w:space="0" w:color="auto"/>
            <w:right w:val="none" w:sz="0" w:space="0" w:color="auto"/>
          </w:divBdr>
        </w:div>
        <w:div w:id="1112242290">
          <w:marLeft w:val="0"/>
          <w:marRight w:val="0"/>
          <w:marTop w:val="225"/>
          <w:marBottom w:val="225"/>
          <w:divBdr>
            <w:top w:val="none" w:sz="0" w:space="0" w:color="auto"/>
            <w:left w:val="single" w:sz="18" w:space="26" w:color="00BCD6"/>
            <w:bottom w:val="none" w:sz="0" w:space="0" w:color="auto"/>
            <w:right w:val="none" w:sz="0" w:space="0" w:color="auto"/>
          </w:divBdr>
        </w:div>
        <w:div w:id="1670912605">
          <w:marLeft w:val="0"/>
          <w:marRight w:val="0"/>
          <w:marTop w:val="0"/>
          <w:marBottom w:val="225"/>
          <w:divBdr>
            <w:top w:val="none" w:sz="0" w:space="0" w:color="auto"/>
            <w:left w:val="single" w:sz="18" w:space="26" w:color="00BCD6"/>
            <w:bottom w:val="none" w:sz="0" w:space="0" w:color="auto"/>
            <w:right w:val="none" w:sz="0" w:space="0" w:color="auto"/>
          </w:divBdr>
        </w:div>
        <w:div w:id="41561007">
          <w:marLeft w:val="0"/>
          <w:marRight w:val="0"/>
          <w:marTop w:val="225"/>
          <w:marBottom w:val="225"/>
          <w:divBdr>
            <w:top w:val="none" w:sz="0" w:space="0" w:color="auto"/>
            <w:left w:val="single" w:sz="18" w:space="26" w:color="00BCD6"/>
            <w:bottom w:val="none" w:sz="0" w:space="0" w:color="auto"/>
            <w:right w:val="none" w:sz="0" w:space="0" w:color="auto"/>
          </w:divBdr>
        </w:div>
        <w:div w:id="2104959267">
          <w:marLeft w:val="0"/>
          <w:marRight w:val="0"/>
          <w:marTop w:val="0"/>
          <w:marBottom w:val="225"/>
          <w:divBdr>
            <w:top w:val="none" w:sz="0" w:space="0" w:color="auto"/>
            <w:left w:val="single" w:sz="18" w:space="26" w:color="00BCD6"/>
            <w:bottom w:val="none" w:sz="0" w:space="0" w:color="auto"/>
            <w:right w:val="none" w:sz="0" w:space="0" w:color="auto"/>
          </w:divBdr>
        </w:div>
        <w:div w:id="1495991803">
          <w:marLeft w:val="0"/>
          <w:marRight w:val="0"/>
          <w:marTop w:val="225"/>
          <w:marBottom w:val="225"/>
          <w:divBdr>
            <w:top w:val="none" w:sz="0" w:space="0" w:color="auto"/>
            <w:left w:val="single" w:sz="18" w:space="26" w:color="00BCD6"/>
            <w:bottom w:val="none" w:sz="0" w:space="0" w:color="auto"/>
            <w:right w:val="none" w:sz="0" w:space="0" w:color="auto"/>
          </w:divBdr>
        </w:div>
        <w:div w:id="1975594510">
          <w:marLeft w:val="0"/>
          <w:marRight w:val="0"/>
          <w:marTop w:val="0"/>
          <w:marBottom w:val="225"/>
          <w:divBdr>
            <w:top w:val="none" w:sz="0" w:space="0" w:color="auto"/>
            <w:left w:val="single" w:sz="18" w:space="26" w:color="00BCD6"/>
            <w:bottom w:val="none" w:sz="0" w:space="0" w:color="auto"/>
            <w:right w:val="none" w:sz="0" w:space="0" w:color="auto"/>
          </w:divBdr>
        </w:div>
      </w:divsChild>
    </w:div>
    <w:div w:id="2001884100">
      <w:bodyDiv w:val="1"/>
      <w:marLeft w:val="0"/>
      <w:marRight w:val="0"/>
      <w:marTop w:val="0"/>
      <w:marBottom w:val="0"/>
      <w:divBdr>
        <w:top w:val="none" w:sz="0" w:space="0" w:color="auto"/>
        <w:left w:val="none" w:sz="0" w:space="0" w:color="auto"/>
        <w:bottom w:val="none" w:sz="0" w:space="0" w:color="auto"/>
        <w:right w:val="none" w:sz="0" w:space="0" w:color="auto"/>
      </w:divBdr>
      <w:divsChild>
        <w:div w:id="528110996">
          <w:marLeft w:val="0"/>
          <w:marRight w:val="0"/>
          <w:marTop w:val="0"/>
          <w:marBottom w:val="0"/>
          <w:divBdr>
            <w:top w:val="none" w:sz="0" w:space="0" w:color="auto"/>
            <w:left w:val="none" w:sz="0" w:space="0" w:color="auto"/>
            <w:bottom w:val="none" w:sz="0" w:space="0" w:color="auto"/>
            <w:right w:val="none" w:sz="0" w:space="0" w:color="auto"/>
          </w:divBdr>
          <w:divsChild>
            <w:div w:id="49690886">
              <w:marLeft w:val="0"/>
              <w:marRight w:val="0"/>
              <w:marTop w:val="225"/>
              <w:marBottom w:val="225"/>
              <w:divBdr>
                <w:top w:val="none" w:sz="0" w:space="0" w:color="auto"/>
                <w:left w:val="single" w:sz="18" w:space="26" w:color="00BCD6"/>
                <w:bottom w:val="none" w:sz="0" w:space="0" w:color="auto"/>
                <w:right w:val="none" w:sz="0" w:space="0" w:color="auto"/>
              </w:divBdr>
            </w:div>
            <w:div w:id="983319235">
              <w:marLeft w:val="0"/>
              <w:marRight w:val="0"/>
              <w:marTop w:val="0"/>
              <w:marBottom w:val="225"/>
              <w:divBdr>
                <w:top w:val="none" w:sz="0" w:space="0" w:color="auto"/>
                <w:left w:val="single" w:sz="18" w:space="26" w:color="00BCD6"/>
                <w:bottom w:val="none" w:sz="0" w:space="0" w:color="auto"/>
                <w:right w:val="none" w:sz="0" w:space="0" w:color="auto"/>
              </w:divBdr>
            </w:div>
            <w:div w:id="1451978032">
              <w:marLeft w:val="0"/>
              <w:marRight w:val="0"/>
              <w:marTop w:val="225"/>
              <w:marBottom w:val="225"/>
              <w:divBdr>
                <w:top w:val="none" w:sz="0" w:space="0" w:color="auto"/>
                <w:left w:val="single" w:sz="18" w:space="26" w:color="00BCD6"/>
                <w:bottom w:val="none" w:sz="0" w:space="0" w:color="auto"/>
                <w:right w:val="none" w:sz="0" w:space="0" w:color="auto"/>
              </w:divBdr>
            </w:div>
            <w:div w:id="1892493187">
              <w:marLeft w:val="0"/>
              <w:marRight w:val="0"/>
              <w:marTop w:val="0"/>
              <w:marBottom w:val="225"/>
              <w:divBdr>
                <w:top w:val="none" w:sz="0" w:space="0" w:color="auto"/>
                <w:left w:val="single" w:sz="18" w:space="26" w:color="00BCD6"/>
                <w:bottom w:val="none" w:sz="0" w:space="0" w:color="auto"/>
                <w:right w:val="none" w:sz="0" w:space="0" w:color="auto"/>
              </w:divBdr>
            </w:div>
            <w:div w:id="1665552705">
              <w:marLeft w:val="0"/>
              <w:marRight w:val="0"/>
              <w:marTop w:val="225"/>
              <w:marBottom w:val="225"/>
              <w:divBdr>
                <w:top w:val="none" w:sz="0" w:space="0" w:color="auto"/>
                <w:left w:val="single" w:sz="18" w:space="26" w:color="00BCD6"/>
                <w:bottom w:val="none" w:sz="0" w:space="0" w:color="auto"/>
                <w:right w:val="none" w:sz="0" w:space="0" w:color="auto"/>
              </w:divBdr>
            </w:div>
            <w:div w:id="1372344116">
              <w:marLeft w:val="0"/>
              <w:marRight w:val="0"/>
              <w:marTop w:val="0"/>
              <w:marBottom w:val="225"/>
              <w:divBdr>
                <w:top w:val="none" w:sz="0" w:space="0" w:color="auto"/>
                <w:left w:val="single" w:sz="18" w:space="26" w:color="00BCD6"/>
                <w:bottom w:val="none" w:sz="0" w:space="0" w:color="auto"/>
                <w:right w:val="none" w:sz="0" w:space="0" w:color="auto"/>
              </w:divBdr>
            </w:div>
            <w:div w:id="440954790">
              <w:marLeft w:val="0"/>
              <w:marRight w:val="0"/>
              <w:marTop w:val="225"/>
              <w:marBottom w:val="225"/>
              <w:divBdr>
                <w:top w:val="none" w:sz="0" w:space="0" w:color="auto"/>
                <w:left w:val="single" w:sz="18" w:space="26" w:color="00BCD6"/>
                <w:bottom w:val="none" w:sz="0" w:space="0" w:color="auto"/>
                <w:right w:val="none" w:sz="0" w:space="0" w:color="auto"/>
              </w:divBdr>
            </w:div>
            <w:div w:id="1312519721">
              <w:marLeft w:val="0"/>
              <w:marRight w:val="0"/>
              <w:marTop w:val="0"/>
              <w:marBottom w:val="225"/>
              <w:divBdr>
                <w:top w:val="none" w:sz="0" w:space="0" w:color="auto"/>
                <w:left w:val="single" w:sz="18" w:space="26" w:color="00BCD6"/>
                <w:bottom w:val="none" w:sz="0" w:space="0" w:color="auto"/>
                <w:right w:val="none" w:sz="0" w:space="0" w:color="auto"/>
              </w:divBdr>
            </w:div>
          </w:divsChild>
        </w:div>
        <w:div w:id="2107537546">
          <w:marLeft w:val="0"/>
          <w:marRight w:val="0"/>
          <w:marTop w:val="0"/>
          <w:marBottom w:val="0"/>
          <w:divBdr>
            <w:top w:val="none" w:sz="0" w:space="0" w:color="auto"/>
            <w:left w:val="none" w:sz="0" w:space="0" w:color="auto"/>
            <w:bottom w:val="none" w:sz="0" w:space="0" w:color="auto"/>
            <w:right w:val="none" w:sz="0" w:space="0" w:color="auto"/>
          </w:divBdr>
          <w:divsChild>
            <w:div w:id="877742166">
              <w:marLeft w:val="0"/>
              <w:marRight w:val="0"/>
              <w:marTop w:val="225"/>
              <w:marBottom w:val="225"/>
              <w:divBdr>
                <w:top w:val="none" w:sz="0" w:space="0" w:color="auto"/>
                <w:left w:val="single" w:sz="18" w:space="26" w:color="00BCD6"/>
                <w:bottom w:val="none" w:sz="0" w:space="0" w:color="auto"/>
                <w:right w:val="none" w:sz="0" w:space="0" w:color="auto"/>
              </w:divBdr>
            </w:div>
            <w:div w:id="1002271196">
              <w:marLeft w:val="0"/>
              <w:marRight w:val="0"/>
              <w:marTop w:val="0"/>
              <w:marBottom w:val="225"/>
              <w:divBdr>
                <w:top w:val="none" w:sz="0" w:space="0" w:color="auto"/>
                <w:left w:val="single" w:sz="18" w:space="26" w:color="00BCD6"/>
                <w:bottom w:val="none" w:sz="0" w:space="0" w:color="auto"/>
                <w:right w:val="none" w:sz="0" w:space="0" w:color="auto"/>
              </w:divBdr>
            </w:div>
            <w:div w:id="1065446416">
              <w:marLeft w:val="0"/>
              <w:marRight w:val="0"/>
              <w:marTop w:val="225"/>
              <w:marBottom w:val="225"/>
              <w:divBdr>
                <w:top w:val="none" w:sz="0" w:space="0" w:color="auto"/>
                <w:left w:val="single" w:sz="18" w:space="26" w:color="00BCD6"/>
                <w:bottom w:val="none" w:sz="0" w:space="0" w:color="auto"/>
                <w:right w:val="none" w:sz="0" w:space="0" w:color="auto"/>
              </w:divBdr>
            </w:div>
            <w:div w:id="939223031">
              <w:marLeft w:val="0"/>
              <w:marRight w:val="0"/>
              <w:marTop w:val="0"/>
              <w:marBottom w:val="225"/>
              <w:divBdr>
                <w:top w:val="none" w:sz="0" w:space="0" w:color="auto"/>
                <w:left w:val="single" w:sz="18" w:space="26" w:color="00BCD6"/>
                <w:bottom w:val="none" w:sz="0" w:space="0" w:color="auto"/>
                <w:right w:val="none" w:sz="0" w:space="0" w:color="auto"/>
              </w:divBdr>
            </w:div>
            <w:div w:id="74133658">
              <w:marLeft w:val="0"/>
              <w:marRight w:val="0"/>
              <w:marTop w:val="225"/>
              <w:marBottom w:val="225"/>
              <w:divBdr>
                <w:top w:val="none" w:sz="0" w:space="0" w:color="auto"/>
                <w:left w:val="single" w:sz="18" w:space="26" w:color="00BCD6"/>
                <w:bottom w:val="none" w:sz="0" w:space="0" w:color="auto"/>
                <w:right w:val="none" w:sz="0" w:space="0" w:color="auto"/>
              </w:divBdr>
            </w:div>
            <w:div w:id="467938907">
              <w:marLeft w:val="0"/>
              <w:marRight w:val="0"/>
              <w:marTop w:val="0"/>
              <w:marBottom w:val="225"/>
              <w:divBdr>
                <w:top w:val="none" w:sz="0" w:space="0" w:color="auto"/>
                <w:left w:val="single" w:sz="18" w:space="26" w:color="00BCD6"/>
                <w:bottom w:val="none" w:sz="0" w:space="0" w:color="auto"/>
                <w:right w:val="none" w:sz="0" w:space="0" w:color="auto"/>
              </w:divBdr>
            </w:div>
            <w:div w:id="1953048476">
              <w:marLeft w:val="0"/>
              <w:marRight w:val="0"/>
              <w:marTop w:val="225"/>
              <w:marBottom w:val="225"/>
              <w:divBdr>
                <w:top w:val="none" w:sz="0" w:space="0" w:color="auto"/>
                <w:left w:val="single" w:sz="18" w:space="26" w:color="00BCD6"/>
                <w:bottom w:val="none" w:sz="0" w:space="0" w:color="auto"/>
                <w:right w:val="none" w:sz="0" w:space="0" w:color="auto"/>
              </w:divBdr>
            </w:div>
            <w:div w:id="545410143">
              <w:marLeft w:val="0"/>
              <w:marRight w:val="0"/>
              <w:marTop w:val="0"/>
              <w:marBottom w:val="225"/>
              <w:divBdr>
                <w:top w:val="none" w:sz="0" w:space="0" w:color="auto"/>
                <w:left w:val="single" w:sz="18" w:space="26" w:color="00BCD6"/>
                <w:bottom w:val="none" w:sz="0" w:space="0" w:color="auto"/>
                <w:right w:val="none" w:sz="0" w:space="0" w:color="auto"/>
              </w:divBdr>
            </w:div>
            <w:div w:id="66349530">
              <w:marLeft w:val="0"/>
              <w:marRight w:val="0"/>
              <w:marTop w:val="225"/>
              <w:marBottom w:val="225"/>
              <w:divBdr>
                <w:top w:val="none" w:sz="0" w:space="0" w:color="auto"/>
                <w:left w:val="single" w:sz="18" w:space="26" w:color="00BCD6"/>
                <w:bottom w:val="none" w:sz="0" w:space="0" w:color="auto"/>
                <w:right w:val="none" w:sz="0" w:space="0" w:color="auto"/>
              </w:divBdr>
            </w:div>
            <w:div w:id="1847285410">
              <w:marLeft w:val="0"/>
              <w:marRight w:val="0"/>
              <w:marTop w:val="0"/>
              <w:marBottom w:val="225"/>
              <w:divBdr>
                <w:top w:val="none" w:sz="0" w:space="0" w:color="auto"/>
                <w:left w:val="single" w:sz="18" w:space="26" w:color="00BCD6"/>
                <w:bottom w:val="none" w:sz="0" w:space="0" w:color="auto"/>
                <w:right w:val="none" w:sz="0" w:space="0" w:color="auto"/>
              </w:divBdr>
            </w:div>
            <w:div w:id="429081352">
              <w:marLeft w:val="0"/>
              <w:marRight w:val="0"/>
              <w:marTop w:val="225"/>
              <w:marBottom w:val="225"/>
              <w:divBdr>
                <w:top w:val="none" w:sz="0" w:space="0" w:color="auto"/>
                <w:left w:val="single" w:sz="18" w:space="26" w:color="00BCD6"/>
                <w:bottom w:val="none" w:sz="0" w:space="0" w:color="auto"/>
                <w:right w:val="none" w:sz="0" w:space="0" w:color="auto"/>
              </w:divBdr>
            </w:div>
            <w:div w:id="751512193">
              <w:marLeft w:val="0"/>
              <w:marRight w:val="0"/>
              <w:marTop w:val="0"/>
              <w:marBottom w:val="225"/>
              <w:divBdr>
                <w:top w:val="none" w:sz="0" w:space="0" w:color="auto"/>
                <w:left w:val="single" w:sz="18" w:space="26" w:color="00BCD6"/>
                <w:bottom w:val="none" w:sz="0" w:space="0" w:color="auto"/>
                <w:right w:val="none" w:sz="0" w:space="0" w:color="auto"/>
              </w:divBdr>
            </w:div>
            <w:div w:id="985279792">
              <w:marLeft w:val="0"/>
              <w:marRight w:val="0"/>
              <w:marTop w:val="225"/>
              <w:marBottom w:val="225"/>
              <w:divBdr>
                <w:top w:val="none" w:sz="0" w:space="0" w:color="auto"/>
                <w:left w:val="single" w:sz="18" w:space="26" w:color="00BCD6"/>
                <w:bottom w:val="none" w:sz="0" w:space="0" w:color="auto"/>
                <w:right w:val="none" w:sz="0" w:space="0" w:color="auto"/>
              </w:divBdr>
            </w:div>
            <w:div w:id="501699448">
              <w:marLeft w:val="0"/>
              <w:marRight w:val="0"/>
              <w:marTop w:val="0"/>
              <w:marBottom w:val="225"/>
              <w:divBdr>
                <w:top w:val="none" w:sz="0" w:space="0" w:color="auto"/>
                <w:left w:val="single" w:sz="18" w:space="26" w:color="00BCD6"/>
                <w:bottom w:val="none" w:sz="0" w:space="0" w:color="auto"/>
                <w:right w:val="none" w:sz="0" w:space="0" w:color="auto"/>
              </w:divBdr>
            </w:div>
            <w:div w:id="1007443361">
              <w:marLeft w:val="0"/>
              <w:marRight w:val="0"/>
              <w:marTop w:val="225"/>
              <w:marBottom w:val="225"/>
              <w:divBdr>
                <w:top w:val="none" w:sz="0" w:space="0" w:color="auto"/>
                <w:left w:val="single" w:sz="18" w:space="26" w:color="00BCD6"/>
                <w:bottom w:val="none" w:sz="0" w:space="0" w:color="auto"/>
                <w:right w:val="none" w:sz="0" w:space="0" w:color="auto"/>
              </w:divBdr>
            </w:div>
            <w:div w:id="491527525">
              <w:marLeft w:val="0"/>
              <w:marRight w:val="0"/>
              <w:marTop w:val="0"/>
              <w:marBottom w:val="225"/>
              <w:divBdr>
                <w:top w:val="none" w:sz="0" w:space="0" w:color="auto"/>
                <w:left w:val="single" w:sz="18" w:space="26" w:color="00BCD6"/>
                <w:bottom w:val="none" w:sz="0" w:space="0" w:color="auto"/>
                <w:right w:val="none" w:sz="0" w:space="0" w:color="auto"/>
              </w:divBdr>
            </w:div>
            <w:div w:id="1203984533">
              <w:marLeft w:val="0"/>
              <w:marRight w:val="0"/>
              <w:marTop w:val="225"/>
              <w:marBottom w:val="225"/>
              <w:divBdr>
                <w:top w:val="none" w:sz="0" w:space="0" w:color="auto"/>
                <w:left w:val="single" w:sz="18" w:space="26" w:color="00BCD6"/>
                <w:bottom w:val="none" w:sz="0" w:space="0" w:color="auto"/>
                <w:right w:val="none" w:sz="0" w:space="0" w:color="auto"/>
              </w:divBdr>
            </w:div>
            <w:div w:id="1751927341">
              <w:marLeft w:val="0"/>
              <w:marRight w:val="0"/>
              <w:marTop w:val="0"/>
              <w:marBottom w:val="225"/>
              <w:divBdr>
                <w:top w:val="none" w:sz="0" w:space="0" w:color="auto"/>
                <w:left w:val="single" w:sz="18" w:space="26" w:color="00BCD6"/>
                <w:bottom w:val="none" w:sz="0" w:space="0" w:color="auto"/>
                <w:right w:val="none" w:sz="0" w:space="0" w:color="auto"/>
              </w:divBdr>
            </w:div>
            <w:div w:id="1306546232">
              <w:marLeft w:val="0"/>
              <w:marRight w:val="0"/>
              <w:marTop w:val="225"/>
              <w:marBottom w:val="225"/>
              <w:divBdr>
                <w:top w:val="none" w:sz="0" w:space="0" w:color="auto"/>
                <w:left w:val="single" w:sz="18" w:space="26" w:color="00BCD6"/>
                <w:bottom w:val="none" w:sz="0" w:space="0" w:color="auto"/>
                <w:right w:val="none" w:sz="0" w:space="0" w:color="auto"/>
              </w:divBdr>
            </w:div>
            <w:div w:id="84347116">
              <w:marLeft w:val="0"/>
              <w:marRight w:val="0"/>
              <w:marTop w:val="0"/>
              <w:marBottom w:val="225"/>
              <w:divBdr>
                <w:top w:val="none" w:sz="0" w:space="0" w:color="auto"/>
                <w:left w:val="single" w:sz="18" w:space="26" w:color="00BCD6"/>
                <w:bottom w:val="none" w:sz="0" w:space="0" w:color="auto"/>
                <w:right w:val="none" w:sz="0" w:space="0" w:color="auto"/>
              </w:divBdr>
            </w:div>
            <w:div w:id="1250388752">
              <w:marLeft w:val="0"/>
              <w:marRight w:val="0"/>
              <w:marTop w:val="225"/>
              <w:marBottom w:val="225"/>
              <w:divBdr>
                <w:top w:val="none" w:sz="0" w:space="0" w:color="auto"/>
                <w:left w:val="single" w:sz="18" w:space="26" w:color="00BCD6"/>
                <w:bottom w:val="none" w:sz="0" w:space="0" w:color="auto"/>
                <w:right w:val="none" w:sz="0" w:space="0" w:color="auto"/>
              </w:divBdr>
            </w:div>
            <w:div w:id="1956474140">
              <w:marLeft w:val="0"/>
              <w:marRight w:val="0"/>
              <w:marTop w:val="0"/>
              <w:marBottom w:val="225"/>
              <w:divBdr>
                <w:top w:val="none" w:sz="0" w:space="0" w:color="auto"/>
                <w:left w:val="single" w:sz="18" w:space="26" w:color="00BCD6"/>
                <w:bottom w:val="none" w:sz="0" w:space="0" w:color="auto"/>
                <w:right w:val="none" w:sz="0" w:space="0" w:color="auto"/>
              </w:divBdr>
            </w:div>
            <w:div w:id="2114130304">
              <w:marLeft w:val="0"/>
              <w:marRight w:val="0"/>
              <w:marTop w:val="225"/>
              <w:marBottom w:val="225"/>
              <w:divBdr>
                <w:top w:val="none" w:sz="0" w:space="0" w:color="auto"/>
                <w:left w:val="single" w:sz="18" w:space="26" w:color="00BCD6"/>
                <w:bottom w:val="none" w:sz="0" w:space="0" w:color="auto"/>
                <w:right w:val="none" w:sz="0" w:space="0" w:color="auto"/>
              </w:divBdr>
            </w:div>
            <w:div w:id="1854420761">
              <w:marLeft w:val="0"/>
              <w:marRight w:val="0"/>
              <w:marTop w:val="0"/>
              <w:marBottom w:val="225"/>
              <w:divBdr>
                <w:top w:val="none" w:sz="0" w:space="0" w:color="auto"/>
                <w:left w:val="single" w:sz="18" w:space="26" w:color="00BCD6"/>
                <w:bottom w:val="none" w:sz="0" w:space="0" w:color="auto"/>
                <w:right w:val="none" w:sz="0" w:space="0" w:color="auto"/>
              </w:divBdr>
            </w:div>
            <w:div w:id="1584678119">
              <w:marLeft w:val="0"/>
              <w:marRight w:val="0"/>
              <w:marTop w:val="225"/>
              <w:marBottom w:val="225"/>
              <w:divBdr>
                <w:top w:val="none" w:sz="0" w:space="0" w:color="auto"/>
                <w:left w:val="single" w:sz="18" w:space="26" w:color="00BCD6"/>
                <w:bottom w:val="none" w:sz="0" w:space="0" w:color="auto"/>
                <w:right w:val="none" w:sz="0" w:space="0" w:color="auto"/>
              </w:divBdr>
            </w:div>
            <w:div w:id="1745371375">
              <w:marLeft w:val="0"/>
              <w:marRight w:val="0"/>
              <w:marTop w:val="0"/>
              <w:marBottom w:val="225"/>
              <w:divBdr>
                <w:top w:val="none" w:sz="0" w:space="0" w:color="auto"/>
                <w:left w:val="single" w:sz="18" w:space="26" w:color="00BCD6"/>
                <w:bottom w:val="none" w:sz="0" w:space="0" w:color="auto"/>
                <w:right w:val="none" w:sz="0" w:space="0" w:color="auto"/>
              </w:divBdr>
            </w:div>
            <w:div w:id="792358878">
              <w:marLeft w:val="0"/>
              <w:marRight w:val="0"/>
              <w:marTop w:val="225"/>
              <w:marBottom w:val="225"/>
              <w:divBdr>
                <w:top w:val="none" w:sz="0" w:space="0" w:color="auto"/>
                <w:left w:val="single" w:sz="18" w:space="26" w:color="00BCD6"/>
                <w:bottom w:val="none" w:sz="0" w:space="0" w:color="auto"/>
                <w:right w:val="none" w:sz="0" w:space="0" w:color="auto"/>
              </w:divBdr>
            </w:div>
            <w:div w:id="1143691282">
              <w:marLeft w:val="0"/>
              <w:marRight w:val="0"/>
              <w:marTop w:val="0"/>
              <w:marBottom w:val="225"/>
              <w:divBdr>
                <w:top w:val="none" w:sz="0" w:space="0" w:color="auto"/>
                <w:left w:val="single" w:sz="18" w:space="26" w:color="00BCD6"/>
                <w:bottom w:val="none" w:sz="0" w:space="0" w:color="auto"/>
                <w:right w:val="none" w:sz="0" w:space="0" w:color="auto"/>
              </w:divBdr>
            </w:div>
            <w:div w:id="1270047196">
              <w:marLeft w:val="0"/>
              <w:marRight w:val="0"/>
              <w:marTop w:val="225"/>
              <w:marBottom w:val="225"/>
              <w:divBdr>
                <w:top w:val="none" w:sz="0" w:space="0" w:color="auto"/>
                <w:left w:val="single" w:sz="18" w:space="26" w:color="00BCD6"/>
                <w:bottom w:val="none" w:sz="0" w:space="0" w:color="auto"/>
                <w:right w:val="none" w:sz="0" w:space="0" w:color="auto"/>
              </w:divBdr>
            </w:div>
            <w:div w:id="1442413136">
              <w:marLeft w:val="0"/>
              <w:marRight w:val="0"/>
              <w:marTop w:val="0"/>
              <w:marBottom w:val="225"/>
              <w:divBdr>
                <w:top w:val="none" w:sz="0" w:space="0" w:color="auto"/>
                <w:left w:val="single" w:sz="18" w:space="26" w:color="00BCD6"/>
                <w:bottom w:val="none" w:sz="0" w:space="0" w:color="auto"/>
                <w:right w:val="none" w:sz="0" w:space="0" w:color="auto"/>
              </w:divBdr>
            </w:div>
            <w:div w:id="2133017981">
              <w:marLeft w:val="0"/>
              <w:marRight w:val="0"/>
              <w:marTop w:val="225"/>
              <w:marBottom w:val="225"/>
              <w:divBdr>
                <w:top w:val="none" w:sz="0" w:space="0" w:color="auto"/>
                <w:left w:val="single" w:sz="18" w:space="26" w:color="00BCD6"/>
                <w:bottom w:val="none" w:sz="0" w:space="0" w:color="auto"/>
                <w:right w:val="none" w:sz="0" w:space="0" w:color="auto"/>
              </w:divBdr>
            </w:div>
            <w:div w:id="1677339641">
              <w:marLeft w:val="0"/>
              <w:marRight w:val="0"/>
              <w:marTop w:val="225"/>
              <w:marBottom w:val="225"/>
              <w:divBdr>
                <w:top w:val="none" w:sz="0" w:space="0" w:color="auto"/>
                <w:left w:val="single" w:sz="18" w:space="26" w:color="00BCD6"/>
                <w:bottom w:val="none" w:sz="0" w:space="0" w:color="auto"/>
                <w:right w:val="none" w:sz="0" w:space="0" w:color="auto"/>
              </w:divBdr>
            </w:div>
            <w:div w:id="254440827">
              <w:marLeft w:val="0"/>
              <w:marRight w:val="0"/>
              <w:marTop w:val="0"/>
              <w:marBottom w:val="225"/>
              <w:divBdr>
                <w:top w:val="none" w:sz="0" w:space="0" w:color="auto"/>
                <w:left w:val="single" w:sz="18" w:space="26" w:color="00BCD6"/>
                <w:bottom w:val="none" w:sz="0" w:space="0" w:color="auto"/>
                <w:right w:val="none" w:sz="0" w:space="0" w:color="auto"/>
              </w:divBdr>
            </w:div>
            <w:div w:id="314602586">
              <w:marLeft w:val="0"/>
              <w:marRight w:val="0"/>
              <w:marTop w:val="225"/>
              <w:marBottom w:val="225"/>
              <w:divBdr>
                <w:top w:val="none" w:sz="0" w:space="0" w:color="auto"/>
                <w:left w:val="single" w:sz="18" w:space="26" w:color="00BCD6"/>
                <w:bottom w:val="none" w:sz="0" w:space="0" w:color="auto"/>
                <w:right w:val="none" w:sz="0" w:space="0" w:color="auto"/>
              </w:divBdr>
            </w:div>
            <w:div w:id="1286159374">
              <w:marLeft w:val="0"/>
              <w:marRight w:val="0"/>
              <w:marTop w:val="0"/>
              <w:marBottom w:val="225"/>
              <w:divBdr>
                <w:top w:val="none" w:sz="0" w:space="0" w:color="auto"/>
                <w:left w:val="single" w:sz="18" w:space="26" w:color="00BCD6"/>
                <w:bottom w:val="none" w:sz="0" w:space="0" w:color="auto"/>
                <w:right w:val="none" w:sz="0" w:space="0" w:color="auto"/>
              </w:divBdr>
            </w:div>
            <w:div w:id="2115440490">
              <w:marLeft w:val="0"/>
              <w:marRight w:val="0"/>
              <w:marTop w:val="225"/>
              <w:marBottom w:val="225"/>
              <w:divBdr>
                <w:top w:val="none" w:sz="0" w:space="0" w:color="auto"/>
                <w:left w:val="single" w:sz="18" w:space="26" w:color="00BCD6"/>
                <w:bottom w:val="none" w:sz="0" w:space="0" w:color="auto"/>
                <w:right w:val="none" w:sz="0" w:space="0" w:color="auto"/>
              </w:divBdr>
            </w:div>
            <w:div w:id="1862358363">
              <w:marLeft w:val="0"/>
              <w:marRight w:val="0"/>
              <w:marTop w:val="0"/>
              <w:marBottom w:val="225"/>
              <w:divBdr>
                <w:top w:val="none" w:sz="0" w:space="0" w:color="auto"/>
                <w:left w:val="single" w:sz="18" w:space="26" w:color="00BCD6"/>
                <w:bottom w:val="none" w:sz="0" w:space="0" w:color="auto"/>
                <w:right w:val="none" w:sz="0" w:space="0" w:color="auto"/>
              </w:divBdr>
            </w:div>
            <w:div w:id="449326199">
              <w:marLeft w:val="0"/>
              <w:marRight w:val="0"/>
              <w:marTop w:val="225"/>
              <w:marBottom w:val="225"/>
              <w:divBdr>
                <w:top w:val="none" w:sz="0" w:space="0" w:color="auto"/>
                <w:left w:val="single" w:sz="18" w:space="26" w:color="00BCD6"/>
                <w:bottom w:val="none" w:sz="0" w:space="0" w:color="auto"/>
                <w:right w:val="none" w:sz="0" w:space="0" w:color="auto"/>
              </w:divBdr>
            </w:div>
            <w:div w:id="1991594026">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20903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Татьяна Анатольевна</dc:creator>
  <cp:lastModifiedBy>КОЛОМИЙЦЕВА Юлия Александровна</cp:lastModifiedBy>
  <cp:revision>2</cp:revision>
  <cp:lastPrinted>2023-08-23T08:04:00Z</cp:lastPrinted>
  <dcterms:created xsi:type="dcterms:W3CDTF">2023-10-11T06:46:00Z</dcterms:created>
  <dcterms:modified xsi:type="dcterms:W3CDTF">2023-10-11T06:46:00Z</dcterms:modified>
</cp:coreProperties>
</file>