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60" w:rsidRPr="00111FDE" w:rsidRDefault="00E04160" w:rsidP="00E04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DE">
        <w:rPr>
          <w:rFonts w:ascii="Times New Roman" w:hAnsi="Times New Roman" w:cs="Times New Roman"/>
          <w:b/>
          <w:sz w:val="28"/>
          <w:szCs w:val="28"/>
        </w:rPr>
        <w:t>Примерная те</w:t>
      </w:r>
      <w:r w:rsidR="00D04081" w:rsidRPr="00111FDE">
        <w:rPr>
          <w:rFonts w:ascii="Times New Roman" w:hAnsi="Times New Roman" w:cs="Times New Roman"/>
          <w:b/>
          <w:sz w:val="28"/>
          <w:szCs w:val="28"/>
        </w:rPr>
        <w:t>матика информационных часов на 2</w:t>
      </w:r>
      <w:r w:rsidRPr="00111FDE">
        <w:rPr>
          <w:rFonts w:ascii="Times New Roman" w:hAnsi="Times New Roman" w:cs="Times New Roman"/>
          <w:b/>
          <w:sz w:val="28"/>
          <w:szCs w:val="28"/>
        </w:rPr>
        <w:t xml:space="preserve"> семестр </w:t>
      </w:r>
    </w:p>
    <w:p w:rsidR="00262F94" w:rsidRDefault="00484B58" w:rsidP="00E04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DE">
        <w:rPr>
          <w:rFonts w:ascii="Times New Roman" w:hAnsi="Times New Roman" w:cs="Times New Roman"/>
          <w:b/>
          <w:sz w:val="28"/>
          <w:szCs w:val="28"/>
        </w:rPr>
        <w:t>2023/</w:t>
      </w:r>
      <w:r w:rsidR="00E04160" w:rsidRPr="00111FDE">
        <w:rPr>
          <w:rFonts w:ascii="Times New Roman" w:hAnsi="Times New Roman" w:cs="Times New Roman"/>
          <w:b/>
          <w:sz w:val="28"/>
          <w:szCs w:val="28"/>
        </w:rPr>
        <w:t>202</w:t>
      </w:r>
      <w:r w:rsidRPr="00111FDE">
        <w:rPr>
          <w:rFonts w:ascii="Times New Roman" w:hAnsi="Times New Roman" w:cs="Times New Roman"/>
          <w:b/>
          <w:sz w:val="28"/>
          <w:szCs w:val="28"/>
        </w:rPr>
        <w:t>4</w:t>
      </w:r>
      <w:r w:rsidR="00E04160" w:rsidRPr="00111FDE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94584" w:rsidRPr="00111FDE" w:rsidRDefault="00994584" w:rsidP="00E041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6238"/>
        <w:gridCol w:w="8363"/>
      </w:tblGrid>
      <w:tr w:rsidR="00737ED2" w:rsidRPr="00484B58" w:rsidTr="00D502FA">
        <w:tc>
          <w:tcPr>
            <w:tcW w:w="675" w:type="dxa"/>
          </w:tcPr>
          <w:p w:rsidR="004E5317" w:rsidRPr="00484B58" w:rsidRDefault="00737ED2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37ED2" w:rsidRPr="00484B58" w:rsidRDefault="00737ED2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38" w:type="dxa"/>
          </w:tcPr>
          <w:p w:rsidR="00737ED2" w:rsidRPr="00484B58" w:rsidRDefault="00737ED2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Примерная тематика  информационных часов</w:t>
            </w:r>
          </w:p>
        </w:tc>
        <w:tc>
          <w:tcPr>
            <w:tcW w:w="8363" w:type="dxa"/>
          </w:tcPr>
          <w:p w:rsidR="00737ED2" w:rsidRPr="00484B58" w:rsidRDefault="00737ED2" w:rsidP="00D5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 информационно методических материалов</w:t>
            </w:r>
          </w:p>
        </w:tc>
      </w:tr>
      <w:tr w:rsidR="00B72883" w:rsidRPr="00484B58" w:rsidTr="00D502FA">
        <w:tc>
          <w:tcPr>
            <w:tcW w:w="15276" w:type="dxa"/>
            <w:gridSpan w:val="3"/>
          </w:tcPr>
          <w:p w:rsidR="00CB72D6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0FA2" w:rsidRPr="00D04081" w:rsidRDefault="00D04081" w:rsidP="00E0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8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CB72D6" w:rsidRPr="00484B58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ED2" w:rsidRPr="00484B58" w:rsidTr="00C71B3B">
        <w:tc>
          <w:tcPr>
            <w:tcW w:w="675" w:type="dxa"/>
          </w:tcPr>
          <w:p w:rsidR="00737ED2" w:rsidRPr="00484B58" w:rsidRDefault="00737ED2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71B3B" w:rsidRDefault="00D04081" w:rsidP="00EB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система Республики Беларусь </w:t>
            </w:r>
          </w:p>
          <w:p w:rsidR="00737ED2" w:rsidRPr="00484B58" w:rsidRDefault="00D04081" w:rsidP="00EB40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 Единому дню голосования на парламентских и местных выборах в Беларусь).</w:t>
            </w:r>
          </w:p>
        </w:tc>
        <w:tc>
          <w:tcPr>
            <w:tcW w:w="8363" w:type="dxa"/>
          </w:tcPr>
          <w:p w:rsidR="00737ED2" w:rsidRPr="00484B58" w:rsidRDefault="00D502FA" w:rsidP="00C7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D502FA" w:rsidRPr="00484B58" w:rsidTr="00C71B3B">
        <w:tc>
          <w:tcPr>
            <w:tcW w:w="675" w:type="dxa"/>
          </w:tcPr>
          <w:p w:rsidR="00D502FA" w:rsidRPr="00484B58" w:rsidRDefault="00D502FA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502FA" w:rsidRPr="00484B58" w:rsidRDefault="00A737B2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«Афганистан – живая память»</w:t>
            </w:r>
            <w:r w:rsidR="002126D6">
              <w:rPr>
                <w:rFonts w:ascii="Times New Roman" w:hAnsi="Times New Roman" w:cs="Times New Roman"/>
                <w:sz w:val="28"/>
                <w:szCs w:val="28"/>
              </w:rPr>
              <w:t xml:space="preserve">  (к</w:t>
            </w:r>
            <w:r w:rsidR="00C71B3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126D6"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нов-интернационалистов)</w:t>
            </w:r>
          </w:p>
        </w:tc>
        <w:tc>
          <w:tcPr>
            <w:tcW w:w="8363" w:type="dxa"/>
          </w:tcPr>
          <w:p w:rsidR="00D502FA" w:rsidRPr="00484B58" w:rsidRDefault="00D502FA" w:rsidP="00C7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D502FA" w:rsidRPr="00484B58" w:rsidTr="00DE311E">
        <w:tc>
          <w:tcPr>
            <w:tcW w:w="675" w:type="dxa"/>
          </w:tcPr>
          <w:p w:rsidR="00D502FA" w:rsidRPr="00484B58" w:rsidRDefault="00D502FA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D502FA" w:rsidRPr="00A737B2" w:rsidRDefault="00A737B2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ляю</w:t>
            </w:r>
            <w:proofErr w:type="spellEnd"/>
            <w:r w:rsidR="0002732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 Международному дню родного языка)</w:t>
            </w:r>
          </w:p>
        </w:tc>
        <w:tc>
          <w:tcPr>
            <w:tcW w:w="8363" w:type="dxa"/>
            <w:vAlign w:val="center"/>
          </w:tcPr>
          <w:p w:rsidR="00D502FA" w:rsidRPr="00484B58" w:rsidRDefault="00D502FA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737ED2" w:rsidRPr="00484B58" w:rsidTr="00D502FA">
        <w:tc>
          <w:tcPr>
            <w:tcW w:w="675" w:type="dxa"/>
          </w:tcPr>
          <w:p w:rsidR="00737ED2" w:rsidRPr="00484B58" w:rsidRDefault="00737ED2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626905" w:rsidRDefault="00626905" w:rsidP="006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(Республиканская тематика)</w:t>
            </w:r>
          </w:p>
          <w:p w:rsidR="00926C3A" w:rsidRPr="0002732F" w:rsidRDefault="00926C3A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37ED2" w:rsidRPr="00484B58" w:rsidRDefault="00D502FA" w:rsidP="00CB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материал по проведению единых дней информирования </w:t>
            </w:r>
            <w:r w:rsidR="00CB72D6">
              <w:rPr>
                <w:rFonts w:ascii="Times New Roman" w:hAnsi="Times New Roman" w:cs="Times New Roman"/>
                <w:sz w:val="28"/>
                <w:szCs w:val="28"/>
              </w:rPr>
              <w:t xml:space="preserve">находится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отдела по воспитательной работе с молодежью</w:t>
            </w:r>
            <w:r w:rsidR="00CB7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B72D6" w:rsidRPr="00484B58" w:rsidTr="00C71B3B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626905" w:rsidRPr="0002732F" w:rsidRDefault="00626905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“На страже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 и добра» ( ко Дню защитников Отечества и Вооруженных сил Республики Беларусь)</w:t>
            </w:r>
          </w:p>
        </w:tc>
        <w:tc>
          <w:tcPr>
            <w:tcW w:w="8363" w:type="dxa"/>
          </w:tcPr>
          <w:p w:rsidR="00CB72D6" w:rsidRPr="00484B58" w:rsidRDefault="00CB72D6" w:rsidP="00C71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B72883" w:rsidRPr="00484B58" w:rsidTr="00D502FA">
        <w:tc>
          <w:tcPr>
            <w:tcW w:w="15276" w:type="dxa"/>
            <w:gridSpan w:val="3"/>
          </w:tcPr>
          <w:p w:rsidR="00CB72D6" w:rsidRDefault="00CB72D6" w:rsidP="00C5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883" w:rsidRPr="00D04081" w:rsidRDefault="00D04081" w:rsidP="00C535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8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CB72D6" w:rsidRPr="00484B58" w:rsidRDefault="00CB72D6" w:rsidP="00C53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D6" w:rsidRPr="00484B58" w:rsidTr="00047200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8456FD" w:rsidP="002C0A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женщины Беларуси (к международному Женскому дню)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047200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8456FD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Конституция – основной закон государства (ко Дню Конституции Республики Беларусь)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737ED2" w:rsidRPr="00484B58" w:rsidTr="008456FD">
        <w:tc>
          <w:tcPr>
            <w:tcW w:w="675" w:type="dxa"/>
          </w:tcPr>
          <w:p w:rsidR="00737ED2" w:rsidRPr="00484B58" w:rsidRDefault="00737ED2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626905" w:rsidRDefault="00626905" w:rsidP="006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 xml:space="preserve">Единый день информирования (Республиканская </w:t>
            </w:r>
            <w:r w:rsidRPr="00484B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тематика)</w:t>
            </w:r>
          </w:p>
          <w:p w:rsidR="00737ED2" w:rsidRPr="00484B58" w:rsidRDefault="00737ED2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37ED2" w:rsidRPr="00484B58" w:rsidRDefault="00CB72D6" w:rsidP="008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информационный материал по проведению единых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информирования находится на сайте отдела по воспитательной работе с молодежью</w:t>
            </w:r>
          </w:p>
        </w:tc>
      </w:tr>
      <w:tr w:rsidR="00CB72D6" w:rsidRPr="00484B58" w:rsidTr="008456FD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8456FD" w:rsidP="00635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FD">
              <w:rPr>
                <w:rFonts w:ascii="Times New Roman" w:hAnsi="Times New Roman" w:cs="Times New Roman"/>
                <w:sz w:val="28"/>
                <w:szCs w:val="28"/>
              </w:rPr>
              <w:t>«Хатынь: символ вечной памяти и печали белорусского народа»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памяти жертв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Хатынской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трагедии)</w:t>
            </w:r>
          </w:p>
        </w:tc>
        <w:tc>
          <w:tcPr>
            <w:tcW w:w="8363" w:type="dxa"/>
          </w:tcPr>
          <w:p w:rsidR="00CB72D6" w:rsidRPr="00484B58" w:rsidRDefault="00CB72D6" w:rsidP="00845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3534B4" w:rsidRPr="00484B58" w:rsidTr="00D502FA">
        <w:tc>
          <w:tcPr>
            <w:tcW w:w="15276" w:type="dxa"/>
            <w:gridSpan w:val="3"/>
          </w:tcPr>
          <w:p w:rsidR="00CB72D6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4B4" w:rsidRPr="00D04081" w:rsidRDefault="00D04081" w:rsidP="00E0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8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CB72D6" w:rsidRPr="00484B58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D6" w:rsidRPr="00484B58" w:rsidTr="00825924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825924" w:rsidP="008259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сила в единстве»: современное состояние и перспективы </w:t>
            </w:r>
            <w:r w:rsidR="00C71B3B">
              <w:rPr>
                <w:rFonts w:ascii="Times New Roman" w:hAnsi="Times New Roman" w:cs="Times New Roman"/>
                <w:sz w:val="28"/>
                <w:szCs w:val="28"/>
              </w:rPr>
              <w:t>развития Союзного государства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единения народов Беларуси и России)</w:t>
            </w:r>
          </w:p>
        </w:tc>
        <w:tc>
          <w:tcPr>
            <w:tcW w:w="8363" w:type="dxa"/>
          </w:tcPr>
          <w:p w:rsidR="00CB72D6" w:rsidRPr="00484B58" w:rsidRDefault="00CB72D6" w:rsidP="0082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825924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825924" w:rsidP="0082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Жертвы Второй мировой войны (к  Международному дню освобождения узников концлагерей)</w:t>
            </w:r>
          </w:p>
        </w:tc>
        <w:tc>
          <w:tcPr>
            <w:tcW w:w="8363" w:type="dxa"/>
          </w:tcPr>
          <w:p w:rsidR="00CB72D6" w:rsidRPr="00484B58" w:rsidRDefault="00CB72D6" w:rsidP="00825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D502FA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626905" w:rsidRDefault="00626905" w:rsidP="006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(Республиканская тематика)</w:t>
            </w:r>
          </w:p>
          <w:p w:rsidR="00CB72D6" w:rsidRPr="00484B58" w:rsidRDefault="00CB72D6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по проведению единых дней информирования находится на сайте отдела по воспитательной работе с молодежью</w:t>
            </w:r>
          </w:p>
        </w:tc>
      </w:tr>
      <w:tr w:rsidR="00CB72D6" w:rsidRPr="00484B58" w:rsidTr="00D00525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C71B3B" w:rsidP="00C53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Эхо Чернобыля (</w:t>
            </w:r>
            <w:r w:rsidR="0082592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Дню Ч</w:t>
            </w:r>
            <w:r w:rsidR="00825924">
              <w:rPr>
                <w:rFonts w:ascii="Times New Roman" w:hAnsi="Times New Roman" w:cs="Times New Roman"/>
                <w:sz w:val="28"/>
                <w:szCs w:val="28"/>
              </w:rPr>
              <w:t>ернобыльской трагедии)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5358C" w:rsidRPr="00484B58" w:rsidTr="00D502FA">
        <w:tc>
          <w:tcPr>
            <w:tcW w:w="15276" w:type="dxa"/>
            <w:gridSpan w:val="3"/>
          </w:tcPr>
          <w:p w:rsidR="00CB72D6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58C" w:rsidRPr="00D04081" w:rsidRDefault="00D04081" w:rsidP="00E0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8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CB72D6" w:rsidRPr="00484B58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D6" w:rsidRPr="00484B58" w:rsidTr="00BB6DC3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BC0EBF" w:rsidP="009B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мая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(ко Дню Победы)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BB6DC3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5F03F6" w:rsidP="009B0F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символы страны (к</w:t>
            </w:r>
            <w:r w:rsidR="00604D19">
              <w:rPr>
                <w:rFonts w:ascii="Times New Roman" w:hAnsi="Times New Roman" w:cs="Times New Roman"/>
                <w:sz w:val="28"/>
                <w:szCs w:val="28"/>
              </w:rPr>
              <w:t>о Дню государственного флага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Государственного герба</w:t>
            </w:r>
            <w:r w:rsidR="00604D19">
              <w:rPr>
                <w:rFonts w:ascii="Times New Roman" w:hAnsi="Times New Roman" w:cs="Times New Roman"/>
                <w:sz w:val="28"/>
                <w:szCs w:val="28"/>
              </w:rPr>
              <w:t xml:space="preserve"> и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D19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ственного гимна Республики Беларусь)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D502FA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626905" w:rsidRDefault="00626905" w:rsidP="006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(Республиканская тематика)</w:t>
            </w:r>
          </w:p>
          <w:p w:rsidR="00CB72D6" w:rsidRPr="00484B58" w:rsidRDefault="00CB72D6" w:rsidP="00635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по проведению единых дней информирования находится на сайте отдела по воспитательной работе с молодежью</w:t>
            </w:r>
          </w:p>
        </w:tc>
      </w:tr>
      <w:tr w:rsidR="00CB72D6" w:rsidRPr="00484B58" w:rsidTr="00AE2E12">
        <w:tc>
          <w:tcPr>
            <w:tcW w:w="675" w:type="dxa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5F03F6" w:rsidP="006357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«Курение и организм человека: вредное воздействие»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Всемирному Дню без табака)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27679B" w:rsidRPr="00484B58" w:rsidTr="00D502FA">
        <w:tc>
          <w:tcPr>
            <w:tcW w:w="15276" w:type="dxa"/>
            <w:gridSpan w:val="3"/>
          </w:tcPr>
          <w:p w:rsidR="00D04081" w:rsidRDefault="00D04081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79B" w:rsidRPr="00D04081" w:rsidRDefault="00D04081" w:rsidP="00E041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081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CB72D6" w:rsidRPr="00484B58" w:rsidRDefault="00CB72D6" w:rsidP="00E04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D6" w:rsidRPr="00484B58" w:rsidTr="007A53D0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A342B6" w:rsidP="0081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 – Всемирный день окружающей среды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7A53D0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0C7F30" w:rsidP="0062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F30">
              <w:rPr>
                <w:rFonts w:ascii="Times New Roman" w:hAnsi="Times New Roman" w:cs="Times New Roman"/>
                <w:sz w:val="28"/>
                <w:szCs w:val="28"/>
              </w:rPr>
              <w:t>«Никто не забыт. Ничто не забыто»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всенародной памяти жертв Великой Отечественной войны и геноцида белорусского народа)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D502FA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626905" w:rsidRDefault="00626905" w:rsidP="00626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4B58"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(Республиканская тематика)</w:t>
            </w:r>
          </w:p>
          <w:p w:rsidR="00CB72D6" w:rsidRPr="00484B58" w:rsidRDefault="00CB72D6" w:rsidP="0062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материал по проведению единых дней информирования находится на сайте отдела по воспитательной работе с молодежью</w:t>
            </w:r>
          </w:p>
        </w:tc>
      </w:tr>
      <w:tr w:rsidR="00CB72D6" w:rsidRPr="00484B58" w:rsidTr="00392FAE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3B7A18" w:rsidP="00624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молодежной политики в Витебской области</w:t>
            </w:r>
            <w:r w:rsidR="0048188F">
              <w:rPr>
                <w:rFonts w:ascii="Times New Roman" w:hAnsi="Times New Roman" w:cs="Times New Roman"/>
                <w:sz w:val="28"/>
                <w:szCs w:val="28"/>
              </w:rPr>
              <w:t xml:space="preserve"> (к Неделе молодежи и студенчества)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  <w:tr w:rsidR="00CB72D6" w:rsidRPr="00484B58" w:rsidTr="00392FAE">
        <w:tc>
          <w:tcPr>
            <w:tcW w:w="675" w:type="dxa"/>
            <w:vAlign w:val="center"/>
          </w:tcPr>
          <w:p w:rsidR="00CB72D6" w:rsidRPr="00484B58" w:rsidRDefault="00CB72D6" w:rsidP="00D502F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</w:tcPr>
          <w:p w:rsidR="00CB72D6" w:rsidRPr="00484B58" w:rsidRDefault="002126D6" w:rsidP="00816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независимость – важнейшая дата в истории белорусской государственности (ко дню Независимости Республик Беларусь)</w:t>
            </w:r>
          </w:p>
        </w:tc>
        <w:tc>
          <w:tcPr>
            <w:tcW w:w="8363" w:type="dxa"/>
            <w:vAlign w:val="center"/>
          </w:tcPr>
          <w:p w:rsidR="00CB72D6" w:rsidRPr="00484B58" w:rsidRDefault="00CB72D6" w:rsidP="00584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отдела по воспитательной работе с молодежью,          кураторы групп</w:t>
            </w:r>
          </w:p>
        </w:tc>
      </w:tr>
    </w:tbl>
    <w:p w:rsidR="00737ED2" w:rsidRDefault="00737ED2" w:rsidP="00E04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72D6" w:rsidRPr="00484B58" w:rsidRDefault="00CB72D6" w:rsidP="00CB72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B72D6" w:rsidRPr="00484B58" w:rsidSect="0099458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319B"/>
    <w:multiLevelType w:val="hybridMultilevel"/>
    <w:tmpl w:val="A966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069BF"/>
    <w:multiLevelType w:val="hybridMultilevel"/>
    <w:tmpl w:val="5E32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61"/>
    <w:rsid w:val="0002715C"/>
    <w:rsid w:val="0002732F"/>
    <w:rsid w:val="000C7F30"/>
    <w:rsid w:val="00111FDE"/>
    <w:rsid w:val="00144266"/>
    <w:rsid w:val="002126D6"/>
    <w:rsid w:val="00224AF8"/>
    <w:rsid w:val="002443F7"/>
    <w:rsid w:val="00262F94"/>
    <w:rsid w:val="0027679B"/>
    <w:rsid w:val="002B22AF"/>
    <w:rsid w:val="002C0A49"/>
    <w:rsid w:val="003173FB"/>
    <w:rsid w:val="003534B4"/>
    <w:rsid w:val="00397555"/>
    <w:rsid w:val="003B7A18"/>
    <w:rsid w:val="003F0CD9"/>
    <w:rsid w:val="003F6D98"/>
    <w:rsid w:val="0046032E"/>
    <w:rsid w:val="0048188F"/>
    <w:rsid w:val="00484B58"/>
    <w:rsid w:val="004A0D1C"/>
    <w:rsid w:val="004B2AC0"/>
    <w:rsid w:val="004D6B77"/>
    <w:rsid w:val="004E5317"/>
    <w:rsid w:val="00516A49"/>
    <w:rsid w:val="00554E64"/>
    <w:rsid w:val="0055748C"/>
    <w:rsid w:val="005C7141"/>
    <w:rsid w:val="005F03F6"/>
    <w:rsid w:val="005F643C"/>
    <w:rsid w:val="00604D19"/>
    <w:rsid w:val="006247ED"/>
    <w:rsid w:val="00626905"/>
    <w:rsid w:val="00635775"/>
    <w:rsid w:val="00737ED2"/>
    <w:rsid w:val="0074686B"/>
    <w:rsid w:val="007A5664"/>
    <w:rsid w:val="007B073B"/>
    <w:rsid w:val="00816511"/>
    <w:rsid w:val="00825924"/>
    <w:rsid w:val="008456FD"/>
    <w:rsid w:val="00904AA1"/>
    <w:rsid w:val="00926C3A"/>
    <w:rsid w:val="00984840"/>
    <w:rsid w:val="00986BF1"/>
    <w:rsid w:val="00994584"/>
    <w:rsid w:val="009B0FA2"/>
    <w:rsid w:val="00A11903"/>
    <w:rsid w:val="00A342B6"/>
    <w:rsid w:val="00A737B2"/>
    <w:rsid w:val="00A97B11"/>
    <w:rsid w:val="00B72883"/>
    <w:rsid w:val="00BA3793"/>
    <w:rsid w:val="00BC0EBF"/>
    <w:rsid w:val="00C5358C"/>
    <w:rsid w:val="00C66561"/>
    <w:rsid w:val="00C71B3B"/>
    <w:rsid w:val="00CB35AD"/>
    <w:rsid w:val="00CB72D6"/>
    <w:rsid w:val="00D04081"/>
    <w:rsid w:val="00D502FA"/>
    <w:rsid w:val="00E04160"/>
    <w:rsid w:val="00E93699"/>
    <w:rsid w:val="00E9666E"/>
    <w:rsid w:val="00EB40EE"/>
    <w:rsid w:val="00F31D14"/>
    <w:rsid w:val="00F368C6"/>
    <w:rsid w:val="00F509CD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КОЛОМИЙЦЕВА Юлия Александровна</dc:creator>
  <cp:lastModifiedBy>КОЛОМИЙЦЕВА Юлия Александровна</cp:lastModifiedBy>
  <cp:revision>21</cp:revision>
  <cp:lastPrinted>2023-10-18T11:17:00Z</cp:lastPrinted>
  <dcterms:created xsi:type="dcterms:W3CDTF">2023-11-10T06:53:00Z</dcterms:created>
  <dcterms:modified xsi:type="dcterms:W3CDTF">2023-11-10T09:55:00Z</dcterms:modified>
</cp:coreProperties>
</file>